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ADD" w:rsidRPr="00367ADD" w:rsidRDefault="00367ADD" w:rsidP="00367A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67ADD">
        <w:rPr>
          <w:rFonts w:ascii="Arial" w:hAnsi="Arial" w:cs="Arial"/>
          <w:sz w:val="24"/>
          <w:szCs w:val="24"/>
          <w:lang w:eastAsia="ru-RU"/>
        </w:rPr>
        <w:t>АДМИНИСТРАЦИЯ</w:t>
      </w:r>
    </w:p>
    <w:p w:rsidR="00367ADD" w:rsidRPr="00367ADD" w:rsidRDefault="00367ADD" w:rsidP="00367A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67ADD">
        <w:rPr>
          <w:rFonts w:ascii="Arial" w:hAnsi="Arial" w:cs="Arial"/>
          <w:sz w:val="24"/>
          <w:szCs w:val="24"/>
          <w:lang w:eastAsia="ru-RU"/>
        </w:rPr>
        <w:t>ОДИНЦОВСКОГО ГОРОДСКОГО ОКРУГА</w:t>
      </w:r>
    </w:p>
    <w:p w:rsidR="00367ADD" w:rsidRPr="00367ADD" w:rsidRDefault="00367ADD" w:rsidP="00367A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67ADD">
        <w:rPr>
          <w:rFonts w:ascii="Arial" w:hAnsi="Arial" w:cs="Arial"/>
          <w:sz w:val="24"/>
          <w:szCs w:val="24"/>
          <w:lang w:eastAsia="ru-RU"/>
        </w:rPr>
        <w:t>МОСКОВСКОЙ ОБЛАСТИ</w:t>
      </w:r>
    </w:p>
    <w:p w:rsidR="00367ADD" w:rsidRDefault="00367ADD" w:rsidP="00367A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67ADD">
        <w:rPr>
          <w:rFonts w:ascii="Arial" w:hAnsi="Arial" w:cs="Arial"/>
          <w:sz w:val="24"/>
          <w:szCs w:val="24"/>
          <w:lang w:eastAsia="ru-RU"/>
        </w:rPr>
        <w:t>ПОСТАНОВЛЕНИЕ</w:t>
      </w:r>
    </w:p>
    <w:p w:rsidR="0017174E" w:rsidRPr="00367ADD" w:rsidRDefault="0017174E" w:rsidP="00367A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05.03.2026 № 1098</w:t>
      </w:r>
    </w:p>
    <w:p w:rsidR="0043440E" w:rsidRPr="00367ADD" w:rsidRDefault="0043440E" w:rsidP="00D85162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6840CB" w:rsidRPr="00367ADD" w:rsidRDefault="006840CB" w:rsidP="00D85162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6F66EF" w:rsidRPr="00367ADD" w:rsidRDefault="006F66EF" w:rsidP="00D85162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B70EB4" w:rsidRPr="00367ADD" w:rsidRDefault="00D504EB" w:rsidP="00F52C12">
      <w:pPr>
        <w:pStyle w:val="ConsPlusTitle"/>
        <w:tabs>
          <w:tab w:val="left" w:pos="4395"/>
          <w:tab w:val="left" w:pos="5812"/>
          <w:tab w:val="left" w:pos="5954"/>
        </w:tabs>
        <w:ind w:left="1134" w:right="1132"/>
        <w:jc w:val="center"/>
        <w:rPr>
          <w:rFonts w:ascii="Arial" w:hAnsi="Arial" w:cs="Arial"/>
          <w:b w:val="0"/>
          <w:sz w:val="24"/>
          <w:szCs w:val="24"/>
        </w:rPr>
      </w:pPr>
      <w:r w:rsidRPr="00367ADD">
        <w:rPr>
          <w:rFonts w:ascii="Arial" w:hAnsi="Arial" w:cs="Arial"/>
          <w:b w:val="0"/>
          <w:sz w:val="24"/>
          <w:szCs w:val="24"/>
        </w:rPr>
        <w:t>О внесении изменений</w:t>
      </w:r>
      <w:r w:rsidR="00B43638" w:rsidRPr="00367ADD">
        <w:rPr>
          <w:rFonts w:ascii="Arial" w:hAnsi="Arial" w:cs="Arial"/>
          <w:b w:val="0"/>
          <w:sz w:val="24"/>
          <w:szCs w:val="24"/>
        </w:rPr>
        <w:t xml:space="preserve"> </w:t>
      </w:r>
      <w:r w:rsidRPr="00367ADD">
        <w:rPr>
          <w:rFonts w:ascii="Arial" w:hAnsi="Arial" w:cs="Arial"/>
          <w:b w:val="0"/>
          <w:sz w:val="24"/>
          <w:szCs w:val="24"/>
        </w:rPr>
        <w:t xml:space="preserve">в </w:t>
      </w:r>
      <w:r w:rsidR="0001729C" w:rsidRPr="00367ADD">
        <w:rPr>
          <w:rFonts w:ascii="Arial" w:hAnsi="Arial" w:cs="Arial"/>
          <w:b w:val="0"/>
          <w:sz w:val="24"/>
          <w:szCs w:val="24"/>
        </w:rPr>
        <w:t>муниципальн</w:t>
      </w:r>
      <w:r w:rsidRPr="00367ADD">
        <w:rPr>
          <w:rFonts w:ascii="Arial" w:hAnsi="Arial" w:cs="Arial"/>
          <w:b w:val="0"/>
          <w:sz w:val="24"/>
          <w:szCs w:val="24"/>
        </w:rPr>
        <w:t>ую</w:t>
      </w:r>
      <w:r w:rsidR="0001729C" w:rsidRPr="00367ADD">
        <w:rPr>
          <w:rFonts w:ascii="Arial" w:hAnsi="Arial" w:cs="Arial"/>
          <w:b w:val="0"/>
          <w:sz w:val="24"/>
          <w:szCs w:val="24"/>
        </w:rPr>
        <w:t xml:space="preserve"> программ</w:t>
      </w:r>
      <w:r w:rsidRPr="00367ADD">
        <w:rPr>
          <w:rFonts w:ascii="Arial" w:hAnsi="Arial" w:cs="Arial"/>
          <w:b w:val="0"/>
          <w:sz w:val="24"/>
          <w:szCs w:val="24"/>
        </w:rPr>
        <w:t>у</w:t>
      </w:r>
      <w:r w:rsidR="0001729C" w:rsidRPr="00367ADD">
        <w:rPr>
          <w:rFonts w:ascii="Arial" w:hAnsi="Arial" w:cs="Arial"/>
          <w:b w:val="0"/>
          <w:sz w:val="24"/>
          <w:szCs w:val="24"/>
        </w:rPr>
        <w:t xml:space="preserve"> Одинцовского </w:t>
      </w:r>
      <w:r w:rsidR="005B69D8" w:rsidRPr="00367ADD">
        <w:rPr>
          <w:rFonts w:ascii="Arial" w:hAnsi="Arial" w:cs="Arial"/>
          <w:b w:val="0"/>
          <w:sz w:val="24"/>
          <w:szCs w:val="24"/>
        </w:rPr>
        <w:t>городского округа</w:t>
      </w:r>
      <w:r w:rsidR="0001729C" w:rsidRPr="00367ADD">
        <w:rPr>
          <w:rFonts w:ascii="Arial" w:hAnsi="Arial" w:cs="Arial"/>
          <w:b w:val="0"/>
          <w:sz w:val="24"/>
          <w:szCs w:val="24"/>
        </w:rPr>
        <w:t xml:space="preserve"> Московской области </w:t>
      </w:r>
      <w:r w:rsidR="006114BA" w:rsidRPr="00367ADD">
        <w:rPr>
          <w:rFonts w:ascii="Arial" w:hAnsi="Arial" w:cs="Arial"/>
          <w:b w:val="0"/>
          <w:sz w:val="24"/>
          <w:szCs w:val="24"/>
        </w:rPr>
        <w:t>«</w:t>
      </w:r>
      <w:r w:rsidR="00D65AA8" w:rsidRPr="00367ADD">
        <w:rPr>
          <w:rFonts w:ascii="Arial" w:hAnsi="Arial" w:cs="Arial"/>
          <w:b w:val="0"/>
          <w:sz w:val="24"/>
          <w:szCs w:val="24"/>
        </w:rPr>
        <w:t>Строительство</w:t>
      </w:r>
      <w:r w:rsidR="00A710CB" w:rsidRPr="00367ADD">
        <w:rPr>
          <w:rFonts w:ascii="Arial" w:hAnsi="Arial" w:cs="Arial"/>
          <w:b w:val="0"/>
          <w:sz w:val="24"/>
          <w:szCs w:val="24"/>
        </w:rPr>
        <w:t xml:space="preserve"> и капитальный ремонт</w:t>
      </w:r>
      <w:r w:rsidR="00D65AA8" w:rsidRPr="00367ADD">
        <w:rPr>
          <w:rFonts w:ascii="Arial" w:hAnsi="Arial" w:cs="Arial"/>
          <w:b w:val="0"/>
          <w:sz w:val="24"/>
          <w:szCs w:val="24"/>
        </w:rPr>
        <w:t xml:space="preserve"> объектов социальной инфраструктуры</w:t>
      </w:r>
      <w:r w:rsidR="006114BA" w:rsidRPr="00367ADD">
        <w:rPr>
          <w:rFonts w:ascii="Arial" w:hAnsi="Arial" w:cs="Arial"/>
          <w:b w:val="0"/>
          <w:sz w:val="24"/>
          <w:szCs w:val="24"/>
        </w:rPr>
        <w:t>»</w:t>
      </w:r>
      <w:r w:rsidR="00A947BB" w:rsidRPr="00367ADD">
        <w:rPr>
          <w:rFonts w:ascii="Arial" w:hAnsi="Arial" w:cs="Arial"/>
          <w:b w:val="0"/>
          <w:sz w:val="24"/>
          <w:szCs w:val="24"/>
        </w:rPr>
        <w:t xml:space="preserve"> на 202</w:t>
      </w:r>
      <w:r w:rsidR="008E5637" w:rsidRPr="00367ADD">
        <w:rPr>
          <w:rFonts w:ascii="Arial" w:hAnsi="Arial" w:cs="Arial"/>
          <w:b w:val="0"/>
          <w:sz w:val="24"/>
          <w:szCs w:val="24"/>
        </w:rPr>
        <w:t>6</w:t>
      </w:r>
      <w:r w:rsidR="00A947BB" w:rsidRPr="00367ADD">
        <w:rPr>
          <w:rFonts w:ascii="Arial" w:hAnsi="Arial" w:cs="Arial"/>
          <w:b w:val="0"/>
          <w:sz w:val="24"/>
          <w:szCs w:val="24"/>
        </w:rPr>
        <w:t>-20</w:t>
      </w:r>
      <w:r w:rsidR="008E5637" w:rsidRPr="00367ADD">
        <w:rPr>
          <w:rFonts w:ascii="Arial" w:hAnsi="Arial" w:cs="Arial"/>
          <w:b w:val="0"/>
          <w:sz w:val="24"/>
          <w:szCs w:val="24"/>
        </w:rPr>
        <w:t>30</w:t>
      </w:r>
      <w:r w:rsidR="00A947BB" w:rsidRPr="00367ADD">
        <w:rPr>
          <w:rFonts w:ascii="Arial" w:hAnsi="Arial" w:cs="Arial"/>
          <w:b w:val="0"/>
          <w:sz w:val="24"/>
          <w:szCs w:val="24"/>
        </w:rPr>
        <w:t xml:space="preserve"> годы</w:t>
      </w:r>
    </w:p>
    <w:p w:rsidR="003E7B5C" w:rsidRPr="00367ADD" w:rsidRDefault="003E7B5C" w:rsidP="00B54566">
      <w:pPr>
        <w:pStyle w:val="ConsPlusTitle"/>
        <w:pBdr>
          <w:bottom w:val="none" w:sz="0" w:space="0" w:color="000000"/>
        </w:pBdr>
        <w:jc w:val="center"/>
        <w:rPr>
          <w:rFonts w:ascii="Arial" w:hAnsi="Arial" w:cs="Arial"/>
          <w:smallCaps/>
          <w:sz w:val="24"/>
          <w:szCs w:val="24"/>
        </w:rPr>
      </w:pPr>
    </w:p>
    <w:p w:rsidR="00DA2094" w:rsidRPr="00367ADD" w:rsidRDefault="00DA2094" w:rsidP="00B54566">
      <w:pPr>
        <w:pStyle w:val="ConsPlusTitle"/>
        <w:pBdr>
          <w:bottom w:val="none" w:sz="0" w:space="0" w:color="000000"/>
        </w:pBdr>
        <w:jc w:val="center"/>
        <w:rPr>
          <w:rFonts w:ascii="Arial" w:hAnsi="Arial" w:cs="Arial"/>
          <w:smallCaps/>
          <w:sz w:val="24"/>
          <w:szCs w:val="24"/>
        </w:rPr>
      </w:pPr>
    </w:p>
    <w:p w:rsidR="00833209" w:rsidRPr="00367ADD" w:rsidRDefault="002B1444" w:rsidP="008332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67ADD">
        <w:rPr>
          <w:rFonts w:ascii="Arial" w:hAnsi="Arial" w:cs="Arial"/>
          <w:color w:val="000000" w:themeColor="text1"/>
          <w:sz w:val="24"/>
          <w:szCs w:val="24"/>
          <w:lang w:eastAsia="en-US"/>
        </w:rPr>
        <w:t xml:space="preserve">В соответствии с Порядком </w:t>
      </w:r>
      <w:r w:rsidRPr="00367ADD">
        <w:rPr>
          <w:rFonts w:ascii="Arial" w:hAnsi="Arial" w:cs="Arial"/>
          <w:sz w:val="24"/>
          <w:szCs w:val="24"/>
          <w:lang w:eastAsia="en-US"/>
        </w:rPr>
        <w:t>разработки и реализации муниципальных программ Одинцовского городского округа Московской области, утвержденн</w:t>
      </w:r>
      <w:r w:rsidR="00B13C6B" w:rsidRPr="00367ADD">
        <w:rPr>
          <w:rFonts w:ascii="Arial" w:hAnsi="Arial" w:cs="Arial"/>
          <w:sz w:val="24"/>
          <w:szCs w:val="24"/>
          <w:lang w:eastAsia="en-US"/>
        </w:rPr>
        <w:t xml:space="preserve">ым </w:t>
      </w:r>
      <w:r w:rsidRPr="00367ADD">
        <w:rPr>
          <w:rFonts w:ascii="Arial" w:hAnsi="Arial" w:cs="Arial"/>
          <w:sz w:val="24"/>
          <w:szCs w:val="24"/>
          <w:lang w:eastAsia="en-US"/>
        </w:rPr>
        <w:t xml:space="preserve">постановлением Администрации Одинцовского городского округа Московской области от </w:t>
      </w:r>
      <w:r w:rsidRPr="00367ADD">
        <w:rPr>
          <w:rFonts w:ascii="Arial" w:hAnsi="Arial" w:cs="Arial"/>
          <w:sz w:val="24"/>
          <w:szCs w:val="24"/>
          <w:lang w:eastAsia="ru-RU"/>
        </w:rPr>
        <w:t>30.12.2022 № 7905</w:t>
      </w:r>
      <w:r w:rsidRPr="00367ADD">
        <w:rPr>
          <w:rFonts w:ascii="Arial" w:hAnsi="Arial" w:cs="Arial"/>
          <w:sz w:val="24"/>
          <w:szCs w:val="24"/>
          <w:lang w:eastAsia="en-US"/>
        </w:rPr>
        <w:t>,</w:t>
      </w:r>
      <w:r w:rsidRPr="00367ADD">
        <w:rPr>
          <w:rFonts w:ascii="Arial" w:hAnsi="Arial" w:cs="Arial"/>
          <w:sz w:val="24"/>
          <w:szCs w:val="24"/>
        </w:rPr>
        <w:t xml:space="preserve"> </w:t>
      </w:r>
      <w:r w:rsidR="00833209" w:rsidRPr="00367ADD">
        <w:rPr>
          <w:rFonts w:ascii="Arial" w:hAnsi="Arial" w:cs="Arial"/>
          <w:sz w:val="24"/>
          <w:szCs w:val="24"/>
        </w:rPr>
        <w:t xml:space="preserve">в связи с изменением объемов финансирования </w:t>
      </w:r>
      <w:r w:rsidR="001E6725" w:rsidRPr="00367ADD">
        <w:rPr>
          <w:rFonts w:ascii="Arial" w:hAnsi="Arial" w:cs="Arial"/>
          <w:sz w:val="24"/>
          <w:szCs w:val="24"/>
        </w:rPr>
        <w:t xml:space="preserve">на </w:t>
      </w:r>
      <w:r w:rsidR="00075F06" w:rsidRPr="00367ADD">
        <w:rPr>
          <w:rFonts w:ascii="Arial" w:hAnsi="Arial" w:cs="Arial"/>
          <w:sz w:val="24"/>
          <w:szCs w:val="24"/>
        </w:rPr>
        <w:t xml:space="preserve">2026 </w:t>
      </w:r>
      <w:r w:rsidR="001E6725" w:rsidRPr="00367ADD">
        <w:rPr>
          <w:rFonts w:ascii="Arial" w:hAnsi="Arial" w:cs="Arial"/>
          <w:sz w:val="24"/>
          <w:szCs w:val="24"/>
        </w:rPr>
        <w:t xml:space="preserve">год </w:t>
      </w:r>
      <w:r w:rsidR="00833209" w:rsidRPr="00367ADD">
        <w:rPr>
          <w:rFonts w:ascii="Arial" w:hAnsi="Arial" w:cs="Arial"/>
          <w:sz w:val="24"/>
          <w:szCs w:val="24"/>
        </w:rPr>
        <w:t>мероприяти</w:t>
      </w:r>
      <w:r w:rsidR="003912C6" w:rsidRPr="00367ADD">
        <w:rPr>
          <w:rFonts w:ascii="Arial" w:hAnsi="Arial" w:cs="Arial"/>
          <w:sz w:val="24"/>
          <w:szCs w:val="24"/>
        </w:rPr>
        <w:t>я</w:t>
      </w:r>
      <w:r w:rsidR="00075F06" w:rsidRPr="00367ADD">
        <w:rPr>
          <w:rFonts w:ascii="Arial" w:hAnsi="Arial" w:cs="Arial"/>
          <w:sz w:val="24"/>
          <w:szCs w:val="24"/>
        </w:rPr>
        <w:t xml:space="preserve"> подпрограммы 3 «Строительство (реконструкция), капитальный ремонт объектов образования» </w:t>
      </w:r>
      <w:r w:rsidR="00833209" w:rsidRPr="00367ADD">
        <w:rPr>
          <w:rFonts w:ascii="Arial" w:hAnsi="Arial" w:cs="Arial"/>
          <w:sz w:val="24"/>
          <w:szCs w:val="24"/>
        </w:rPr>
        <w:t xml:space="preserve">муниципальной </w:t>
      </w:r>
      <w:r w:rsidR="00833209" w:rsidRPr="00367ADD">
        <w:rPr>
          <w:rFonts w:ascii="Arial" w:hAnsi="Arial" w:cs="Arial"/>
          <w:color w:val="000000" w:themeColor="text1"/>
          <w:sz w:val="24"/>
          <w:szCs w:val="24"/>
        </w:rPr>
        <w:t xml:space="preserve">программы Одинцовского городского округа Московской области «Строительство </w:t>
      </w:r>
      <w:r w:rsidR="00833209" w:rsidRPr="00367ADD">
        <w:rPr>
          <w:rFonts w:ascii="Arial" w:hAnsi="Arial" w:cs="Arial"/>
          <w:sz w:val="24"/>
          <w:szCs w:val="24"/>
        </w:rPr>
        <w:t>и капитальный ремонт объектов социальной инфраструктуры» на 202</w:t>
      </w:r>
      <w:r w:rsidR="008E5637" w:rsidRPr="00367ADD">
        <w:rPr>
          <w:rFonts w:ascii="Arial" w:hAnsi="Arial" w:cs="Arial"/>
          <w:sz w:val="24"/>
          <w:szCs w:val="24"/>
        </w:rPr>
        <w:t>6</w:t>
      </w:r>
      <w:r w:rsidR="00833209" w:rsidRPr="00367ADD">
        <w:rPr>
          <w:rFonts w:ascii="Arial" w:hAnsi="Arial" w:cs="Arial"/>
          <w:sz w:val="24"/>
          <w:szCs w:val="24"/>
        </w:rPr>
        <w:t>-20</w:t>
      </w:r>
      <w:r w:rsidR="008E5637" w:rsidRPr="00367ADD">
        <w:rPr>
          <w:rFonts w:ascii="Arial" w:hAnsi="Arial" w:cs="Arial"/>
          <w:sz w:val="24"/>
          <w:szCs w:val="24"/>
        </w:rPr>
        <w:t>30</w:t>
      </w:r>
      <w:r w:rsidR="00833209" w:rsidRPr="00367ADD">
        <w:rPr>
          <w:rFonts w:ascii="Arial" w:hAnsi="Arial" w:cs="Arial"/>
          <w:sz w:val="24"/>
          <w:szCs w:val="24"/>
        </w:rPr>
        <w:t xml:space="preserve"> годы,</w:t>
      </w:r>
    </w:p>
    <w:p w:rsidR="00D70156" w:rsidRPr="00367ADD" w:rsidRDefault="00D70156" w:rsidP="00D701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70156" w:rsidRPr="00367ADD" w:rsidRDefault="00D70156" w:rsidP="00D70156">
      <w:pPr>
        <w:widowControl w:val="0"/>
        <w:pBdr>
          <w:top w:val="none" w:sz="0" w:space="2" w:color="000000"/>
        </w:pBdr>
        <w:spacing w:after="0" w:line="240" w:lineRule="auto"/>
        <w:ind w:firstLine="851"/>
        <w:jc w:val="center"/>
        <w:rPr>
          <w:rFonts w:ascii="Arial" w:hAnsi="Arial" w:cs="Arial"/>
          <w:sz w:val="24"/>
          <w:szCs w:val="24"/>
        </w:rPr>
      </w:pPr>
      <w:r w:rsidRPr="00367ADD">
        <w:rPr>
          <w:rFonts w:ascii="Arial" w:hAnsi="Arial" w:cs="Arial"/>
          <w:sz w:val="24"/>
          <w:szCs w:val="24"/>
        </w:rPr>
        <w:t>ПОСТАНОВЛЯЮ:</w:t>
      </w:r>
    </w:p>
    <w:p w:rsidR="00D70156" w:rsidRPr="00367ADD" w:rsidRDefault="00D70156" w:rsidP="00D70156">
      <w:pPr>
        <w:widowControl w:val="0"/>
        <w:pBdr>
          <w:top w:val="none" w:sz="0" w:space="2" w:color="000000"/>
        </w:pBd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D70156" w:rsidRPr="00367ADD" w:rsidRDefault="001C4AE2" w:rsidP="00D70156">
      <w:pPr>
        <w:pStyle w:val="a3"/>
        <w:widowControl w:val="0"/>
        <w:numPr>
          <w:ilvl w:val="0"/>
          <w:numId w:val="9"/>
        </w:numPr>
        <w:pBdr>
          <w:top w:val="none" w:sz="0" w:space="2" w:color="000000"/>
        </w:pBd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367ADD">
        <w:rPr>
          <w:rFonts w:ascii="Arial" w:hAnsi="Arial" w:cs="Arial"/>
          <w:sz w:val="24"/>
          <w:szCs w:val="24"/>
        </w:rPr>
        <w:t>Внести</w:t>
      </w:r>
      <w:r w:rsidR="00D70156" w:rsidRPr="00367ADD">
        <w:rPr>
          <w:rFonts w:ascii="Arial" w:hAnsi="Arial" w:cs="Arial"/>
          <w:sz w:val="24"/>
          <w:szCs w:val="24"/>
        </w:rPr>
        <w:t xml:space="preserve"> в муниципальную </w:t>
      </w:r>
      <w:hyperlink w:anchor="Par30" w:history="1">
        <w:r w:rsidR="00D70156" w:rsidRPr="00367ADD">
          <w:rPr>
            <w:rFonts w:ascii="Arial" w:hAnsi="Arial" w:cs="Arial"/>
            <w:sz w:val="24"/>
            <w:szCs w:val="24"/>
          </w:rPr>
          <w:t>программу</w:t>
        </w:r>
      </w:hyperlink>
      <w:r w:rsidR="00D70156" w:rsidRPr="00367ADD">
        <w:rPr>
          <w:rFonts w:ascii="Arial" w:hAnsi="Arial" w:cs="Arial"/>
          <w:sz w:val="24"/>
          <w:szCs w:val="24"/>
        </w:rPr>
        <w:t xml:space="preserve"> Одинцовского городского округа Московской области «Строительство и капитальный ремонт объектов социальной инфраструктуры» на 202</w:t>
      </w:r>
      <w:r w:rsidR="008E5637" w:rsidRPr="00367ADD">
        <w:rPr>
          <w:rFonts w:ascii="Arial" w:hAnsi="Arial" w:cs="Arial"/>
          <w:sz w:val="24"/>
          <w:szCs w:val="24"/>
        </w:rPr>
        <w:t>6</w:t>
      </w:r>
      <w:r w:rsidR="00D70156" w:rsidRPr="00367ADD">
        <w:rPr>
          <w:rFonts w:ascii="Arial" w:hAnsi="Arial" w:cs="Arial"/>
          <w:sz w:val="24"/>
          <w:szCs w:val="24"/>
        </w:rPr>
        <w:t>-20</w:t>
      </w:r>
      <w:r w:rsidR="008E5637" w:rsidRPr="00367ADD">
        <w:rPr>
          <w:rFonts w:ascii="Arial" w:hAnsi="Arial" w:cs="Arial"/>
          <w:sz w:val="24"/>
          <w:szCs w:val="24"/>
        </w:rPr>
        <w:t>30</w:t>
      </w:r>
      <w:r w:rsidR="00D70156" w:rsidRPr="00367ADD">
        <w:rPr>
          <w:rFonts w:ascii="Arial" w:hAnsi="Arial" w:cs="Arial"/>
          <w:sz w:val="24"/>
          <w:szCs w:val="24"/>
        </w:rPr>
        <w:t xml:space="preserve"> годы, утвержденную постановлением Администрации Одинцовского городского округа Московской области от </w:t>
      </w:r>
      <w:r w:rsidR="003912C6" w:rsidRPr="00367ADD">
        <w:rPr>
          <w:rFonts w:ascii="Arial" w:hAnsi="Arial" w:cs="Arial"/>
          <w:sz w:val="24"/>
          <w:szCs w:val="24"/>
        </w:rPr>
        <w:t>20.11.2025</w:t>
      </w:r>
      <w:r w:rsidR="00D70156" w:rsidRPr="00367ADD">
        <w:rPr>
          <w:rFonts w:ascii="Arial" w:hAnsi="Arial" w:cs="Arial"/>
          <w:sz w:val="24"/>
          <w:szCs w:val="24"/>
        </w:rPr>
        <w:t xml:space="preserve"> № </w:t>
      </w:r>
      <w:r w:rsidR="003912C6" w:rsidRPr="00367ADD">
        <w:rPr>
          <w:rFonts w:ascii="Arial" w:hAnsi="Arial" w:cs="Arial"/>
          <w:sz w:val="24"/>
          <w:szCs w:val="24"/>
        </w:rPr>
        <w:t>7430</w:t>
      </w:r>
      <w:r w:rsidR="00D70156" w:rsidRPr="00367ADD">
        <w:rPr>
          <w:rFonts w:ascii="Arial" w:hAnsi="Arial" w:cs="Arial"/>
          <w:sz w:val="24"/>
          <w:szCs w:val="24"/>
        </w:rPr>
        <w:t xml:space="preserve"> (далее – Муниципальная программа), следующие изменения:</w:t>
      </w:r>
    </w:p>
    <w:p w:rsidR="00D70156" w:rsidRPr="00367ADD" w:rsidRDefault="00D70156" w:rsidP="00D70156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67ADD">
        <w:rPr>
          <w:rFonts w:ascii="Arial" w:hAnsi="Arial" w:cs="Arial"/>
          <w:sz w:val="24"/>
          <w:szCs w:val="24"/>
        </w:rPr>
        <w:t xml:space="preserve">1) раздел «Источники финансирования муниципальной программы, в том числе по годам </w:t>
      </w:r>
      <w:r w:rsidRPr="00367ADD">
        <w:rPr>
          <w:rFonts w:ascii="Arial" w:eastAsia="Times New Roman" w:hAnsi="Arial" w:cs="Arial"/>
          <w:sz w:val="24"/>
          <w:szCs w:val="24"/>
          <w:lang w:eastAsia="ru-RU"/>
        </w:rPr>
        <w:t>реализации программы (тыс. руб.)</w:t>
      </w:r>
      <w:r w:rsidRPr="00367ADD">
        <w:rPr>
          <w:rFonts w:ascii="Arial" w:hAnsi="Arial" w:cs="Arial"/>
          <w:sz w:val="24"/>
          <w:szCs w:val="24"/>
        </w:rPr>
        <w:t>» в паспорте Муниципальной программы изложить в следующей редакции:</w:t>
      </w:r>
    </w:p>
    <w:p w:rsidR="0026787F" w:rsidRPr="00367ADD" w:rsidRDefault="0026787F" w:rsidP="002678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7ADD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6"/>
        <w:gridCol w:w="1696"/>
        <w:gridCol w:w="1414"/>
        <w:gridCol w:w="1413"/>
        <w:gridCol w:w="1414"/>
        <w:gridCol w:w="1272"/>
        <w:gridCol w:w="1131"/>
      </w:tblGrid>
      <w:tr w:rsidR="00ED1F52" w:rsidRPr="00367ADD" w:rsidTr="0017174E">
        <w:tc>
          <w:tcPr>
            <w:tcW w:w="1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F" w:rsidRPr="00367ADD" w:rsidRDefault="0026787F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F" w:rsidRPr="00367ADD" w:rsidRDefault="0026787F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F" w:rsidRPr="00367ADD" w:rsidRDefault="0026787F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8E5637"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F" w:rsidRPr="00367ADD" w:rsidRDefault="0026787F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8E5637"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F" w:rsidRPr="00367ADD" w:rsidRDefault="0026787F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8E5637"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F" w:rsidRPr="00367ADD" w:rsidRDefault="0026787F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8E5637"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F" w:rsidRPr="00367ADD" w:rsidRDefault="0026787F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8E5637"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ED1F52" w:rsidRPr="00367ADD" w:rsidTr="0017174E">
        <w:trPr>
          <w:trHeight w:val="758"/>
        </w:trPr>
        <w:tc>
          <w:tcPr>
            <w:tcW w:w="18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6787F" w:rsidRPr="00367ADD" w:rsidRDefault="0026787F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367ADD" w:rsidRDefault="008E5637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367ADD" w:rsidRDefault="008E5637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367ADD" w:rsidRDefault="008E5637" w:rsidP="008E563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="0026787F"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  <w:r w:rsidR="0026787F"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367ADD" w:rsidRDefault="0026787F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367ADD" w:rsidRDefault="0026787F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367ADD" w:rsidRDefault="0026787F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312DFF" w:rsidRPr="00367ADD" w:rsidTr="0017174E">
        <w:trPr>
          <w:trHeight w:val="842"/>
        </w:trPr>
        <w:tc>
          <w:tcPr>
            <w:tcW w:w="18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2DFF" w:rsidRPr="00367ADD" w:rsidRDefault="00312DFF" w:rsidP="00312D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</w:t>
            </w: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367ADD" w:rsidRDefault="008E5637" w:rsidP="00312D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67ADD">
              <w:rPr>
                <w:rFonts w:ascii="Arial" w:hAnsi="Arial" w:cs="Arial"/>
                <w:bCs/>
                <w:sz w:val="24"/>
                <w:szCs w:val="24"/>
              </w:rPr>
              <w:lastRenderedPageBreak/>
              <w:t>381 129,26000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367ADD" w:rsidRDefault="008E5637" w:rsidP="008E5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381 129</w:t>
            </w:r>
            <w:r w:rsidR="00312DFF" w:rsidRPr="00367AD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367AD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260</w:t>
            </w:r>
            <w:r w:rsidR="00312DFF" w:rsidRPr="00367AD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367ADD" w:rsidRDefault="008E5637" w:rsidP="00083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67AD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367ADD" w:rsidRDefault="008E5637" w:rsidP="00083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67ADD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367ADD" w:rsidRDefault="008E5637" w:rsidP="00075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67ADD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367ADD" w:rsidRDefault="00312DFF" w:rsidP="00350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67AD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0,00000</w:t>
            </w:r>
          </w:p>
        </w:tc>
      </w:tr>
      <w:tr w:rsidR="00312DFF" w:rsidRPr="00367ADD" w:rsidTr="0017174E">
        <w:trPr>
          <w:trHeight w:val="893"/>
        </w:trPr>
        <w:tc>
          <w:tcPr>
            <w:tcW w:w="18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2DFF" w:rsidRPr="00367ADD" w:rsidRDefault="00312DFF" w:rsidP="00312D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367ADD" w:rsidRDefault="008E5637" w:rsidP="003500D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120 174,36556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367ADD" w:rsidRDefault="008E5637" w:rsidP="00350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120 174,36556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367ADD" w:rsidRDefault="008E5637" w:rsidP="00075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367ADD" w:rsidRDefault="008E5637" w:rsidP="00083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367ADD" w:rsidRDefault="008E5637" w:rsidP="00350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67ADD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367ADD" w:rsidRDefault="00312DFF" w:rsidP="00350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67AD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0,00000</w:t>
            </w:r>
          </w:p>
        </w:tc>
      </w:tr>
      <w:tr w:rsidR="00ED1F52" w:rsidRPr="00367ADD" w:rsidTr="0017174E">
        <w:trPr>
          <w:trHeight w:val="650"/>
        </w:trPr>
        <w:tc>
          <w:tcPr>
            <w:tcW w:w="18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6787F" w:rsidRPr="00367ADD" w:rsidRDefault="0026787F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367ADD" w:rsidRDefault="008E5637" w:rsidP="00C52F9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501 303,62556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367ADD" w:rsidRDefault="008E5637" w:rsidP="00A710C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501 303,62556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367ADD" w:rsidRDefault="008E5637" w:rsidP="002003B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367ADD" w:rsidRDefault="008E5637" w:rsidP="007123D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367ADD" w:rsidRDefault="008E5637" w:rsidP="007123D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367ADD" w:rsidRDefault="00C638AC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0,00000</w:t>
            </w:r>
          </w:p>
        </w:tc>
      </w:tr>
    </w:tbl>
    <w:p w:rsidR="0026787F" w:rsidRPr="00367ADD" w:rsidRDefault="0026787F" w:rsidP="002678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9"/>
        <w:jc w:val="right"/>
        <w:rPr>
          <w:rFonts w:ascii="Arial" w:hAnsi="Arial" w:cs="Arial"/>
          <w:sz w:val="24"/>
          <w:szCs w:val="24"/>
        </w:rPr>
      </w:pPr>
      <w:r w:rsidRPr="00367ADD">
        <w:rPr>
          <w:rFonts w:ascii="Arial" w:hAnsi="Arial" w:cs="Arial"/>
          <w:sz w:val="24"/>
          <w:szCs w:val="24"/>
        </w:rPr>
        <w:t>»;</w:t>
      </w:r>
    </w:p>
    <w:p w:rsidR="0026787F" w:rsidRPr="00367ADD" w:rsidRDefault="00A710CB" w:rsidP="0026787F">
      <w:pPr>
        <w:widowControl w:val="0"/>
        <w:pBdr>
          <w:top w:val="none" w:sz="0" w:space="2" w:color="000000"/>
        </w:pBd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67ADD">
        <w:rPr>
          <w:rFonts w:ascii="Arial" w:hAnsi="Arial" w:cs="Arial"/>
          <w:sz w:val="24"/>
          <w:szCs w:val="24"/>
        </w:rPr>
        <w:t>2</w:t>
      </w:r>
      <w:r w:rsidR="0026787F" w:rsidRPr="00367ADD">
        <w:rPr>
          <w:rFonts w:ascii="Arial" w:hAnsi="Arial" w:cs="Arial"/>
          <w:sz w:val="24"/>
          <w:szCs w:val="24"/>
        </w:rPr>
        <w:t>) приложени</w:t>
      </w:r>
      <w:r w:rsidR="00F4741F" w:rsidRPr="00367ADD">
        <w:rPr>
          <w:rFonts w:ascii="Arial" w:hAnsi="Arial" w:cs="Arial"/>
          <w:sz w:val="24"/>
          <w:szCs w:val="24"/>
        </w:rPr>
        <w:t>я</w:t>
      </w:r>
      <w:r w:rsidR="0026787F" w:rsidRPr="00367ADD">
        <w:rPr>
          <w:rFonts w:ascii="Arial" w:hAnsi="Arial" w:cs="Arial"/>
          <w:sz w:val="24"/>
          <w:szCs w:val="24"/>
        </w:rPr>
        <w:t xml:space="preserve"> 1</w:t>
      </w:r>
      <w:r w:rsidR="00DD3EA6" w:rsidRPr="00367ADD">
        <w:rPr>
          <w:rFonts w:ascii="Arial" w:hAnsi="Arial" w:cs="Arial"/>
          <w:sz w:val="24"/>
          <w:szCs w:val="24"/>
        </w:rPr>
        <w:t>,</w:t>
      </w:r>
      <w:r w:rsidR="00A73311" w:rsidRPr="00367ADD">
        <w:rPr>
          <w:rFonts w:ascii="Arial" w:hAnsi="Arial" w:cs="Arial"/>
          <w:sz w:val="24"/>
          <w:szCs w:val="24"/>
        </w:rPr>
        <w:t xml:space="preserve"> 3</w:t>
      </w:r>
      <w:r w:rsidR="0026787F" w:rsidRPr="00367ADD">
        <w:rPr>
          <w:rFonts w:ascii="Arial" w:hAnsi="Arial" w:cs="Arial"/>
          <w:sz w:val="24"/>
          <w:szCs w:val="24"/>
        </w:rPr>
        <w:t xml:space="preserve"> к Муниципальной программе изложить в редакции согласно приложени</w:t>
      </w:r>
      <w:r w:rsidR="00F4741F" w:rsidRPr="00367ADD">
        <w:rPr>
          <w:rFonts w:ascii="Arial" w:hAnsi="Arial" w:cs="Arial"/>
          <w:sz w:val="24"/>
          <w:szCs w:val="24"/>
        </w:rPr>
        <w:t>ям</w:t>
      </w:r>
      <w:r w:rsidR="0026787F" w:rsidRPr="00367ADD">
        <w:rPr>
          <w:rFonts w:ascii="Arial" w:hAnsi="Arial" w:cs="Arial"/>
          <w:sz w:val="24"/>
          <w:szCs w:val="24"/>
        </w:rPr>
        <w:t xml:space="preserve"> 1</w:t>
      </w:r>
      <w:r w:rsidR="00DD3EA6" w:rsidRPr="00367ADD">
        <w:rPr>
          <w:rFonts w:ascii="Arial" w:hAnsi="Arial" w:cs="Arial"/>
          <w:sz w:val="24"/>
          <w:szCs w:val="24"/>
        </w:rPr>
        <w:t>,</w:t>
      </w:r>
      <w:r w:rsidR="00556432" w:rsidRPr="00367ADD">
        <w:rPr>
          <w:rFonts w:ascii="Arial" w:hAnsi="Arial" w:cs="Arial"/>
          <w:sz w:val="24"/>
          <w:szCs w:val="24"/>
        </w:rPr>
        <w:t xml:space="preserve"> </w:t>
      </w:r>
      <w:r w:rsidR="00E20689" w:rsidRPr="00367ADD">
        <w:rPr>
          <w:rFonts w:ascii="Arial" w:hAnsi="Arial" w:cs="Arial"/>
          <w:sz w:val="24"/>
          <w:szCs w:val="24"/>
        </w:rPr>
        <w:t>2</w:t>
      </w:r>
      <w:r w:rsidR="00A73311" w:rsidRPr="00367ADD">
        <w:rPr>
          <w:rFonts w:ascii="Arial" w:hAnsi="Arial" w:cs="Arial"/>
          <w:sz w:val="24"/>
          <w:szCs w:val="24"/>
        </w:rPr>
        <w:t xml:space="preserve"> </w:t>
      </w:r>
      <w:r w:rsidR="00F4741F" w:rsidRPr="00367ADD">
        <w:rPr>
          <w:rFonts w:ascii="Arial" w:hAnsi="Arial" w:cs="Arial"/>
          <w:sz w:val="24"/>
          <w:szCs w:val="24"/>
        </w:rPr>
        <w:t>соответственно</w:t>
      </w:r>
      <w:r w:rsidR="0026787F" w:rsidRPr="00367ADD">
        <w:rPr>
          <w:rFonts w:ascii="Arial" w:hAnsi="Arial" w:cs="Arial"/>
          <w:sz w:val="24"/>
          <w:szCs w:val="24"/>
        </w:rPr>
        <w:t xml:space="preserve"> к настоящему постановлению</w:t>
      </w:r>
      <w:r w:rsidR="00F4741F" w:rsidRPr="00367ADD">
        <w:rPr>
          <w:rFonts w:ascii="Arial" w:hAnsi="Arial" w:cs="Arial"/>
          <w:sz w:val="24"/>
          <w:szCs w:val="24"/>
        </w:rPr>
        <w:t>.</w:t>
      </w:r>
    </w:p>
    <w:p w:rsidR="001E6725" w:rsidRPr="00367ADD" w:rsidRDefault="001E6725" w:rsidP="001E6725">
      <w:pPr>
        <w:widowControl w:val="0"/>
        <w:pBdr>
          <w:top w:val="none" w:sz="0" w:space="2" w:color="000000"/>
        </w:pBd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67ADD">
        <w:rPr>
          <w:rFonts w:ascii="Arial" w:hAnsi="Arial" w:cs="Arial"/>
          <w:sz w:val="24"/>
          <w:szCs w:val="24"/>
        </w:rPr>
        <w:t xml:space="preserve">2. </w:t>
      </w:r>
      <w:r w:rsidRPr="00367ADD">
        <w:rPr>
          <w:rFonts w:ascii="Arial" w:hAnsi="Arial" w:cs="Arial"/>
          <w:color w:val="000000" w:themeColor="text1"/>
          <w:sz w:val="24"/>
          <w:szCs w:val="24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:rsidR="0026787F" w:rsidRPr="00367ADD" w:rsidRDefault="001E6725" w:rsidP="001E6725">
      <w:pPr>
        <w:widowControl w:val="0"/>
        <w:pBdr>
          <w:top w:val="none" w:sz="0" w:space="2" w:color="000000"/>
        </w:pBd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67ADD">
        <w:rPr>
          <w:rFonts w:ascii="Arial" w:hAnsi="Arial" w:cs="Arial"/>
          <w:sz w:val="24"/>
          <w:szCs w:val="24"/>
        </w:rPr>
        <w:t xml:space="preserve">3. </w:t>
      </w:r>
      <w:r w:rsidR="0026787F" w:rsidRPr="00367ADD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официального опубликования. </w:t>
      </w:r>
    </w:p>
    <w:p w:rsidR="00ED567A" w:rsidRPr="00367ADD" w:rsidRDefault="00ED567A" w:rsidP="005B69D8">
      <w:pPr>
        <w:widowControl w:val="0"/>
        <w:spacing w:after="0" w:line="240" w:lineRule="auto"/>
        <w:ind w:left="708"/>
        <w:jc w:val="right"/>
        <w:rPr>
          <w:rFonts w:ascii="Arial" w:hAnsi="Arial" w:cs="Arial"/>
          <w:sz w:val="24"/>
          <w:szCs w:val="24"/>
        </w:rPr>
      </w:pPr>
    </w:p>
    <w:p w:rsidR="00B5078D" w:rsidRPr="00367ADD" w:rsidRDefault="00B5078D" w:rsidP="005B69D8">
      <w:pPr>
        <w:widowControl w:val="0"/>
        <w:spacing w:after="0" w:line="240" w:lineRule="auto"/>
        <w:ind w:left="708"/>
        <w:jc w:val="right"/>
        <w:rPr>
          <w:rFonts w:ascii="Arial" w:hAnsi="Arial" w:cs="Arial"/>
          <w:sz w:val="24"/>
          <w:szCs w:val="24"/>
        </w:rPr>
      </w:pPr>
    </w:p>
    <w:p w:rsidR="00C51B1F" w:rsidRPr="00367ADD" w:rsidRDefault="000E5631" w:rsidP="0015732D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367ADD">
        <w:rPr>
          <w:rFonts w:ascii="Arial" w:hAnsi="Arial" w:cs="Arial"/>
          <w:sz w:val="24"/>
          <w:szCs w:val="24"/>
        </w:rPr>
        <w:t>Глав</w:t>
      </w:r>
      <w:r w:rsidR="00331375" w:rsidRPr="00367ADD">
        <w:rPr>
          <w:rFonts w:ascii="Arial" w:hAnsi="Arial" w:cs="Arial"/>
          <w:sz w:val="24"/>
          <w:szCs w:val="24"/>
        </w:rPr>
        <w:t>а</w:t>
      </w:r>
      <w:r w:rsidRPr="00367ADD">
        <w:rPr>
          <w:rFonts w:ascii="Arial" w:hAnsi="Arial" w:cs="Arial"/>
          <w:sz w:val="24"/>
          <w:szCs w:val="24"/>
        </w:rPr>
        <w:t xml:space="preserve"> Одинцовского городского округа</w:t>
      </w:r>
      <w:r w:rsidRPr="00367ADD">
        <w:rPr>
          <w:rFonts w:ascii="Arial" w:hAnsi="Arial" w:cs="Arial"/>
          <w:sz w:val="24"/>
          <w:szCs w:val="24"/>
        </w:rPr>
        <w:tab/>
      </w:r>
      <w:r w:rsidRPr="00367ADD">
        <w:rPr>
          <w:rFonts w:ascii="Arial" w:hAnsi="Arial" w:cs="Arial"/>
          <w:sz w:val="24"/>
          <w:szCs w:val="24"/>
        </w:rPr>
        <w:tab/>
      </w:r>
      <w:r w:rsidR="00E05088" w:rsidRPr="00367ADD">
        <w:rPr>
          <w:rFonts w:ascii="Arial" w:hAnsi="Arial" w:cs="Arial"/>
          <w:sz w:val="24"/>
          <w:szCs w:val="24"/>
        </w:rPr>
        <w:tab/>
      </w:r>
      <w:r w:rsidRPr="00367ADD">
        <w:rPr>
          <w:rFonts w:ascii="Arial" w:hAnsi="Arial" w:cs="Arial"/>
          <w:sz w:val="24"/>
          <w:szCs w:val="24"/>
        </w:rPr>
        <w:tab/>
      </w:r>
      <w:r w:rsidR="00ED567A" w:rsidRPr="00367ADD">
        <w:rPr>
          <w:rFonts w:ascii="Arial" w:hAnsi="Arial" w:cs="Arial"/>
          <w:sz w:val="24"/>
          <w:szCs w:val="24"/>
        </w:rPr>
        <w:t xml:space="preserve">             </w:t>
      </w:r>
      <w:r w:rsidR="000E715A" w:rsidRPr="00367ADD">
        <w:rPr>
          <w:rFonts w:ascii="Arial" w:hAnsi="Arial" w:cs="Arial"/>
          <w:sz w:val="24"/>
          <w:szCs w:val="24"/>
        </w:rPr>
        <w:t xml:space="preserve">   </w:t>
      </w:r>
      <w:r w:rsidR="00844D6C" w:rsidRPr="00367ADD">
        <w:rPr>
          <w:rFonts w:ascii="Arial" w:hAnsi="Arial" w:cs="Arial"/>
          <w:sz w:val="24"/>
          <w:szCs w:val="24"/>
        </w:rPr>
        <w:t xml:space="preserve">   </w:t>
      </w:r>
      <w:r w:rsidR="00331375" w:rsidRPr="00367ADD">
        <w:rPr>
          <w:rFonts w:ascii="Arial" w:hAnsi="Arial" w:cs="Arial"/>
          <w:sz w:val="24"/>
          <w:szCs w:val="24"/>
        </w:rPr>
        <w:t>А.Р. Иванов</w:t>
      </w:r>
    </w:p>
    <w:p w:rsidR="00A0217B" w:rsidRPr="00367ADD" w:rsidRDefault="00A0217B" w:rsidP="00C51B1F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367ADD" w:rsidRDefault="00367ADD" w:rsidP="00A04C1D">
      <w:pPr>
        <w:pStyle w:val="a8"/>
        <w:tabs>
          <w:tab w:val="clear" w:pos="6237"/>
        </w:tabs>
        <w:spacing w:before="0"/>
        <w:ind w:firstLine="0"/>
        <w:rPr>
          <w:rFonts w:ascii="Arial" w:hAnsi="Arial" w:cs="Arial"/>
          <w:color w:val="000000" w:themeColor="text1"/>
          <w:szCs w:val="24"/>
          <w:lang w:val="ru-RU"/>
        </w:rPr>
        <w:sectPr w:rsidR="00367ADD" w:rsidSect="00367ADD">
          <w:headerReference w:type="default" r:id="rId8"/>
          <w:pgSz w:w="11906" w:h="16838"/>
          <w:pgMar w:top="1134" w:right="567" w:bottom="1134" w:left="1134" w:header="709" w:footer="1633" w:gutter="0"/>
          <w:cols w:space="708"/>
          <w:titlePg/>
          <w:docGrid w:linePitch="381"/>
        </w:sect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367ADD" w:rsidRPr="00367ADD" w:rsidTr="00367ADD">
        <w:trPr>
          <w:trHeight w:val="3150"/>
        </w:trPr>
        <w:tc>
          <w:tcPr>
            <w:tcW w:w="1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br/>
              <w:t>Приложение 1</w:t>
            </w: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 постановлению Администрации</w:t>
            </w: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Одинцовского городског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округа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 </w:t>
            </w:r>
            <w:r w:rsidR="001717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05.03.2026 </w:t>
            </w: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="001717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1098</w:t>
            </w: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«Приложение 1 к муниципальной программе</w:t>
            </w: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</w:tr>
    </w:tbl>
    <w:p w:rsidR="00367ADD" w:rsidRDefault="00367ADD"/>
    <w:tbl>
      <w:tblPr>
        <w:tblW w:w="15137" w:type="dxa"/>
        <w:tblLook w:val="04A0" w:firstRow="1" w:lastRow="0" w:firstColumn="1" w:lastColumn="0" w:noHBand="0" w:noVBand="1"/>
      </w:tblPr>
      <w:tblGrid>
        <w:gridCol w:w="550"/>
        <w:gridCol w:w="2441"/>
        <w:gridCol w:w="1439"/>
        <w:gridCol w:w="1807"/>
        <w:gridCol w:w="1162"/>
        <w:gridCol w:w="661"/>
        <w:gridCol w:w="327"/>
        <w:gridCol w:w="356"/>
        <w:gridCol w:w="411"/>
        <w:gridCol w:w="415"/>
        <w:gridCol w:w="963"/>
        <w:gridCol w:w="939"/>
        <w:gridCol w:w="1045"/>
        <w:gridCol w:w="963"/>
        <w:gridCol w:w="1658"/>
      </w:tblGrid>
      <w:tr w:rsidR="00367ADD" w:rsidRPr="00367ADD" w:rsidTr="00367ADD">
        <w:trPr>
          <w:trHeight w:val="709"/>
        </w:trPr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463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Перечень мероприятий муниципальной программы Одинцовского городского округа Московской области «Строительство и капитальный ремонт объектов социальной инфраструктуры»</w:t>
            </w:r>
          </w:p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67ADD" w:rsidRPr="00367ADD" w:rsidTr="00367ADD">
        <w:trPr>
          <w:trHeight w:val="878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№ п/п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Мероприятие подпрограммы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Сроки исполнения мероприятия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Источники финансирования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Всего</w:t>
            </w: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br/>
              <w:t>(тыс. руб.)</w:t>
            </w:r>
          </w:p>
        </w:tc>
        <w:tc>
          <w:tcPr>
            <w:tcW w:w="69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367ADD" w:rsidRPr="00367ADD" w:rsidTr="00367ADD">
        <w:trPr>
          <w:trHeight w:val="4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 год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2027 год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2028 год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2029 год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2030 год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469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11</w:t>
            </w:r>
          </w:p>
        </w:tc>
      </w:tr>
      <w:tr w:rsidR="00367ADD" w:rsidRPr="00367ADD" w:rsidTr="00367ADD">
        <w:trPr>
          <w:trHeight w:val="469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Подпрограмма 2 "Строительство (реконструкция), капитальный ремонт объектов культуры"</w:t>
            </w:r>
          </w:p>
        </w:tc>
      </w:tr>
      <w:tr w:rsidR="00367ADD" w:rsidRPr="00367ADD" w:rsidTr="00367ADD">
        <w:trPr>
          <w:trHeight w:val="469"/>
        </w:trPr>
        <w:tc>
          <w:tcPr>
            <w:tcW w:w="5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1.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Основное мероприятие 02. </w:t>
            </w: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br/>
              <w:t>Капитальный ремонт объектов культуры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367ADD" w:rsidRPr="00367ADD" w:rsidTr="00367ADD">
        <w:trPr>
          <w:trHeight w:val="735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1005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4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1.1.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Мероприятие 02.16. </w:t>
            </w: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br/>
              <w:t>Проведение капитального ремонта, технического переоснащения и благоустройство территорий организаций дополнительного образования сферы культуры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Комитет по культуре</w:t>
            </w:r>
          </w:p>
        </w:tc>
      </w:tr>
      <w:tr w:rsidR="00367ADD" w:rsidRPr="00367ADD" w:rsidTr="00367ADD">
        <w:trPr>
          <w:trHeight w:val="72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1223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4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  <w:t>Проведен капитальный ремонт, технически переоснащены и благоустроены территории организаций дополнительного образования сферы культуры, единица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 год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том числе по кварталам: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2028 год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2029 год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2030 год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42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III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IV</w:t>
            </w: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82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589"/>
        </w:trPr>
        <w:tc>
          <w:tcPr>
            <w:tcW w:w="5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 по подпрограмме 2: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367ADD" w:rsidRPr="00367ADD" w:rsidTr="00367ADD">
        <w:trPr>
          <w:trHeight w:val="675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923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48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Подпрограмма 3 "Строительство (реконструкция), капитальный ремонт объектов образования"</w:t>
            </w:r>
          </w:p>
        </w:tc>
      </w:tr>
      <w:tr w:rsidR="00367ADD" w:rsidRPr="00367ADD" w:rsidTr="00367ADD">
        <w:trPr>
          <w:trHeight w:val="525"/>
        </w:trPr>
        <w:tc>
          <w:tcPr>
            <w:tcW w:w="5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1.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Основное мероприятие 02. </w:t>
            </w: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br/>
            </w: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 xml:space="preserve">Организация строительства (реконструкции) объектов общего образования 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2026-2030 годы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404 490,43000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404 490,43000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367ADD" w:rsidRPr="00367ADD" w:rsidTr="00367ADD">
        <w:trPr>
          <w:trHeight w:val="735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381 129,26000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381 129,26000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1020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23 361,17000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23 361,17000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492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1.1.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  <w:t xml:space="preserve">Мероприятие 02.03. </w:t>
            </w:r>
            <w:r w:rsidRPr="00367ADD"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  <w:br/>
            </w: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Управление капитального строительства</w:t>
            </w:r>
          </w:p>
        </w:tc>
      </w:tr>
      <w:tr w:rsidR="00367ADD" w:rsidRPr="00367ADD" w:rsidTr="00367ADD">
        <w:trPr>
          <w:trHeight w:val="70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94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552"/>
        </w:trPr>
        <w:tc>
          <w:tcPr>
            <w:tcW w:w="5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  <w:t>Введены в эксплуатацию объекты общего образования, единиц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5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 год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том числе по кварталам: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2028 год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2029 год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2030 год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367ADD" w:rsidRPr="00367ADD" w:rsidTr="00367ADD">
        <w:trPr>
          <w:trHeight w:val="492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III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IV</w:t>
            </w: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840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578"/>
        </w:trPr>
        <w:tc>
          <w:tcPr>
            <w:tcW w:w="5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1.2.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  <w:t xml:space="preserve">Мероприятие 02.05. </w:t>
            </w:r>
            <w:r w:rsidRPr="00367ADD"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  <w:br/>
            </w: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Капитальные вложения в объекты общего образования в целях синхронизации с жилой застройкой                 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404 490,43000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404 490,43000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Управление капитального строительства</w:t>
            </w:r>
          </w:p>
        </w:tc>
      </w:tr>
      <w:tr w:rsidR="00367ADD" w:rsidRPr="00367ADD" w:rsidTr="00367ADD">
        <w:trPr>
          <w:trHeight w:val="732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381 129,26000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381 129,26000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1020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Средства бюджета Одинцовского </w:t>
            </w: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23 361,17000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23 361,17000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563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  <w:t xml:space="preserve">Введены в эксплуатацию объекты общего образования в целях синхронизации с жилой застройкой, единиц 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 год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том числе по кварталам: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2028 год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2029 год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20230 год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367ADD" w:rsidRPr="00367ADD" w:rsidTr="00367ADD">
        <w:trPr>
          <w:trHeight w:val="660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III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IV</w:t>
            </w: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630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615"/>
        </w:trPr>
        <w:tc>
          <w:tcPr>
            <w:tcW w:w="5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2.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Основное мероприятие 07. </w:t>
            </w: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br/>
              <w:t>Модернизация школьных систем образования в рамках государственной программы Российской Федерации «Развитие образования»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367ADD" w:rsidRPr="00367ADD" w:rsidTr="00367ADD">
        <w:trPr>
          <w:trHeight w:val="735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990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525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2.1.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  <w:t xml:space="preserve">Мероприятие 07.01. </w:t>
            </w:r>
            <w:r w:rsidRPr="00367ADD"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  <w:br/>
            </w: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Проведение работ по капитальному ремонту зданий региональных (муниципальных) общеобразовательных организаций  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Управление образования</w:t>
            </w:r>
          </w:p>
        </w:tc>
      </w:tr>
      <w:tr w:rsidR="00367ADD" w:rsidRPr="00367ADD" w:rsidTr="00367ADD">
        <w:trPr>
          <w:trHeight w:val="63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975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48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  <w:t xml:space="preserve">Выполнены в полном объеме мероприятия по капитальному </w:t>
            </w:r>
            <w:r w:rsidRPr="00367ADD"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  <w:lastRenderedPageBreak/>
              <w:t>ремонту общеобразовательных организаций, единиц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 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 год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том числе по кварталам: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2028 год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2029 год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20230 год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367ADD" w:rsidRPr="00367ADD" w:rsidTr="00367ADD">
        <w:trPr>
          <w:trHeight w:val="63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III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IV</w:t>
            </w: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63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495"/>
        </w:trPr>
        <w:tc>
          <w:tcPr>
            <w:tcW w:w="5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2.2.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  <w:t xml:space="preserve">Мероприятие 07.04. </w:t>
            </w:r>
            <w:r w:rsidRPr="00367ADD"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  <w:br/>
            </w: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Управление образования</w:t>
            </w:r>
          </w:p>
        </w:tc>
      </w:tr>
      <w:tr w:rsidR="00367ADD" w:rsidRPr="00367ADD" w:rsidTr="00367ADD">
        <w:trPr>
          <w:trHeight w:val="720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930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585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  <w:t>Благоустроены территории  муниципальных общеобразовательных организаций, единиц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 год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том числе по кварталам: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2028 год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2029 год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20230 год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367ADD" w:rsidRPr="00367ADD" w:rsidTr="00367ADD">
        <w:trPr>
          <w:trHeight w:val="552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III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IV</w:t>
            </w: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570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735"/>
        </w:trPr>
        <w:tc>
          <w:tcPr>
            <w:tcW w:w="5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2.3.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  <w:t xml:space="preserve">Мероприятие 07.05. </w:t>
            </w:r>
            <w:r w:rsidRPr="00367ADD"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  <w:br w:type="page"/>
            </w: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Устройство спортивных и детских площадок на территории муниципальных общеобразовательных организаций    </w:t>
            </w: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br w:type="page"/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Управление образования</w:t>
            </w:r>
          </w:p>
        </w:tc>
      </w:tr>
      <w:tr w:rsidR="00367ADD" w:rsidRPr="00367ADD" w:rsidTr="00367ADD">
        <w:trPr>
          <w:trHeight w:val="780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975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630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  <w:t xml:space="preserve">Осуществлено устройство спортивных и детских </w:t>
            </w:r>
            <w:r w:rsidRPr="00367ADD"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  <w:lastRenderedPageBreak/>
              <w:t>площадок на территории муниципальных общеобразовательных организаций, единиц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 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 год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том числе по кварталам: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2027 год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2028 год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2029 год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20230 год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367ADD" w:rsidRPr="00367ADD" w:rsidTr="00367ADD">
        <w:trPr>
          <w:trHeight w:val="525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III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IV</w:t>
            </w: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525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578"/>
        </w:trPr>
        <w:tc>
          <w:tcPr>
            <w:tcW w:w="5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 по подпрограмме 3: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404 490,43000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404 490,43000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367ADD" w:rsidRPr="00367ADD" w:rsidTr="00367ADD">
        <w:trPr>
          <w:trHeight w:val="743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381 129,26000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381 129,26000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972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23 361,17000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23 361,17000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492"/>
        </w:trPr>
        <w:tc>
          <w:tcPr>
            <w:tcW w:w="40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 по муниципальной программе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501 303,62556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501 303,62556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765"/>
        </w:trPr>
        <w:tc>
          <w:tcPr>
            <w:tcW w:w="40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381 129,26000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381 129,26000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1050"/>
        </w:trPr>
        <w:tc>
          <w:tcPr>
            <w:tcW w:w="40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120 174,36556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120 174,36556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</w:tbl>
    <w:p w:rsidR="00367ADD" w:rsidRDefault="00367ADD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367ADD" w:rsidRPr="00367ADD" w:rsidTr="00367ADD">
        <w:trPr>
          <w:trHeight w:val="1191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».</w:t>
            </w:r>
          </w:p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Начальник Управления капитального строительства                                                                                              Н.В. Хворостьянова</w:t>
            </w:r>
          </w:p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Начальник Управления бухгалтерского учета и отчетности            </w:t>
            </w:r>
          </w:p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Администрации Одинцовского городского округа, Главный бухгалтер</w:t>
            </w:r>
            <w:r w:rsidRPr="00367ADD">
              <w:rPr>
                <w:sz w:val="24"/>
                <w:szCs w:val="24"/>
              </w:rPr>
              <w:t xml:space="preserve">                                                                            </w:t>
            </w:r>
            <w:r w:rsidRPr="00367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Н.А. Стародубова</w:t>
            </w:r>
          </w:p>
        </w:tc>
      </w:tr>
    </w:tbl>
    <w:p w:rsidR="00AF265D" w:rsidRDefault="00AF265D" w:rsidP="00A04C1D">
      <w:pPr>
        <w:pStyle w:val="a8"/>
        <w:tabs>
          <w:tab w:val="clear" w:pos="6237"/>
        </w:tabs>
        <w:spacing w:before="0"/>
        <w:ind w:firstLine="0"/>
        <w:rPr>
          <w:rFonts w:ascii="Arial" w:hAnsi="Arial" w:cs="Arial"/>
          <w:color w:val="000000" w:themeColor="text1"/>
          <w:szCs w:val="24"/>
          <w:lang w:val="ru-RU"/>
        </w:rPr>
      </w:pPr>
    </w:p>
    <w:p w:rsidR="00367ADD" w:rsidRDefault="00367ADD" w:rsidP="00A04C1D">
      <w:pPr>
        <w:pStyle w:val="a8"/>
        <w:tabs>
          <w:tab w:val="clear" w:pos="6237"/>
        </w:tabs>
        <w:spacing w:before="0"/>
        <w:ind w:firstLine="0"/>
        <w:rPr>
          <w:rFonts w:ascii="Arial" w:hAnsi="Arial" w:cs="Arial"/>
          <w:color w:val="000000" w:themeColor="text1"/>
          <w:szCs w:val="24"/>
          <w:lang w:val="ru-RU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367ADD" w:rsidRPr="00367ADD" w:rsidTr="00367ADD">
        <w:trPr>
          <w:trHeight w:val="2494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RANGE!A2:S35"/>
            <w:bookmarkEnd w:id="0"/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br/>
              <w:t>Приложение 2</w:t>
            </w: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 постановлению Администрации</w:t>
            </w: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Одинцовского городског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округа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</w:t>
            </w:r>
            <w:r w:rsidR="001717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05.03.2026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№</w:t>
            </w:r>
            <w:r w:rsidR="001717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1098</w:t>
            </w:r>
            <w:bookmarkStart w:id="1" w:name="_GoBack"/>
            <w:bookmarkEnd w:id="1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«Приложение 3 к муниципальной программе</w:t>
            </w:r>
          </w:p>
        </w:tc>
      </w:tr>
    </w:tbl>
    <w:p w:rsidR="00367ADD" w:rsidRDefault="00367ADD"/>
    <w:tbl>
      <w:tblPr>
        <w:tblW w:w="15137" w:type="dxa"/>
        <w:tblLook w:val="04A0" w:firstRow="1" w:lastRow="0" w:firstColumn="1" w:lastColumn="0" w:noHBand="0" w:noVBand="1"/>
      </w:tblPr>
      <w:tblGrid>
        <w:gridCol w:w="380"/>
        <w:gridCol w:w="998"/>
        <w:gridCol w:w="714"/>
        <w:gridCol w:w="998"/>
        <w:gridCol w:w="966"/>
        <w:gridCol w:w="1000"/>
        <w:gridCol w:w="1169"/>
        <w:gridCol w:w="1173"/>
        <w:gridCol w:w="1121"/>
        <w:gridCol w:w="1023"/>
        <w:gridCol w:w="679"/>
        <w:gridCol w:w="679"/>
        <w:gridCol w:w="570"/>
        <w:gridCol w:w="570"/>
        <w:gridCol w:w="570"/>
        <w:gridCol w:w="570"/>
        <w:gridCol w:w="1021"/>
        <w:gridCol w:w="936"/>
      </w:tblGrid>
      <w:tr w:rsidR="00367ADD" w:rsidRPr="00367ADD" w:rsidTr="00367ADD">
        <w:trPr>
          <w:trHeight w:val="315"/>
        </w:trPr>
        <w:tc>
          <w:tcPr>
            <w:tcW w:w="1513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АДРЕСНЫЙ ПЕРЕЧЕНЬ ПО СТРОИТЕЛЬСТВУ И РЕКОНСТРУКЦИИ ОБЪЕКТОВ МУНИЦИПАЛЬНОЙ СОБСТВЕННОСТИ ОДИНЦОВСКОГО ГОРОДСКОГО ОКРУГА</w:t>
            </w:r>
          </w:p>
        </w:tc>
      </w:tr>
      <w:tr w:rsidR="00367ADD" w:rsidRPr="00367ADD" w:rsidTr="00367ADD">
        <w:trPr>
          <w:trHeight w:val="315"/>
        </w:trPr>
        <w:tc>
          <w:tcPr>
            <w:tcW w:w="1513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МОСКОВСКОЙ ОБЛАСТИ, ФИНАНСИРОВАНИЕ КОТОРЫХ ПРЕДУСМОТРЕНО МУНИЦИПАЛЬНОЙ ПРОГРАММОЙ "СТРОИТЕЛЬСТВО И КАПИТАЛЬНЫЙ РЕМОНТ ОБЪЕКТОВ СОЦИАЛЬНОЙ ИНФРАСТРУКТУРЫ"</w:t>
            </w:r>
          </w:p>
        </w:tc>
      </w:tr>
      <w:tr w:rsidR="00367ADD" w:rsidRPr="00367ADD" w:rsidTr="00367ADD">
        <w:trPr>
          <w:trHeight w:val="315"/>
        </w:trPr>
        <w:tc>
          <w:tcPr>
            <w:tcW w:w="1513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315"/>
        </w:trPr>
        <w:tc>
          <w:tcPr>
            <w:tcW w:w="1513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367ADD" w:rsidRPr="00367ADD" w:rsidTr="000929F7">
        <w:trPr>
          <w:trHeight w:val="315"/>
        </w:trPr>
        <w:tc>
          <w:tcPr>
            <w:tcW w:w="62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 xml:space="preserve">Муниципальный заказчик:  Администрация Одинцовского городского округа Московской области       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367ADD" w:rsidRPr="00367ADD" w:rsidTr="00367ADD">
        <w:trPr>
          <w:trHeight w:val="492"/>
        </w:trPr>
        <w:tc>
          <w:tcPr>
            <w:tcW w:w="1513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Ответственный за выполнение мероприятия: Управление капитального строительства</w:t>
            </w:r>
          </w:p>
        </w:tc>
      </w:tr>
      <w:tr w:rsidR="000929F7" w:rsidRPr="00367ADD" w:rsidTr="000929F7">
        <w:trPr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367ADD" w:rsidRPr="00367ADD" w:rsidTr="000929F7">
        <w:trPr>
          <w:trHeight w:val="1309"/>
        </w:trPr>
        <w:tc>
          <w:tcPr>
            <w:tcW w:w="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N п/п</w:t>
            </w:r>
          </w:p>
        </w:tc>
        <w:tc>
          <w:tcPr>
            <w:tcW w:w="9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 xml:space="preserve">Наименование объекта, сведения о регистрации </w:t>
            </w: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права собственности</w:t>
            </w:r>
          </w:p>
        </w:tc>
        <w:tc>
          <w:tcPr>
            <w:tcW w:w="7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Мощность/</w:t>
            </w: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br/>
              <w:t xml:space="preserve">прирост мощности </w:t>
            </w: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 xml:space="preserve">объекта </w:t>
            </w: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br/>
              <w:t>(кв. метр, погонный метр, место, койко-место и т.д.)</w:t>
            </w:r>
          </w:p>
        </w:tc>
        <w:tc>
          <w:tcPr>
            <w:tcW w:w="9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Адрес объекта</w:t>
            </w:r>
          </w:p>
        </w:tc>
        <w:tc>
          <w:tcPr>
            <w:tcW w:w="9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Направление инвестирования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 xml:space="preserve">Сроки проведения работ по проектированию, </w:t>
            </w: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строительству/</w:t>
            </w: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br/>
              <w:t>реконструкции объектов</w:t>
            </w: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br/>
              <w:t>(</w:t>
            </w:r>
            <w:proofErr w:type="spellStart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дд.мм.гг</w:t>
            </w:r>
            <w:proofErr w:type="spellEnd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 xml:space="preserve"> - </w:t>
            </w:r>
            <w:proofErr w:type="spellStart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дд.мм.гг</w:t>
            </w:r>
            <w:proofErr w:type="spellEnd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)</w:t>
            </w:r>
          </w:p>
        </w:tc>
        <w:tc>
          <w:tcPr>
            <w:tcW w:w="11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Открытие объекта/завершение работ (</w:t>
            </w:r>
            <w:proofErr w:type="spellStart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дд.мм.гг</w:t>
            </w:r>
            <w:proofErr w:type="spellEnd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)</w:t>
            </w:r>
          </w:p>
        </w:tc>
        <w:tc>
          <w:tcPr>
            <w:tcW w:w="11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Предельная стоимость объекта капитального строительства/рабо</w:t>
            </w: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т (тыс. руб.)</w:t>
            </w:r>
          </w:p>
        </w:tc>
        <w:tc>
          <w:tcPr>
            <w:tcW w:w="11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Профинансировано на 01.01.2025</w:t>
            </w: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br/>
              <w:t xml:space="preserve">(тыс. руб.) </w:t>
            </w:r>
          </w:p>
        </w:tc>
        <w:tc>
          <w:tcPr>
            <w:tcW w:w="10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 xml:space="preserve">Источники финансирования, в том числе по годам </w:t>
            </w: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реализации программы (</w:t>
            </w:r>
            <w:proofErr w:type="spellStart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тыс.руб</w:t>
            </w:r>
            <w:proofErr w:type="spellEnd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.)</w:t>
            </w:r>
          </w:p>
        </w:tc>
        <w:tc>
          <w:tcPr>
            <w:tcW w:w="3638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Финансирование (тыс. руб.)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 xml:space="preserve">Остаток сметной стоимости до ввода в эксплуатацию объекта </w:t>
            </w: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капитального строительства/до завершения работ (тыс. руб.)</w:t>
            </w:r>
          </w:p>
        </w:tc>
        <w:tc>
          <w:tcPr>
            <w:tcW w:w="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 xml:space="preserve">Наименование главного распорядителя </w:t>
            </w: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средств бюджета</w:t>
            </w: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br/>
              <w:t xml:space="preserve">Одинцовского </w:t>
            </w: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br/>
              <w:t>городского округа</w:t>
            </w:r>
          </w:p>
        </w:tc>
      </w:tr>
      <w:tr w:rsidR="00367ADD" w:rsidRPr="00367ADD" w:rsidTr="000929F7">
        <w:trPr>
          <w:trHeight w:val="570"/>
        </w:trPr>
        <w:tc>
          <w:tcPr>
            <w:tcW w:w="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363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0929F7" w:rsidRPr="00367ADD" w:rsidTr="000929F7">
        <w:trPr>
          <w:trHeight w:val="1635"/>
        </w:trPr>
        <w:tc>
          <w:tcPr>
            <w:tcW w:w="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Всего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2026 год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2027 год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2028 год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2029 год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2030 год</w:t>
            </w:r>
          </w:p>
        </w:tc>
        <w:tc>
          <w:tcPr>
            <w:tcW w:w="10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0929F7" w:rsidRPr="00367ADD" w:rsidTr="000929F7">
        <w:trPr>
          <w:trHeight w:val="315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12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13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18</w:t>
            </w:r>
          </w:p>
        </w:tc>
      </w:tr>
      <w:tr w:rsidR="00367ADD" w:rsidRPr="00367ADD" w:rsidTr="00367ADD">
        <w:trPr>
          <w:trHeight w:val="37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Подпрограмма 3  «Строительство (реконструкция), капитальный ремонт объектов образования»</w:t>
            </w:r>
          </w:p>
        </w:tc>
      </w:tr>
      <w:tr w:rsidR="00367ADD" w:rsidRPr="00367ADD" w:rsidTr="00367ADD">
        <w:trPr>
          <w:trHeight w:val="503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Основное мероприятие 02. Организация строительства (реконструкции) объектов общего образования  </w:t>
            </w:r>
          </w:p>
        </w:tc>
      </w:tr>
      <w:tr w:rsidR="000929F7" w:rsidRPr="00367ADD" w:rsidTr="000929F7">
        <w:trPr>
          <w:trHeight w:val="503"/>
        </w:trPr>
        <w:tc>
          <w:tcPr>
            <w:tcW w:w="3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 02.03.</w:t>
            </w: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 xml:space="preserve"> </w:t>
            </w: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br/>
              <w:t>Капитальные вложения в объекты общего образования</w:t>
            </w:r>
          </w:p>
        </w:tc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Итого: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Администрация Одинцовского городского округа Московской области</w:t>
            </w:r>
          </w:p>
        </w:tc>
      </w:tr>
      <w:tr w:rsidR="000929F7" w:rsidRPr="00367ADD" w:rsidTr="000929F7">
        <w:trPr>
          <w:trHeight w:val="1140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0929F7" w:rsidRPr="00367ADD" w:rsidTr="000929F7">
        <w:trPr>
          <w:trHeight w:val="1478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Средства бюджета Одинцовского городск</w:t>
            </w: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lastRenderedPageBreak/>
              <w:t>ого округа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lastRenderedPageBreak/>
              <w:t>0,00000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0929F7" w:rsidRPr="00367ADD" w:rsidTr="000929F7">
        <w:trPr>
          <w:trHeight w:val="563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4.1.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 xml:space="preserve">СОШ на 550 мест по адресу: Московская область, Одинцовский городской округ, с. </w:t>
            </w:r>
            <w:proofErr w:type="spellStart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Немчиновка</w:t>
            </w:r>
            <w:proofErr w:type="spellEnd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, ул. Московская (ПИР и строительство)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550 мест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 xml:space="preserve">Московская область, Одинцовский городской округ, с. </w:t>
            </w:r>
            <w:proofErr w:type="spellStart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Немчиновка</w:t>
            </w:r>
            <w:proofErr w:type="spellEnd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, ул. Московская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строительство(в том числе ПИР)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31.03.2021-30.08.2024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02.09.2024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1 851 961,46000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1 607 113,37423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Итого: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0929F7" w:rsidRPr="00367ADD" w:rsidTr="000929F7">
        <w:trPr>
          <w:trHeight w:val="1395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0929F7" w:rsidRPr="00367ADD" w:rsidTr="000929F7">
        <w:trPr>
          <w:trHeight w:val="1530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0929F7" w:rsidRPr="00367ADD" w:rsidTr="000929F7">
        <w:trPr>
          <w:trHeight w:val="503"/>
        </w:trPr>
        <w:tc>
          <w:tcPr>
            <w:tcW w:w="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4.2.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 xml:space="preserve">СОШ на 1100 мест в </w:t>
            </w:r>
            <w:proofErr w:type="spellStart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мкр</w:t>
            </w:r>
            <w:proofErr w:type="spellEnd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 xml:space="preserve">. Восточный, г. Звенигород, г.о. Одинцовский </w:t>
            </w: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(ПИР и строительство)</w:t>
            </w:r>
          </w:p>
        </w:tc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1100 мест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spellStart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мкр</w:t>
            </w:r>
            <w:proofErr w:type="spellEnd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 xml:space="preserve">. Восточный, г. Звенигород, г.о. Одинцовский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строительство(в том числе ПИР)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31.03.2022-06.06.2025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01.09.2025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3 094 088,61000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1 629 392,22801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Итого: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0929F7" w:rsidRPr="00367ADD" w:rsidTr="000929F7">
        <w:trPr>
          <w:trHeight w:val="1163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0929F7" w:rsidRPr="00367ADD" w:rsidTr="000929F7">
        <w:trPr>
          <w:trHeight w:val="1500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0929F7" w:rsidRPr="00367ADD" w:rsidTr="000929F7">
        <w:trPr>
          <w:trHeight w:val="585"/>
        </w:trPr>
        <w:tc>
          <w:tcPr>
            <w:tcW w:w="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6.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 02.05.</w:t>
            </w: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 xml:space="preserve"> </w:t>
            </w: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br/>
              <w:t>Капитальные вложения в объекты общего образования в целях синхронизации с жилой застройкой</w:t>
            </w:r>
          </w:p>
        </w:tc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Итого: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404 490,43000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404 490,43000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Администрация Одинцовского городского округа Московской области</w:t>
            </w:r>
          </w:p>
        </w:tc>
      </w:tr>
      <w:tr w:rsidR="000929F7" w:rsidRPr="00367ADD" w:rsidTr="000929F7">
        <w:trPr>
          <w:trHeight w:val="1212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381 129,26000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381 129,26000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0929F7" w:rsidRPr="00367ADD" w:rsidTr="000929F7">
        <w:trPr>
          <w:trHeight w:val="555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кроме того: строительный контроль</w:t>
            </w: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834,31000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834,31000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0929F7" w:rsidRPr="00367ADD" w:rsidTr="000929F7">
        <w:trPr>
          <w:trHeight w:val="1489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Средства бюджета Одинцовского городск</w:t>
            </w: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lastRenderedPageBreak/>
              <w:t>ого округа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lastRenderedPageBreak/>
              <w:t>23 361,17000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23 361,17000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0,00000</w:t>
            </w: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0929F7" w:rsidRPr="00367ADD" w:rsidTr="000929F7">
        <w:trPr>
          <w:trHeight w:val="578"/>
        </w:trPr>
        <w:tc>
          <w:tcPr>
            <w:tcW w:w="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6.1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Реконструкция МБОУ «</w:t>
            </w:r>
            <w:proofErr w:type="spellStart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Немчиновский</w:t>
            </w:r>
            <w:proofErr w:type="spellEnd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 xml:space="preserve"> лицей» со строительством пристройки на 950 мест по адресу: Московская область, Одинцовский городской округ, </w:t>
            </w:r>
            <w:proofErr w:type="spellStart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р.п</w:t>
            </w:r>
            <w:proofErr w:type="spellEnd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 xml:space="preserve">. </w:t>
            </w:r>
            <w:proofErr w:type="spellStart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Новоивановское</w:t>
            </w:r>
            <w:proofErr w:type="spellEnd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, ул. Агрохимиков, д. 6</w:t>
            </w:r>
          </w:p>
        </w:tc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950 мест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 xml:space="preserve">Московская область, Одинцовский городской округ, </w:t>
            </w:r>
            <w:proofErr w:type="spellStart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р.п</w:t>
            </w:r>
            <w:proofErr w:type="spellEnd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 xml:space="preserve">. </w:t>
            </w:r>
            <w:proofErr w:type="spellStart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Новоивановское</w:t>
            </w:r>
            <w:proofErr w:type="spellEnd"/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, ул. Агрохимиков, д. 6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строительство(в том числе ПИР)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31.03.2022-15.09.2025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13.10.2025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2 120 808,25000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927 982,27647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Итого: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404 490,43000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404 490,43000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0929F7" w:rsidRPr="00367ADD" w:rsidTr="000929F7">
        <w:trPr>
          <w:trHeight w:val="2130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381 129,26000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381 129,26000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0929F7" w:rsidRPr="00367ADD" w:rsidTr="000929F7">
        <w:trPr>
          <w:trHeight w:val="683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 xml:space="preserve">кроме того: строительный </w:t>
            </w: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контроль</w:t>
            </w: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834,31000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834,31000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0929F7" w:rsidRPr="00367ADD" w:rsidTr="000929F7">
        <w:trPr>
          <w:trHeight w:val="1470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23 361,17000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23 361,17000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ADD" w:rsidRPr="00367ADD" w:rsidRDefault="00367ADD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</w:tbl>
    <w:p w:rsidR="000929F7" w:rsidRDefault="000929F7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0929F7" w:rsidRPr="000929F7" w:rsidTr="000929F7">
        <w:trPr>
          <w:trHeight w:val="794"/>
        </w:trPr>
        <w:tc>
          <w:tcPr>
            <w:tcW w:w="15137" w:type="dxa"/>
            <w:shd w:val="clear" w:color="auto" w:fill="auto"/>
            <w:vAlign w:val="center"/>
            <w:hideMark/>
          </w:tcPr>
          <w:p w:rsidR="000929F7" w:rsidRPr="000929F7" w:rsidRDefault="000929F7" w:rsidP="00367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».</w:t>
            </w:r>
          </w:p>
          <w:p w:rsidR="000929F7" w:rsidRPr="00367ADD" w:rsidRDefault="000929F7" w:rsidP="000929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Начальник Управления капитального строительства                    </w:t>
            </w:r>
            <w:r w:rsidRPr="000929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Pr="00367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Н.В. Хворостьянова</w:t>
            </w:r>
          </w:p>
        </w:tc>
      </w:tr>
    </w:tbl>
    <w:p w:rsidR="00367ADD" w:rsidRPr="00367ADD" w:rsidRDefault="00367ADD" w:rsidP="00A04C1D">
      <w:pPr>
        <w:pStyle w:val="a8"/>
        <w:tabs>
          <w:tab w:val="clear" w:pos="6237"/>
        </w:tabs>
        <w:spacing w:before="0"/>
        <w:ind w:firstLine="0"/>
        <w:rPr>
          <w:rFonts w:ascii="Arial" w:hAnsi="Arial" w:cs="Arial"/>
          <w:color w:val="000000" w:themeColor="text1"/>
          <w:szCs w:val="24"/>
          <w:lang w:val="ru-RU"/>
        </w:rPr>
      </w:pPr>
    </w:p>
    <w:sectPr w:rsidR="00367ADD" w:rsidRPr="00367ADD" w:rsidSect="00367ADD">
      <w:pgSz w:w="16838" w:h="11906" w:orient="landscape"/>
      <w:pgMar w:top="1134" w:right="567" w:bottom="1134" w:left="1134" w:header="709" w:footer="163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0F9" w:rsidRDefault="00EF30F9" w:rsidP="006B4A75">
      <w:pPr>
        <w:spacing w:after="0" w:line="240" w:lineRule="auto"/>
      </w:pPr>
      <w:r>
        <w:separator/>
      </w:r>
    </w:p>
  </w:endnote>
  <w:endnote w:type="continuationSeparator" w:id="0">
    <w:p w:rsidR="00EF30F9" w:rsidRDefault="00EF30F9" w:rsidP="006B4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0F9" w:rsidRDefault="00EF30F9" w:rsidP="006B4A75">
      <w:pPr>
        <w:spacing w:after="0" w:line="240" w:lineRule="auto"/>
      </w:pPr>
      <w:r>
        <w:separator/>
      </w:r>
    </w:p>
  </w:footnote>
  <w:footnote w:type="continuationSeparator" w:id="0">
    <w:p w:rsidR="00EF30F9" w:rsidRDefault="00EF30F9" w:rsidP="006B4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5330908"/>
      <w:docPartObj>
        <w:docPartGallery w:val="Page Numbers (Top of Page)"/>
        <w:docPartUnique/>
      </w:docPartObj>
    </w:sdtPr>
    <w:sdtEndPr/>
    <w:sdtContent>
      <w:p w:rsidR="00CB4B9B" w:rsidRDefault="00EF30F9">
        <w:pPr>
          <w:pStyle w:val="ac"/>
          <w:jc w:val="center"/>
        </w:pPr>
      </w:p>
    </w:sdtContent>
  </w:sdt>
  <w:p w:rsidR="00CB4B9B" w:rsidRDefault="00CB4B9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18C4"/>
    <w:multiLevelType w:val="hybridMultilevel"/>
    <w:tmpl w:val="083E6DA2"/>
    <w:lvl w:ilvl="0" w:tplc="4600EA98">
      <w:start w:val="1"/>
      <w:numFmt w:val="decimal"/>
      <w:lvlText w:val="%1)"/>
      <w:lvlJc w:val="left"/>
      <w:pPr>
        <w:ind w:left="1211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5A343B5"/>
    <w:multiLevelType w:val="multilevel"/>
    <w:tmpl w:val="9832496E"/>
    <w:lvl w:ilvl="0">
      <w:start w:val="1"/>
      <w:numFmt w:val="decimal"/>
      <w:lvlText w:val="%1."/>
      <w:lvlJc w:val="left"/>
      <w:pPr>
        <w:ind w:left="187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2" w15:restartNumberingAfterBreak="0">
    <w:nsid w:val="16974225"/>
    <w:multiLevelType w:val="hybridMultilevel"/>
    <w:tmpl w:val="1244FAA0"/>
    <w:lvl w:ilvl="0" w:tplc="F39AF936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AAB4F48"/>
    <w:multiLevelType w:val="hybridMultilevel"/>
    <w:tmpl w:val="D30AD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722E2"/>
    <w:multiLevelType w:val="hybridMultilevel"/>
    <w:tmpl w:val="99DC326C"/>
    <w:lvl w:ilvl="0" w:tplc="B124479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9B91CFF"/>
    <w:multiLevelType w:val="multilevel"/>
    <w:tmpl w:val="A934C5F4"/>
    <w:lvl w:ilvl="0">
      <w:start w:val="1"/>
      <w:numFmt w:val="decimal"/>
      <w:lvlText w:val="%1."/>
      <w:lvlJc w:val="left"/>
      <w:pPr>
        <w:ind w:left="98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6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7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4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38" w:hanging="2160"/>
      </w:pPr>
      <w:rPr>
        <w:rFonts w:hint="default"/>
      </w:rPr>
    </w:lvl>
  </w:abstractNum>
  <w:abstractNum w:abstractNumId="6" w15:restartNumberingAfterBreak="0">
    <w:nsid w:val="3AA464FC"/>
    <w:multiLevelType w:val="multilevel"/>
    <w:tmpl w:val="45D4652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7" w15:restartNumberingAfterBreak="0">
    <w:nsid w:val="3FE85D3F"/>
    <w:multiLevelType w:val="multilevel"/>
    <w:tmpl w:val="9832496E"/>
    <w:lvl w:ilvl="0">
      <w:start w:val="1"/>
      <w:numFmt w:val="decimal"/>
      <w:lvlText w:val="%1."/>
      <w:lvlJc w:val="left"/>
      <w:pPr>
        <w:ind w:left="173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8" w15:restartNumberingAfterBreak="0">
    <w:nsid w:val="40944052"/>
    <w:multiLevelType w:val="hybridMultilevel"/>
    <w:tmpl w:val="9C6A050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44603A4"/>
    <w:multiLevelType w:val="hybridMultilevel"/>
    <w:tmpl w:val="230CE39C"/>
    <w:lvl w:ilvl="0" w:tplc="733E9D0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8F11329"/>
    <w:multiLevelType w:val="hybridMultilevel"/>
    <w:tmpl w:val="D30AD9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C3721C9"/>
    <w:multiLevelType w:val="multilevel"/>
    <w:tmpl w:val="A3602842"/>
    <w:lvl w:ilvl="0">
      <w:start w:val="1"/>
      <w:numFmt w:val="decimal"/>
      <w:lvlText w:val="%1."/>
      <w:lvlJc w:val="left"/>
      <w:pPr>
        <w:ind w:left="11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2" w15:restartNumberingAfterBreak="0">
    <w:nsid w:val="4F263671"/>
    <w:multiLevelType w:val="multilevel"/>
    <w:tmpl w:val="783AA7BE"/>
    <w:name w:val="Нумерованный список 11"/>
    <w:lvl w:ilvl="0">
      <w:start w:val="1"/>
      <w:numFmt w:val="decimal"/>
      <w:lvlText w:val="%1."/>
      <w:lvlJc w:val="left"/>
      <w:pPr>
        <w:ind w:left="993" w:firstLine="0"/>
      </w:pPr>
    </w:lvl>
    <w:lvl w:ilvl="1">
      <w:start w:val="1"/>
      <w:numFmt w:val="lowerLetter"/>
      <w:lvlText w:val="%2."/>
      <w:lvlJc w:val="left"/>
      <w:pPr>
        <w:ind w:left="1713" w:firstLine="0"/>
      </w:pPr>
    </w:lvl>
    <w:lvl w:ilvl="2">
      <w:start w:val="1"/>
      <w:numFmt w:val="lowerRoman"/>
      <w:lvlText w:val="%3."/>
      <w:lvlJc w:val="left"/>
      <w:pPr>
        <w:ind w:left="2613" w:firstLine="0"/>
      </w:pPr>
    </w:lvl>
    <w:lvl w:ilvl="3">
      <w:start w:val="1"/>
      <w:numFmt w:val="decimal"/>
      <w:lvlText w:val="%4."/>
      <w:lvlJc w:val="left"/>
      <w:pPr>
        <w:ind w:left="3153" w:firstLine="0"/>
      </w:pPr>
    </w:lvl>
    <w:lvl w:ilvl="4">
      <w:start w:val="1"/>
      <w:numFmt w:val="lowerLetter"/>
      <w:lvlText w:val="%5."/>
      <w:lvlJc w:val="left"/>
      <w:pPr>
        <w:ind w:left="3873" w:firstLine="0"/>
      </w:pPr>
    </w:lvl>
    <w:lvl w:ilvl="5">
      <w:start w:val="1"/>
      <w:numFmt w:val="lowerRoman"/>
      <w:lvlText w:val="%6."/>
      <w:lvlJc w:val="left"/>
      <w:pPr>
        <w:ind w:left="4773" w:firstLine="0"/>
      </w:pPr>
    </w:lvl>
    <w:lvl w:ilvl="6">
      <w:start w:val="1"/>
      <w:numFmt w:val="decimal"/>
      <w:lvlText w:val="%7."/>
      <w:lvlJc w:val="left"/>
      <w:pPr>
        <w:ind w:left="5313" w:firstLine="0"/>
      </w:pPr>
    </w:lvl>
    <w:lvl w:ilvl="7">
      <w:start w:val="1"/>
      <w:numFmt w:val="lowerLetter"/>
      <w:lvlText w:val="%8."/>
      <w:lvlJc w:val="left"/>
      <w:pPr>
        <w:ind w:left="6033" w:firstLine="0"/>
      </w:pPr>
    </w:lvl>
    <w:lvl w:ilvl="8">
      <w:start w:val="1"/>
      <w:numFmt w:val="lowerRoman"/>
      <w:lvlText w:val="%9."/>
      <w:lvlJc w:val="left"/>
      <w:pPr>
        <w:ind w:left="6933" w:firstLine="0"/>
      </w:pPr>
    </w:lvl>
  </w:abstractNum>
  <w:abstractNum w:abstractNumId="13" w15:restartNumberingAfterBreak="0">
    <w:nsid w:val="62215BB1"/>
    <w:multiLevelType w:val="hybridMultilevel"/>
    <w:tmpl w:val="A7A040FE"/>
    <w:lvl w:ilvl="0" w:tplc="830AC00C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66C31C16"/>
    <w:multiLevelType w:val="multilevel"/>
    <w:tmpl w:val="6F7E91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600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4"/>
  </w:num>
  <w:num w:numId="7">
    <w:abstractNumId w:val="11"/>
  </w:num>
  <w:num w:numId="8">
    <w:abstractNumId w:val="9"/>
  </w:num>
  <w:num w:numId="9">
    <w:abstractNumId w:val="1"/>
  </w:num>
  <w:num w:numId="10">
    <w:abstractNumId w:val="13"/>
  </w:num>
  <w:num w:numId="11">
    <w:abstractNumId w:val="15"/>
  </w:num>
  <w:num w:numId="12">
    <w:abstractNumId w:val="6"/>
  </w:num>
  <w:num w:numId="13">
    <w:abstractNumId w:val="0"/>
  </w:num>
  <w:num w:numId="14">
    <w:abstractNumId w:val="4"/>
  </w:num>
  <w:num w:numId="15">
    <w:abstractNumId w:val="0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162"/>
    <w:rsid w:val="0000045C"/>
    <w:rsid w:val="00006841"/>
    <w:rsid w:val="00007F8C"/>
    <w:rsid w:val="000105DA"/>
    <w:rsid w:val="00014656"/>
    <w:rsid w:val="00016890"/>
    <w:rsid w:val="00016F9F"/>
    <w:rsid w:val="00017141"/>
    <w:rsid w:val="0001729C"/>
    <w:rsid w:val="000176AC"/>
    <w:rsid w:val="00023B93"/>
    <w:rsid w:val="00025A3C"/>
    <w:rsid w:val="00037044"/>
    <w:rsid w:val="00042A47"/>
    <w:rsid w:val="00045688"/>
    <w:rsid w:val="00045AB7"/>
    <w:rsid w:val="00047961"/>
    <w:rsid w:val="000503A1"/>
    <w:rsid w:val="00051E29"/>
    <w:rsid w:val="000530D6"/>
    <w:rsid w:val="00053749"/>
    <w:rsid w:val="00055342"/>
    <w:rsid w:val="000576E9"/>
    <w:rsid w:val="000578B1"/>
    <w:rsid w:val="000625F8"/>
    <w:rsid w:val="00064193"/>
    <w:rsid w:val="000643B1"/>
    <w:rsid w:val="00064D01"/>
    <w:rsid w:val="000709F7"/>
    <w:rsid w:val="00072C5D"/>
    <w:rsid w:val="00074850"/>
    <w:rsid w:val="00074FF1"/>
    <w:rsid w:val="00075F06"/>
    <w:rsid w:val="000771FF"/>
    <w:rsid w:val="00080803"/>
    <w:rsid w:val="00083AC8"/>
    <w:rsid w:val="0009028A"/>
    <w:rsid w:val="0009084D"/>
    <w:rsid w:val="0009202C"/>
    <w:rsid w:val="000925F6"/>
    <w:rsid w:val="000929F7"/>
    <w:rsid w:val="00097423"/>
    <w:rsid w:val="000A17CA"/>
    <w:rsid w:val="000A2BF7"/>
    <w:rsid w:val="000A2E5C"/>
    <w:rsid w:val="000A4E66"/>
    <w:rsid w:val="000A5024"/>
    <w:rsid w:val="000A646F"/>
    <w:rsid w:val="000B2C02"/>
    <w:rsid w:val="000B41C9"/>
    <w:rsid w:val="000B7B18"/>
    <w:rsid w:val="000C14D7"/>
    <w:rsid w:val="000C6852"/>
    <w:rsid w:val="000D361F"/>
    <w:rsid w:val="000E20BD"/>
    <w:rsid w:val="000E28D0"/>
    <w:rsid w:val="000E307E"/>
    <w:rsid w:val="000E4825"/>
    <w:rsid w:val="000E5631"/>
    <w:rsid w:val="000E715A"/>
    <w:rsid w:val="000F1107"/>
    <w:rsid w:val="00100536"/>
    <w:rsid w:val="00104E34"/>
    <w:rsid w:val="001059B0"/>
    <w:rsid w:val="00107242"/>
    <w:rsid w:val="00113758"/>
    <w:rsid w:val="00117E59"/>
    <w:rsid w:val="00120A7A"/>
    <w:rsid w:val="00122DA8"/>
    <w:rsid w:val="00123499"/>
    <w:rsid w:val="001247C7"/>
    <w:rsid w:val="00126A98"/>
    <w:rsid w:val="0013444F"/>
    <w:rsid w:val="001366FC"/>
    <w:rsid w:val="001368FF"/>
    <w:rsid w:val="00137FA3"/>
    <w:rsid w:val="001451F6"/>
    <w:rsid w:val="00145345"/>
    <w:rsid w:val="0015088E"/>
    <w:rsid w:val="00152535"/>
    <w:rsid w:val="00152662"/>
    <w:rsid w:val="00153C3B"/>
    <w:rsid w:val="00153F37"/>
    <w:rsid w:val="00156F49"/>
    <w:rsid w:val="0015732D"/>
    <w:rsid w:val="00166A77"/>
    <w:rsid w:val="0017174E"/>
    <w:rsid w:val="00172550"/>
    <w:rsid w:val="001730CE"/>
    <w:rsid w:val="0017578E"/>
    <w:rsid w:val="00176232"/>
    <w:rsid w:val="00177C57"/>
    <w:rsid w:val="00180EA9"/>
    <w:rsid w:val="00180ED7"/>
    <w:rsid w:val="00183533"/>
    <w:rsid w:val="00183F38"/>
    <w:rsid w:val="001844EA"/>
    <w:rsid w:val="00185419"/>
    <w:rsid w:val="001859B5"/>
    <w:rsid w:val="00190D1D"/>
    <w:rsid w:val="001A7042"/>
    <w:rsid w:val="001B2C53"/>
    <w:rsid w:val="001B3A1E"/>
    <w:rsid w:val="001B405B"/>
    <w:rsid w:val="001C0769"/>
    <w:rsid w:val="001C1BD3"/>
    <w:rsid w:val="001C2342"/>
    <w:rsid w:val="001C378F"/>
    <w:rsid w:val="001C3A00"/>
    <w:rsid w:val="001C4AE2"/>
    <w:rsid w:val="001C58FF"/>
    <w:rsid w:val="001C6BB7"/>
    <w:rsid w:val="001D06FE"/>
    <w:rsid w:val="001D190C"/>
    <w:rsid w:val="001D2187"/>
    <w:rsid w:val="001D331A"/>
    <w:rsid w:val="001D3680"/>
    <w:rsid w:val="001D6328"/>
    <w:rsid w:val="001D761E"/>
    <w:rsid w:val="001E6725"/>
    <w:rsid w:val="001F1EF0"/>
    <w:rsid w:val="001F21B3"/>
    <w:rsid w:val="001F2D93"/>
    <w:rsid w:val="001F41A3"/>
    <w:rsid w:val="001F485F"/>
    <w:rsid w:val="001F4AC5"/>
    <w:rsid w:val="001F6584"/>
    <w:rsid w:val="002003BF"/>
    <w:rsid w:val="0020322E"/>
    <w:rsid w:val="00203464"/>
    <w:rsid w:val="00203BFC"/>
    <w:rsid w:val="002042A1"/>
    <w:rsid w:val="00206F8F"/>
    <w:rsid w:val="00216885"/>
    <w:rsid w:val="00217393"/>
    <w:rsid w:val="00225370"/>
    <w:rsid w:val="00226359"/>
    <w:rsid w:val="00226758"/>
    <w:rsid w:val="00231214"/>
    <w:rsid w:val="00233DF8"/>
    <w:rsid w:val="00237E54"/>
    <w:rsid w:val="00242DAA"/>
    <w:rsid w:val="00244B26"/>
    <w:rsid w:val="0024524D"/>
    <w:rsid w:val="0024636A"/>
    <w:rsid w:val="00247800"/>
    <w:rsid w:val="00251314"/>
    <w:rsid w:val="00251D4A"/>
    <w:rsid w:val="00252659"/>
    <w:rsid w:val="00252A00"/>
    <w:rsid w:val="00254818"/>
    <w:rsid w:val="0025755B"/>
    <w:rsid w:val="00260017"/>
    <w:rsid w:val="002617B7"/>
    <w:rsid w:val="0026787F"/>
    <w:rsid w:val="00274C76"/>
    <w:rsid w:val="002758FE"/>
    <w:rsid w:val="00277A07"/>
    <w:rsid w:val="0029005D"/>
    <w:rsid w:val="00290B58"/>
    <w:rsid w:val="00290C93"/>
    <w:rsid w:val="00295FF2"/>
    <w:rsid w:val="00297493"/>
    <w:rsid w:val="002A2FC4"/>
    <w:rsid w:val="002A3007"/>
    <w:rsid w:val="002A5660"/>
    <w:rsid w:val="002A69A0"/>
    <w:rsid w:val="002A778E"/>
    <w:rsid w:val="002B1444"/>
    <w:rsid w:val="002B4784"/>
    <w:rsid w:val="002B69D8"/>
    <w:rsid w:val="002B73D0"/>
    <w:rsid w:val="002C0165"/>
    <w:rsid w:val="002C158C"/>
    <w:rsid w:val="002C336F"/>
    <w:rsid w:val="002C6F29"/>
    <w:rsid w:val="002C705D"/>
    <w:rsid w:val="002C780C"/>
    <w:rsid w:val="002C7EEE"/>
    <w:rsid w:val="002D1810"/>
    <w:rsid w:val="002D1B46"/>
    <w:rsid w:val="002E0075"/>
    <w:rsid w:val="002E0C44"/>
    <w:rsid w:val="002E1755"/>
    <w:rsid w:val="002F15FB"/>
    <w:rsid w:val="002F2BF8"/>
    <w:rsid w:val="002F70E7"/>
    <w:rsid w:val="002F76CF"/>
    <w:rsid w:val="003070DA"/>
    <w:rsid w:val="00310417"/>
    <w:rsid w:val="00312DFF"/>
    <w:rsid w:val="0031407B"/>
    <w:rsid w:val="00316798"/>
    <w:rsid w:val="00321563"/>
    <w:rsid w:val="00324E8F"/>
    <w:rsid w:val="00327C3F"/>
    <w:rsid w:val="00330D04"/>
    <w:rsid w:val="00331375"/>
    <w:rsid w:val="00332FB3"/>
    <w:rsid w:val="00333812"/>
    <w:rsid w:val="00334949"/>
    <w:rsid w:val="00344F76"/>
    <w:rsid w:val="003464CE"/>
    <w:rsid w:val="003500DD"/>
    <w:rsid w:val="003540DD"/>
    <w:rsid w:val="0035500B"/>
    <w:rsid w:val="003609AA"/>
    <w:rsid w:val="00362A74"/>
    <w:rsid w:val="0036529B"/>
    <w:rsid w:val="00365DFE"/>
    <w:rsid w:val="00365F7C"/>
    <w:rsid w:val="00367ADD"/>
    <w:rsid w:val="00375238"/>
    <w:rsid w:val="00375D44"/>
    <w:rsid w:val="003777F5"/>
    <w:rsid w:val="003814F2"/>
    <w:rsid w:val="00384983"/>
    <w:rsid w:val="003912C6"/>
    <w:rsid w:val="00392183"/>
    <w:rsid w:val="00396352"/>
    <w:rsid w:val="0039695D"/>
    <w:rsid w:val="0039739B"/>
    <w:rsid w:val="003A2B8F"/>
    <w:rsid w:val="003A4A53"/>
    <w:rsid w:val="003A4B42"/>
    <w:rsid w:val="003A5744"/>
    <w:rsid w:val="003A5CB4"/>
    <w:rsid w:val="003A7639"/>
    <w:rsid w:val="003B2296"/>
    <w:rsid w:val="003B435F"/>
    <w:rsid w:val="003B5A74"/>
    <w:rsid w:val="003B7A3A"/>
    <w:rsid w:val="003C2CDB"/>
    <w:rsid w:val="003C43B0"/>
    <w:rsid w:val="003C6AC9"/>
    <w:rsid w:val="003D21E5"/>
    <w:rsid w:val="003D3DCF"/>
    <w:rsid w:val="003E0CF3"/>
    <w:rsid w:val="003E7B5C"/>
    <w:rsid w:val="003F26DA"/>
    <w:rsid w:val="003F4872"/>
    <w:rsid w:val="003F54BD"/>
    <w:rsid w:val="00401762"/>
    <w:rsid w:val="0040329C"/>
    <w:rsid w:val="00405F7B"/>
    <w:rsid w:val="0040731B"/>
    <w:rsid w:val="0041102B"/>
    <w:rsid w:val="00412E97"/>
    <w:rsid w:val="00415503"/>
    <w:rsid w:val="004211A3"/>
    <w:rsid w:val="00426F60"/>
    <w:rsid w:val="0043351B"/>
    <w:rsid w:val="0043425A"/>
    <w:rsid w:val="0043440E"/>
    <w:rsid w:val="00435222"/>
    <w:rsid w:val="00436B1A"/>
    <w:rsid w:val="0043714E"/>
    <w:rsid w:val="00440373"/>
    <w:rsid w:val="0044232D"/>
    <w:rsid w:val="00442AFE"/>
    <w:rsid w:val="004448E4"/>
    <w:rsid w:val="00446C22"/>
    <w:rsid w:val="00450528"/>
    <w:rsid w:val="0045357A"/>
    <w:rsid w:val="00455DD0"/>
    <w:rsid w:val="00456FBB"/>
    <w:rsid w:val="00457451"/>
    <w:rsid w:val="004577E5"/>
    <w:rsid w:val="00474CF4"/>
    <w:rsid w:val="00475372"/>
    <w:rsid w:val="00475871"/>
    <w:rsid w:val="00477497"/>
    <w:rsid w:val="00477C79"/>
    <w:rsid w:val="00482D39"/>
    <w:rsid w:val="00483733"/>
    <w:rsid w:val="00483B78"/>
    <w:rsid w:val="00485F07"/>
    <w:rsid w:val="00492570"/>
    <w:rsid w:val="00492F8C"/>
    <w:rsid w:val="004A332C"/>
    <w:rsid w:val="004B44E7"/>
    <w:rsid w:val="004B674F"/>
    <w:rsid w:val="004B7E48"/>
    <w:rsid w:val="004C4BBE"/>
    <w:rsid w:val="004D101B"/>
    <w:rsid w:val="004D141E"/>
    <w:rsid w:val="004D2EFD"/>
    <w:rsid w:val="004D5461"/>
    <w:rsid w:val="004E175F"/>
    <w:rsid w:val="004E43E2"/>
    <w:rsid w:val="004E722E"/>
    <w:rsid w:val="004F1EE7"/>
    <w:rsid w:val="004F31DA"/>
    <w:rsid w:val="004F4739"/>
    <w:rsid w:val="004F7A82"/>
    <w:rsid w:val="004F7B68"/>
    <w:rsid w:val="004F7CC8"/>
    <w:rsid w:val="00500052"/>
    <w:rsid w:val="005049E1"/>
    <w:rsid w:val="005060FA"/>
    <w:rsid w:val="00506373"/>
    <w:rsid w:val="00512F78"/>
    <w:rsid w:val="00513D4C"/>
    <w:rsid w:val="00514664"/>
    <w:rsid w:val="0051736E"/>
    <w:rsid w:val="00517635"/>
    <w:rsid w:val="005307B6"/>
    <w:rsid w:val="00531350"/>
    <w:rsid w:val="00531A1E"/>
    <w:rsid w:val="00531E75"/>
    <w:rsid w:val="00532335"/>
    <w:rsid w:val="00532C6A"/>
    <w:rsid w:val="00537F53"/>
    <w:rsid w:val="0054486A"/>
    <w:rsid w:val="00545844"/>
    <w:rsid w:val="00546E79"/>
    <w:rsid w:val="005517DD"/>
    <w:rsid w:val="00551CA7"/>
    <w:rsid w:val="005545B9"/>
    <w:rsid w:val="00554789"/>
    <w:rsid w:val="00556432"/>
    <w:rsid w:val="00560CCF"/>
    <w:rsid w:val="00565AB2"/>
    <w:rsid w:val="00573FF6"/>
    <w:rsid w:val="005749EC"/>
    <w:rsid w:val="00575B6A"/>
    <w:rsid w:val="00577CE6"/>
    <w:rsid w:val="005819F7"/>
    <w:rsid w:val="0058770E"/>
    <w:rsid w:val="005947E8"/>
    <w:rsid w:val="00594856"/>
    <w:rsid w:val="005A2EFD"/>
    <w:rsid w:val="005A2FEF"/>
    <w:rsid w:val="005A38DF"/>
    <w:rsid w:val="005A4731"/>
    <w:rsid w:val="005B2E8F"/>
    <w:rsid w:val="005B308B"/>
    <w:rsid w:val="005B36CB"/>
    <w:rsid w:val="005B69D8"/>
    <w:rsid w:val="005B6F7C"/>
    <w:rsid w:val="005C1A22"/>
    <w:rsid w:val="005C4EBC"/>
    <w:rsid w:val="005C66B0"/>
    <w:rsid w:val="005C6DAC"/>
    <w:rsid w:val="005D0226"/>
    <w:rsid w:val="005D2123"/>
    <w:rsid w:val="005D2D64"/>
    <w:rsid w:val="005E5BFB"/>
    <w:rsid w:val="005E5EA8"/>
    <w:rsid w:val="005F203A"/>
    <w:rsid w:val="005F5C07"/>
    <w:rsid w:val="005F74C1"/>
    <w:rsid w:val="00600107"/>
    <w:rsid w:val="00600438"/>
    <w:rsid w:val="006028CC"/>
    <w:rsid w:val="0060496C"/>
    <w:rsid w:val="0061062A"/>
    <w:rsid w:val="006114BA"/>
    <w:rsid w:val="0061301A"/>
    <w:rsid w:val="0061312A"/>
    <w:rsid w:val="006168A8"/>
    <w:rsid w:val="00617E2C"/>
    <w:rsid w:val="00627623"/>
    <w:rsid w:val="006324E2"/>
    <w:rsid w:val="006353D6"/>
    <w:rsid w:val="00636C16"/>
    <w:rsid w:val="006370D8"/>
    <w:rsid w:val="006378CF"/>
    <w:rsid w:val="00640AF4"/>
    <w:rsid w:val="006431EB"/>
    <w:rsid w:val="00650078"/>
    <w:rsid w:val="00660276"/>
    <w:rsid w:val="006606E9"/>
    <w:rsid w:val="00662F15"/>
    <w:rsid w:val="00670BC8"/>
    <w:rsid w:val="0067432D"/>
    <w:rsid w:val="0067648A"/>
    <w:rsid w:val="00676921"/>
    <w:rsid w:val="0067698C"/>
    <w:rsid w:val="0067755E"/>
    <w:rsid w:val="0068248C"/>
    <w:rsid w:val="00683871"/>
    <w:rsid w:val="006840CB"/>
    <w:rsid w:val="00684E2F"/>
    <w:rsid w:val="00686B9A"/>
    <w:rsid w:val="00692ECB"/>
    <w:rsid w:val="00694885"/>
    <w:rsid w:val="00694BA9"/>
    <w:rsid w:val="006A143B"/>
    <w:rsid w:val="006A2AAE"/>
    <w:rsid w:val="006A7674"/>
    <w:rsid w:val="006B315F"/>
    <w:rsid w:val="006B4A75"/>
    <w:rsid w:val="006B5477"/>
    <w:rsid w:val="006C0696"/>
    <w:rsid w:val="006C3763"/>
    <w:rsid w:val="006C3954"/>
    <w:rsid w:val="006C4E1C"/>
    <w:rsid w:val="006C6FDD"/>
    <w:rsid w:val="006C7EDF"/>
    <w:rsid w:val="006D20F3"/>
    <w:rsid w:val="006D3A3D"/>
    <w:rsid w:val="006D4ECF"/>
    <w:rsid w:val="006E4099"/>
    <w:rsid w:val="006E44F2"/>
    <w:rsid w:val="006E5984"/>
    <w:rsid w:val="006E64B2"/>
    <w:rsid w:val="006F13F1"/>
    <w:rsid w:val="006F24BE"/>
    <w:rsid w:val="006F63B1"/>
    <w:rsid w:val="006F66EF"/>
    <w:rsid w:val="006F6EC0"/>
    <w:rsid w:val="00702B51"/>
    <w:rsid w:val="00706545"/>
    <w:rsid w:val="00706B1D"/>
    <w:rsid w:val="007123D6"/>
    <w:rsid w:val="007124B0"/>
    <w:rsid w:val="00717B07"/>
    <w:rsid w:val="00717E4A"/>
    <w:rsid w:val="00720953"/>
    <w:rsid w:val="00722E3F"/>
    <w:rsid w:val="00723487"/>
    <w:rsid w:val="007238DD"/>
    <w:rsid w:val="00727267"/>
    <w:rsid w:val="007325A0"/>
    <w:rsid w:val="00732D77"/>
    <w:rsid w:val="0073351E"/>
    <w:rsid w:val="007351A6"/>
    <w:rsid w:val="007358E2"/>
    <w:rsid w:val="00741F5B"/>
    <w:rsid w:val="007423A2"/>
    <w:rsid w:val="0074564C"/>
    <w:rsid w:val="00750E1D"/>
    <w:rsid w:val="00751C48"/>
    <w:rsid w:val="00752035"/>
    <w:rsid w:val="00754357"/>
    <w:rsid w:val="0075438A"/>
    <w:rsid w:val="007544A1"/>
    <w:rsid w:val="0075706F"/>
    <w:rsid w:val="00757815"/>
    <w:rsid w:val="00757CFF"/>
    <w:rsid w:val="00760140"/>
    <w:rsid w:val="00760C52"/>
    <w:rsid w:val="007614D2"/>
    <w:rsid w:val="00764367"/>
    <w:rsid w:val="00765C26"/>
    <w:rsid w:val="00767A4C"/>
    <w:rsid w:val="007700EA"/>
    <w:rsid w:val="00770298"/>
    <w:rsid w:val="00771666"/>
    <w:rsid w:val="007731F9"/>
    <w:rsid w:val="00774B27"/>
    <w:rsid w:val="007755A8"/>
    <w:rsid w:val="00776452"/>
    <w:rsid w:val="007824E4"/>
    <w:rsid w:val="007826CE"/>
    <w:rsid w:val="0079036F"/>
    <w:rsid w:val="0079055F"/>
    <w:rsid w:val="007910BA"/>
    <w:rsid w:val="00793335"/>
    <w:rsid w:val="00794678"/>
    <w:rsid w:val="007954D2"/>
    <w:rsid w:val="007957F3"/>
    <w:rsid w:val="00797E2C"/>
    <w:rsid w:val="007A1B74"/>
    <w:rsid w:val="007A4D5E"/>
    <w:rsid w:val="007A511A"/>
    <w:rsid w:val="007B2D29"/>
    <w:rsid w:val="007C11FF"/>
    <w:rsid w:val="007C13E1"/>
    <w:rsid w:val="007C55F3"/>
    <w:rsid w:val="007C5DD2"/>
    <w:rsid w:val="007D4653"/>
    <w:rsid w:val="007D4E11"/>
    <w:rsid w:val="007E03AB"/>
    <w:rsid w:val="007E3B2B"/>
    <w:rsid w:val="007E46E4"/>
    <w:rsid w:val="007E4891"/>
    <w:rsid w:val="007E4C4C"/>
    <w:rsid w:val="007E61E5"/>
    <w:rsid w:val="007F0947"/>
    <w:rsid w:val="007F179C"/>
    <w:rsid w:val="007F1A30"/>
    <w:rsid w:val="007F539B"/>
    <w:rsid w:val="00803E84"/>
    <w:rsid w:val="00806E4D"/>
    <w:rsid w:val="00810744"/>
    <w:rsid w:val="00812CC0"/>
    <w:rsid w:val="00814802"/>
    <w:rsid w:val="00815309"/>
    <w:rsid w:val="00816217"/>
    <w:rsid w:val="0082163C"/>
    <w:rsid w:val="00821824"/>
    <w:rsid w:val="00827641"/>
    <w:rsid w:val="00830D6C"/>
    <w:rsid w:val="00833209"/>
    <w:rsid w:val="008378DC"/>
    <w:rsid w:val="00837DB3"/>
    <w:rsid w:val="00840E1A"/>
    <w:rsid w:val="00844841"/>
    <w:rsid w:val="00844D6C"/>
    <w:rsid w:val="0084595B"/>
    <w:rsid w:val="008474D4"/>
    <w:rsid w:val="00850FC2"/>
    <w:rsid w:val="00857D3D"/>
    <w:rsid w:val="00864288"/>
    <w:rsid w:val="00864611"/>
    <w:rsid w:val="00877021"/>
    <w:rsid w:val="00877A8D"/>
    <w:rsid w:val="00877ADB"/>
    <w:rsid w:val="00880238"/>
    <w:rsid w:val="00880599"/>
    <w:rsid w:val="00880739"/>
    <w:rsid w:val="00886ACB"/>
    <w:rsid w:val="008963C6"/>
    <w:rsid w:val="0089698D"/>
    <w:rsid w:val="00896DF0"/>
    <w:rsid w:val="00897262"/>
    <w:rsid w:val="008A06DD"/>
    <w:rsid w:val="008A3374"/>
    <w:rsid w:val="008A6780"/>
    <w:rsid w:val="008C26B6"/>
    <w:rsid w:val="008C4850"/>
    <w:rsid w:val="008C4FDD"/>
    <w:rsid w:val="008D3925"/>
    <w:rsid w:val="008D5045"/>
    <w:rsid w:val="008E017B"/>
    <w:rsid w:val="008E5637"/>
    <w:rsid w:val="008E594A"/>
    <w:rsid w:val="008E5D13"/>
    <w:rsid w:val="008F1EEB"/>
    <w:rsid w:val="008F20BA"/>
    <w:rsid w:val="008F2529"/>
    <w:rsid w:val="008F3E3E"/>
    <w:rsid w:val="008F495F"/>
    <w:rsid w:val="008F560D"/>
    <w:rsid w:val="00900882"/>
    <w:rsid w:val="00901806"/>
    <w:rsid w:val="00902CFC"/>
    <w:rsid w:val="009046E9"/>
    <w:rsid w:val="009066AF"/>
    <w:rsid w:val="009074EF"/>
    <w:rsid w:val="009100BC"/>
    <w:rsid w:val="00915A3E"/>
    <w:rsid w:val="00915D77"/>
    <w:rsid w:val="00921129"/>
    <w:rsid w:val="00934DAD"/>
    <w:rsid w:val="0093512E"/>
    <w:rsid w:val="009375E1"/>
    <w:rsid w:val="009400B2"/>
    <w:rsid w:val="00942011"/>
    <w:rsid w:val="00943BB9"/>
    <w:rsid w:val="00945131"/>
    <w:rsid w:val="00953AD3"/>
    <w:rsid w:val="00957BFB"/>
    <w:rsid w:val="009605BE"/>
    <w:rsid w:val="00961486"/>
    <w:rsid w:val="009700C6"/>
    <w:rsid w:val="00972FFB"/>
    <w:rsid w:val="0097368D"/>
    <w:rsid w:val="00974B03"/>
    <w:rsid w:val="00974D3F"/>
    <w:rsid w:val="00975261"/>
    <w:rsid w:val="009758FD"/>
    <w:rsid w:val="00976E0A"/>
    <w:rsid w:val="00986275"/>
    <w:rsid w:val="00986AA5"/>
    <w:rsid w:val="0098761F"/>
    <w:rsid w:val="009A2755"/>
    <w:rsid w:val="009A4503"/>
    <w:rsid w:val="009A56C8"/>
    <w:rsid w:val="009B27B0"/>
    <w:rsid w:val="009B2990"/>
    <w:rsid w:val="009B3606"/>
    <w:rsid w:val="009B38E2"/>
    <w:rsid w:val="009B4D6D"/>
    <w:rsid w:val="009C07F1"/>
    <w:rsid w:val="009C3AB9"/>
    <w:rsid w:val="009C3C19"/>
    <w:rsid w:val="009D0C82"/>
    <w:rsid w:val="009D0F9F"/>
    <w:rsid w:val="009D13E0"/>
    <w:rsid w:val="009D1A5C"/>
    <w:rsid w:val="009D4291"/>
    <w:rsid w:val="009D641E"/>
    <w:rsid w:val="009D6868"/>
    <w:rsid w:val="009D6A00"/>
    <w:rsid w:val="009E32BB"/>
    <w:rsid w:val="009E5CDF"/>
    <w:rsid w:val="009E66D4"/>
    <w:rsid w:val="009E70CD"/>
    <w:rsid w:val="009E71D5"/>
    <w:rsid w:val="009F0D7E"/>
    <w:rsid w:val="009F0F0A"/>
    <w:rsid w:val="009F31DB"/>
    <w:rsid w:val="009F4328"/>
    <w:rsid w:val="009F4AF8"/>
    <w:rsid w:val="009F5B0A"/>
    <w:rsid w:val="009F7B24"/>
    <w:rsid w:val="00A003A6"/>
    <w:rsid w:val="00A020D0"/>
    <w:rsid w:val="00A0217B"/>
    <w:rsid w:val="00A033C2"/>
    <w:rsid w:val="00A04C1D"/>
    <w:rsid w:val="00A0514F"/>
    <w:rsid w:val="00A142A4"/>
    <w:rsid w:val="00A143DB"/>
    <w:rsid w:val="00A15995"/>
    <w:rsid w:val="00A1616E"/>
    <w:rsid w:val="00A177A2"/>
    <w:rsid w:val="00A21DBA"/>
    <w:rsid w:val="00A24511"/>
    <w:rsid w:val="00A300BF"/>
    <w:rsid w:val="00A334CC"/>
    <w:rsid w:val="00A37A3D"/>
    <w:rsid w:val="00A40E23"/>
    <w:rsid w:val="00A4592D"/>
    <w:rsid w:val="00A51756"/>
    <w:rsid w:val="00A57650"/>
    <w:rsid w:val="00A57F5F"/>
    <w:rsid w:val="00A6277F"/>
    <w:rsid w:val="00A63E02"/>
    <w:rsid w:val="00A651E1"/>
    <w:rsid w:val="00A67AF6"/>
    <w:rsid w:val="00A67D03"/>
    <w:rsid w:val="00A710CB"/>
    <w:rsid w:val="00A71326"/>
    <w:rsid w:val="00A73311"/>
    <w:rsid w:val="00A73B92"/>
    <w:rsid w:val="00A74225"/>
    <w:rsid w:val="00A76212"/>
    <w:rsid w:val="00A76BC9"/>
    <w:rsid w:val="00A77676"/>
    <w:rsid w:val="00A809EF"/>
    <w:rsid w:val="00A80E46"/>
    <w:rsid w:val="00A81FAB"/>
    <w:rsid w:val="00A835C8"/>
    <w:rsid w:val="00A86357"/>
    <w:rsid w:val="00A947BB"/>
    <w:rsid w:val="00A96790"/>
    <w:rsid w:val="00A96B4C"/>
    <w:rsid w:val="00A97406"/>
    <w:rsid w:val="00AA40F9"/>
    <w:rsid w:val="00AA4545"/>
    <w:rsid w:val="00AB26B3"/>
    <w:rsid w:val="00AB32A1"/>
    <w:rsid w:val="00AB42EA"/>
    <w:rsid w:val="00AB4AEB"/>
    <w:rsid w:val="00AC5631"/>
    <w:rsid w:val="00AD01B8"/>
    <w:rsid w:val="00AD2136"/>
    <w:rsid w:val="00AE0AC1"/>
    <w:rsid w:val="00AE2272"/>
    <w:rsid w:val="00AE4833"/>
    <w:rsid w:val="00AE7397"/>
    <w:rsid w:val="00AF0E4E"/>
    <w:rsid w:val="00AF230A"/>
    <w:rsid w:val="00AF265D"/>
    <w:rsid w:val="00AF30EE"/>
    <w:rsid w:val="00AF450E"/>
    <w:rsid w:val="00AF4CE9"/>
    <w:rsid w:val="00B04F1F"/>
    <w:rsid w:val="00B10241"/>
    <w:rsid w:val="00B1097A"/>
    <w:rsid w:val="00B13C6B"/>
    <w:rsid w:val="00B13F28"/>
    <w:rsid w:val="00B17B3C"/>
    <w:rsid w:val="00B20EFC"/>
    <w:rsid w:val="00B23054"/>
    <w:rsid w:val="00B24201"/>
    <w:rsid w:val="00B270C6"/>
    <w:rsid w:val="00B33EB2"/>
    <w:rsid w:val="00B36132"/>
    <w:rsid w:val="00B37678"/>
    <w:rsid w:val="00B417C9"/>
    <w:rsid w:val="00B43638"/>
    <w:rsid w:val="00B456CE"/>
    <w:rsid w:val="00B5078D"/>
    <w:rsid w:val="00B54566"/>
    <w:rsid w:val="00B571F2"/>
    <w:rsid w:val="00B57ED7"/>
    <w:rsid w:val="00B60746"/>
    <w:rsid w:val="00B67278"/>
    <w:rsid w:val="00B70AA2"/>
    <w:rsid w:val="00B70DA5"/>
    <w:rsid w:val="00B70EB4"/>
    <w:rsid w:val="00B74452"/>
    <w:rsid w:val="00B74B44"/>
    <w:rsid w:val="00B76FE2"/>
    <w:rsid w:val="00B77474"/>
    <w:rsid w:val="00B81122"/>
    <w:rsid w:val="00B82160"/>
    <w:rsid w:val="00B83DB9"/>
    <w:rsid w:val="00B8626C"/>
    <w:rsid w:val="00B86847"/>
    <w:rsid w:val="00B876A9"/>
    <w:rsid w:val="00B92EAF"/>
    <w:rsid w:val="00B93D45"/>
    <w:rsid w:val="00BA0B18"/>
    <w:rsid w:val="00BA2063"/>
    <w:rsid w:val="00BA65B3"/>
    <w:rsid w:val="00BB2BFD"/>
    <w:rsid w:val="00BB3729"/>
    <w:rsid w:val="00BB3E78"/>
    <w:rsid w:val="00BB50A7"/>
    <w:rsid w:val="00BB701E"/>
    <w:rsid w:val="00BC25E0"/>
    <w:rsid w:val="00BC27E9"/>
    <w:rsid w:val="00BC2E83"/>
    <w:rsid w:val="00BC6095"/>
    <w:rsid w:val="00BD08CA"/>
    <w:rsid w:val="00BD2497"/>
    <w:rsid w:val="00BD65EB"/>
    <w:rsid w:val="00BE3F28"/>
    <w:rsid w:val="00BE7520"/>
    <w:rsid w:val="00BF66A2"/>
    <w:rsid w:val="00BF6CBB"/>
    <w:rsid w:val="00BF6EAC"/>
    <w:rsid w:val="00BF7B52"/>
    <w:rsid w:val="00BF7BEE"/>
    <w:rsid w:val="00C0479D"/>
    <w:rsid w:val="00C06862"/>
    <w:rsid w:val="00C148DE"/>
    <w:rsid w:val="00C165AB"/>
    <w:rsid w:val="00C16F9D"/>
    <w:rsid w:val="00C1724B"/>
    <w:rsid w:val="00C2051A"/>
    <w:rsid w:val="00C21A04"/>
    <w:rsid w:val="00C22F98"/>
    <w:rsid w:val="00C24124"/>
    <w:rsid w:val="00C26899"/>
    <w:rsid w:val="00C30328"/>
    <w:rsid w:val="00C3189C"/>
    <w:rsid w:val="00C328B9"/>
    <w:rsid w:val="00C32A1E"/>
    <w:rsid w:val="00C33539"/>
    <w:rsid w:val="00C33E86"/>
    <w:rsid w:val="00C41290"/>
    <w:rsid w:val="00C429B0"/>
    <w:rsid w:val="00C43B5B"/>
    <w:rsid w:val="00C4763E"/>
    <w:rsid w:val="00C50C35"/>
    <w:rsid w:val="00C51B1F"/>
    <w:rsid w:val="00C52674"/>
    <w:rsid w:val="00C52F9A"/>
    <w:rsid w:val="00C530F7"/>
    <w:rsid w:val="00C53ADB"/>
    <w:rsid w:val="00C54F27"/>
    <w:rsid w:val="00C553AD"/>
    <w:rsid w:val="00C617D5"/>
    <w:rsid w:val="00C618F1"/>
    <w:rsid w:val="00C638AC"/>
    <w:rsid w:val="00C657CD"/>
    <w:rsid w:val="00C670D7"/>
    <w:rsid w:val="00C71B0D"/>
    <w:rsid w:val="00C72882"/>
    <w:rsid w:val="00C74EBF"/>
    <w:rsid w:val="00C821F5"/>
    <w:rsid w:val="00C82783"/>
    <w:rsid w:val="00C838CB"/>
    <w:rsid w:val="00C83E26"/>
    <w:rsid w:val="00C911D3"/>
    <w:rsid w:val="00C93AFE"/>
    <w:rsid w:val="00C945FF"/>
    <w:rsid w:val="00C955D9"/>
    <w:rsid w:val="00C96037"/>
    <w:rsid w:val="00CA0929"/>
    <w:rsid w:val="00CA1B98"/>
    <w:rsid w:val="00CA3899"/>
    <w:rsid w:val="00CA3BBE"/>
    <w:rsid w:val="00CA3D82"/>
    <w:rsid w:val="00CA7656"/>
    <w:rsid w:val="00CB2E15"/>
    <w:rsid w:val="00CB4776"/>
    <w:rsid w:val="00CB4B9B"/>
    <w:rsid w:val="00CC1033"/>
    <w:rsid w:val="00CC1345"/>
    <w:rsid w:val="00CC1DA0"/>
    <w:rsid w:val="00CC2A47"/>
    <w:rsid w:val="00CD0B02"/>
    <w:rsid w:val="00CE0907"/>
    <w:rsid w:val="00CE3F7F"/>
    <w:rsid w:val="00CF03C7"/>
    <w:rsid w:val="00CF3C6A"/>
    <w:rsid w:val="00CF47D2"/>
    <w:rsid w:val="00CF5E00"/>
    <w:rsid w:val="00CF666B"/>
    <w:rsid w:val="00CF7FB7"/>
    <w:rsid w:val="00D00083"/>
    <w:rsid w:val="00D02D5B"/>
    <w:rsid w:val="00D05380"/>
    <w:rsid w:val="00D05761"/>
    <w:rsid w:val="00D05C28"/>
    <w:rsid w:val="00D10A1C"/>
    <w:rsid w:val="00D1156D"/>
    <w:rsid w:val="00D123DC"/>
    <w:rsid w:val="00D1363E"/>
    <w:rsid w:val="00D15730"/>
    <w:rsid w:val="00D1590A"/>
    <w:rsid w:val="00D2222B"/>
    <w:rsid w:val="00D27431"/>
    <w:rsid w:val="00D33DDF"/>
    <w:rsid w:val="00D3674A"/>
    <w:rsid w:val="00D400F4"/>
    <w:rsid w:val="00D40704"/>
    <w:rsid w:val="00D46FBE"/>
    <w:rsid w:val="00D501EC"/>
    <w:rsid w:val="00D504EB"/>
    <w:rsid w:val="00D50776"/>
    <w:rsid w:val="00D5483C"/>
    <w:rsid w:val="00D6535C"/>
    <w:rsid w:val="00D65AA8"/>
    <w:rsid w:val="00D679C4"/>
    <w:rsid w:val="00D70156"/>
    <w:rsid w:val="00D74F4A"/>
    <w:rsid w:val="00D76672"/>
    <w:rsid w:val="00D81713"/>
    <w:rsid w:val="00D85162"/>
    <w:rsid w:val="00D87B38"/>
    <w:rsid w:val="00D90E22"/>
    <w:rsid w:val="00D929E2"/>
    <w:rsid w:val="00D92B9A"/>
    <w:rsid w:val="00D937AA"/>
    <w:rsid w:val="00D96855"/>
    <w:rsid w:val="00DA0AE0"/>
    <w:rsid w:val="00DA2094"/>
    <w:rsid w:val="00DA2637"/>
    <w:rsid w:val="00DB0D98"/>
    <w:rsid w:val="00DC1585"/>
    <w:rsid w:val="00DC51B0"/>
    <w:rsid w:val="00DC6F40"/>
    <w:rsid w:val="00DD1FC8"/>
    <w:rsid w:val="00DD3C63"/>
    <w:rsid w:val="00DD3EA6"/>
    <w:rsid w:val="00DD44F5"/>
    <w:rsid w:val="00DE1C54"/>
    <w:rsid w:val="00DE6670"/>
    <w:rsid w:val="00DF0D05"/>
    <w:rsid w:val="00E00A8F"/>
    <w:rsid w:val="00E05088"/>
    <w:rsid w:val="00E07C0B"/>
    <w:rsid w:val="00E12A0C"/>
    <w:rsid w:val="00E13A85"/>
    <w:rsid w:val="00E20689"/>
    <w:rsid w:val="00E2250B"/>
    <w:rsid w:val="00E24F20"/>
    <w:rsid w:val="00E25303"/>
    <w:rsid w:val="00E30A71"/>
    <w:rsid w:val="00E30D0D"/>
    <w:rsid w:val="00E33733"/>
    <w:rsid w:val="00E339D1"/>
    <w:rsid w:val="00E3470A"/>
    <w:rsid w:val="00E35229"/>
    <w:rsid w:val="00E371A4"/>
    <w:rsid w:val="00E402EE"/>
    <w:rsid w:val="00E424A1"/>
    <w:rsid w:val="00E440C5"/>
    <w:rsid w:val="00E45858"/>
    <w:rsid w:val="00E50943"/>
    <w:rsid w:val="00E54A84"/>
    <w:rsid w:val="00E557CC"/>
    <w:rsid w:val="00E56339"/>
    <w:rsid w:val="00E6053D"/>
    <w:rsid w:val="00E64238"/>
    <w:rsid w:val="00E64CD1"/>
    <w:rsid w:val="00E6725B"/>
    <w:rsid w:val="00E73339"/>
    <w:rsid w:val="00E74211"/>
    <w:rsid w:val="00E77BB6"/>
    <w:rsid w:val="00E80166"/>
    <w:rsid w:val="00E805FC"/>
    <w:rsid w:val="00E8438A"/>
    <w:rsid w:val="00E84459"/>
    <w:rsid w:val="00E84FBD"/>
    <w:rsid w:val="00E855B4"/>
    <w:rsid w:val="00E906E6"/>
    <w:rsid w:val="00E90851"/>
    <w:rsid w:val="00E91A96"/>
    <w:rsid w:val="00E91AFB"/>
    <w:rsid w:val="00E93085"/>
    <w:rsid w:val="00E938E5"/>
    <w:rsid w:val="00E93C05"/>
    <w:rsid w:val="00E94880"/>
    <w:rsid w:val="00E949C7"/>
    <w:rsid w:val="00EA32D9"/>
    <w:rsid w:val="00EA3956"/>
    <w:rsid w:val="00EA7506"/>
    <w:rsid w:val="00EB03E6"/>
    <w:rsid w:val="00EB27B5"/>
    <w:rsid w:val="00EB3EA1"/>
    <w:rsid w:val="00EB4929"/>
    <w:rsid w:val="00EB7A05"/>
    <w:rsid w:val="00EC1718"/>
    <w:rsid w:val="00EC3756"/>
    <w:rsid w:val="00EC3951"/>
    <w:rsid w:val="00EC7E99"/>
    <w:rsid w:val="00ED1F52"/>
    <w:rsid w:val="00ED567A"/>
    <w:rsid w:val="00ED5D1C"/>
    <w:rsid w:val="00ED5F84"/>
    <w:rsid w:val="00ED6031"/>
    <w:rsid w:val="00ED7BF2"/>
    <w:rsid w:val="00EE66AE"/>
    <w:rsid w:val="00EE70A0"/>
    <w:rsid w:val="00EF04EE"/>
    <w:rsid w:val="00EF05C0"/>
    <w:rsid w:val="00EF0B3F"/>
    <w:rsid w:val="00EF30F9"/>
    <w:rsid w:val="00EF396F"/>
    <w:rsid w:val="00EF3A89"/>
    <w:rsid w:val="00EF4F9B"/>
    <w:rsid w:val="00EF7B73"/>
    <w:rsid w:val="00F011B3"/>
    <w:rsid w:val="00F04477"/>
    <w:rsid w:val="00F05668"/>
    <w:rsid w:val="00F114C6"/>
    <w:rsid w:val="00F12AE2"/>
    <w:rsid w:val="00F13497"/>
    <w:rsid w:val="00F14389"/>
    <w:rsid w:val="00F178CD"/>
    <w:rsid w:val="00F20FC0"/>
    <w:rsid w:val="00F22B6D"/>
    <w:rsid w:val="00F26892"/>
    <w:rsid w:val="00F26D8E"/>
    <w:rsid w:val="00F306BE"/>
    <w:rsid w:val="00F31148"/>
    <w:rsid w:val="00F3172D"/>
    <w:rsid w:val="00F345C1"/>
    <w:rsid w:val="00F36B5A"/>
    <w:rsid w:val="00F403BF"/>
    <w:rsid w:val="00F409F7"/>
    <w:rsid w:val="00F42946"/>
    <w:rsid w:val="00F4492D"/>
    <w:rsid w:val="00F4741F"/>
    <w:rsid w:val="00F47C99"/>
    <w:rsid w:val="00F47E47"/>
    <w:rsid w:val="00F5165A"/>
    <w:rsid w:val="00F52C12"/>
    <w:rsid w:val="00F52F7A"/>
    <w:rsid w:val="00F5672F"/>
    <w:rsid w:val="00F57274"/>
    <w:rsid w:val="00F57B64"/>
    <w:rsid w:val="00F62C04"/>
    <w:rsid w:val="00F6341C"/>
    <w:rsid w:val="00F638F4"/>
    <w:rsid w:val="00F63B4A"/>
    <w:rsid w:val="00F7355A"/>
    <w:rsid w:val="00F8247B"/>
    <w:rsid w:val="00F832A0"/>
    <w:rsid w:val="00F84BC7"/>
    <w:rsid w:val="00F90276"/>
    <w:rsid w:val="00F93E25"/>
    <w:rsid w:val="00F9501A"/>
    <w:rsid w:val="00F97EA7"/>
    <w:rsid w:val="00FA06EF"/>
    <w:rsid w:val="00FA1124"/>
    <w:rsid w:val="00FA26B0"/>
    <w:rsid w:val="00FA5300"/>
    <w:rsid w:val="00FA7028"/>
    <w:rsid w:val="00FA77A5"/>
    <w:rsid w:val="00FB10C4"/>
    <w:rsid w:val="00FB39A9"/>
    <w:rsid w:val="00FB5CCB"/>
    <w:rsid w:val="00FB64A6"/>
    <w:rsid w:val="00FC0EEF"/>
    <w:rsid w:val="00FC4B59"/>
    <w:rsid w:val="00FC6793"/>
    <w:rsid w:val="00FD5AFC"/>
    <w:rsid w:val="00FD6F2C"/>
    <w:rsid w:val="00FD7308"/>
    <w:rsid w:val="00FE151B"/>
    <w:rsid w:val="00FE1EEA"/>
    <w:rsid w:val="00FE3158"/>
    <w:rsid w:val="00FE33C7"/>
    <w:rsid w:val="00FE4609"/>
    <w:rsid w:val="00FF16D8"/>
    <w:rsid w:val="00FF18A2"/>
    <w:rsid w:val="00FF1C41"/>
    <w:rsid w:val="00FF477E"/>
    <w:rsid w:val="00FF6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21C5C"/>
  <w15:docId w15:val="{2F3A7ECA-23C5-41B3-BE9D-844B9A8D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06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bCs w:val="0"/>
      <w:lang w:eastAsia="zh-CN"/>
    </w:rPr>
  </w:style>
  <w:style w:type="paragraph" w:styleId="1">
    <w:name w:val="heading 1"/>
    <w:basedOn w:val="a"/>
    <w:next w:val="a"/>
    <w:link w:val="10"/>
    <w:qFormat/>
    <w:rsid w:val="004D141E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outlineLvl w:val="0"/>
    </w:pPr>
    <w:rPr>
      <w:rFonts w:eastAsia="Times New Roman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34D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D85162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eastAsia="SimSun"/>
      <w:b/>
      <w:bCs w:val="0"/>
      <w:szCs w:val="28"/>
      <w:lang w:eastAsia="zh-CN"/>
    </w:rPr>
  </w:style>
  <w:style w:type="paragraph" w:styleId="a3">
    <w:name w:val="List Paragraph"/>
    <w:aliases w:val="Маркер"/>
    <w:basedOn w:val="a"/>
    <w:link w:val="a4"/>
    <w:uiPriority w:val="34"/>
    <w:qFormat/>
    <w:rsid w:val="001859B5"/>
    <w:pPr>
      <w:ind w:left="720"/>
      <w:contextualSpacing/>
    </w:pPr>
  </w:style>
  <w:style w:type="paragraph" w:customStyle="1" w:styleId="11">
    <w:name w:val="Основной текст1"/>
    <w:qFormat/>
    <w:rsid w:val="001859B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000000" w:fill="FFFFFF"/>
      <w:spacing w:after="0" w:line="230" w:lineRule="exact"/>
    </w:pPr>
    <w:rPr>
      <w:rFonts w:ascii="Courier New" w:eastAsia="Courier New" w:hAnsi="Courier New" w:cs="Courier New"/>
      <w:bCs w:val="0"/>
      <w:sz w:val="20"/>
      <w:lang w:eastAsia="zh-CN"/>
    </w:rPr>
  </w:style>
  <w:style w:type="character" w:customStyle="1" w:styleId="ListParagraphChar">
    <w:name w:val="List Paragraph Char"/>
    <w:link w:val="12"/>
    <w:locked/>
    <w:rsid w:val="003F54BD"/>
    <w:rPr>
      <w:rFonts w:ascii="Calibri" w:hAnsi="Calibri"/>
    </w:rPr>
  </w:style>
  <w:style w:type="paragraph" w:customStyle="1" w:styleId="12">
    <w:name w:val="Абзац списка1"/>
    <w:basedOn w:val="a"/>
    <w:link w:val="ListParagraphChar"/>
    <w:rsid w:val="003F54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/>
    </w:pPr>
    <w:rPr>
      <w:rFonts w:ascii="Calibri" w:eastAsiaTheme="minorHAnsi" w:hAnsi="Calibri"/>
      <w:bCs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54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566"/>
    <w:rPr>
      <w:rFonts w:ascii="Tahoma" w:eastAsia="Calibri" w:hAnsi="Tahoma" w:cs="Tahoma"/>
      <w:bCs w:val="0"/>
      <w:sz w:val="16"/>
      <w:szCs w:val="16"/>
      <w:lang w:eastAsia="zh-CN"/>
    </w:rPr>
  </w:style>
  <w:style w:type="character" w:styleId="a7">
    <w:name w:val="Hyperlink"/>
    <w:basedOn w:val="a0"/>
    <w:uiPriority w:val="99"/>
    <w:unhideWhenUsed/>
    <w:rsid w:val="005D0226"/>
    <w:rPr>
      <w:color w:val="0000FF"/>
      <w:u w:val="single"/>
    </w:r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0A17CA"/>
    <w:rPr>
      <w:rFonts w:eastAsia="Calibri"/>
      <w:bCs w:val="0"/>
      <w:lang w:eastAsia="zh-CN"/>
    </w:rPr>
  </w:style>
  <w:style w:type="paragraph" w:customStyle="1" w:styleId="ConsPlusCell">
    <w:name w:val="ConsPlusCell"/>
    <w:uiPriority w:val="99"/>
    <w:qFormat/>
    <w:rsid w:val="00670BC8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eastAsia="SimSun"/>
      <w:bCs w:val="0"/>
      <w:szCs w:val="28"/>
      <w:lang w:eastAsia="zh-CN"/>
    </w:rPr>
  </w:style>
  <w:style w:type="paragraph" w:customStyle="1" w:styleId="ConsPlusNonformat">
    <w:name w:val="ConsPlusNonformat"/>
    <w:qFormat/>
    <w:rsid w:val="00670BC8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Courier New" w:eastAsia="SimSun" w:hAnsi="Courier New" w:cs="Courier New"/>
      <w:bCs w:val="0"/>
      <w:sz w:val="20"/>
      <w:lang w:eastAsia="zh-CN"/>
    </w:rPr>
  </w:style>
  <w:style w:type="paragraph" w:styleId="a8">
    <w:name w:val="Signature"/>
    <w:basedOn w:val="a"/>
    <w:link w:val="a9"/>
    <w:rsid w:val="006769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6237"/>
      </w:tabs>
      <w:overflowPunct w:val="0"/>
      <w:autoSpaceDE w:val="0"/>
      <w:autoSpaceDN w:val="0"/>
      <w:adjustRightInd w:val="0"/>
      <w:spacing w:before="600" w:after="0" w:line="240" w:lineRule="auto"/>
      <w:ind w:firstLine="709"/>
      <w:textAlignment w:val="baseline"/>
    </w:pPr>
    <w:rPr>
      <w:rFonts w:eastAsia="Times New Roman"/>
      <w:sz w:val="24"/>
      <w:lang w:val="x-none" w:eastAsia="x-none"/>
    </w:rPr>
  </w:style>
  <w:style w:type="character" w:customStyle="1" w:styleId="a9">
    <w:name w:val="Подпись Знак"/>
    <w:basedOn w:val="a0"/>
    <w:link w:val="a8"/>
    <w:rsid w:val="00676921"/>
    <w:rPr>
      <w:rFonts w:eastAsia="Times New Roman"/>
      <w:bCs w:val="0"/>
      <w:sz w:val="24"/>
      <w:lang w:val="x-none" w:eastAsia="x-none"/>
    </w:rPr>
  </w:style>
  <w:style w:type="paragraph" w:customStyle="1" w:styleId="ConsPlusNormal">
    <w:name w:val="ConsPlusNormal"/>
    <w:rsid w:val="006769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Cs w:val="0"/>
      <w:sz w:val="22"/>
      <w:szCs w:val="22"/>
      <w:lang w:eastAsia="ru-RU"/>
    </w:rPr>
  </w:style>
  <w:style w:type="paragraph" w:customStyle="1" w:styleId="aa">
    <w:name w:val="Текст постановления"/>
    <w:basedOn w:val="a"/>
    <w:rsid w:val="001573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jc w:val="both"/>
    </w:pPr>
    <w:rPr>
      <w:rFonts w:eastAsia="Times New Roman"/>
      <w:sz w:val="24"/>
      <w:lang w:eastAsia="ru-RU"/>
    </w:rPr>
  </w:style>
  <w:style w:type="table" w:styleId="ab">
    <w:name w:val="Table Grid"/>
    <w:basedOn w:val="a1"/>
    <w:uiPriority w:val="39"/>
    <w:rsid w:val="001F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rsid w:val="00A143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143DB"/>
    <w:rPr>
      <w:rFonts w:eastAsia="Times New Roman"/>
      <w:bCs w:val="0"/>
      <w:sz w:val="16"/>
      <w:szCs w:val="16"/>
      <w:lang w:val="x-none" w:eastAsia="x-none"/>
    </w:rPr>
  </w:style>
  <w:style w:type="character" w:customStyle="1" w:styleId="10">
    <w:name w:val="Заголовок 1 Знак"/>
    <w:basedOn w:val="a0"/>
    <w:link w:val="1"/>
    <w:rsid w:val="004D141E"/>
    <w:rPr>
      <w:rFonts w:eastAsia="Times New Roman"/>
      <w:bCs w:val="0"/>
      <w:sz w:val="24"/>
      <w:lang w:eastAsia="ru-RU"/>
    </w:rPr>
  </w:style>
  <w:style w:type="paragraph" w:styleId="ac">
    <w:name w:val="header"/>
    <w:basedOn w:val="a"/>
    <w:link w:val="ad"/>
    <w:uiPriority w:val="99"/>
    <w:unhideWhenUsed/>
    <w:rsid w:val="006B4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B4A75"/>
    <w:rPr>
      <w:rFonts w:eastAsia="Calibri"/>
      <w:bCs w:val="0"/>
      <w:lang w:eastAsia="zh-CN"/>
    </w:rPr>
  </w:style>
  <w:style w:type="paragraph" w:styleId="ae">
    <w:name w:val="footer"/>
    <w:basedOn w:val="a"/>
    <w:link w:val="af"/>
    <w:uiPriority w:val="99"/>
    <w:unhideWhenUsed/>
    <w:rsid w:val="006B4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B4A75"/>
    <w:rPr>
      <w:rFonts w:eastAsia="Calibri"/>
      <w:bCs w:val="0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934DAD"/>
    <w:rPr>
      <w:rFonts w:asciiTheme="majorHAnsi" w:eastAsiaTheme="majorEastAsia" w:hAnsiTheme="majorHAnsi" w:cstheme="majorBidi"/>
      <w:bCs w:val="0"/>
      <w:i/>
      <w:iCs/>
      <w:color w:val="365F91" w:themeColor="accent1" w:themeShade="BF"/>
      <w:lang w:eastAsia="zh-CN"/>
    </w:rPr>
  </w:style>
  <w:style w:type="paragraph" w:styleId="af0">
    <w:name w:val="Body Text"/>
    <w:basedOn w:val="a"/>
    <w:link w:val="af1"/>
    <w:uiPriority w:val="99"/>
    <w:unhideWhenUsed/>
    <w:rsid w:val="00482D39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482D39"/>
    <w:rPr>
      <w:rFonts w:eastAsia="Calibri"/>
      <w:bCs w:val="0"/>
      <w:lang w:eastAsia="zh-CN"/>
    </w:rPr>
  </w:style>
  <w:style w:type="paragraph" w:styleId="af2">
    <w:name w:val="annotation text"/>
    <w:basedOn w:val="a"/>
    <w:link w:val="af3"/>
    <w:uiPriority w:val="99"/>
    <w:semiHidden/>
    <w:unhideWhenUsed/>
    <w:rsid w:val="00482D39"/>
    <w:pPr>
      <w:spacing w:line="240" w:lineRule="auto"/>
    </w:pPr>
    <w:rPr>
      <w:sz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82D39"/>
    <w:rPr>
      <w:rFonts w:eastAsia="Calibri"/>
      <w:bCs w:val="0"/>
      <w:sz w:val="20"/>
      <w:lang w:eastAsia="zh-C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82D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82D39"/>
    <w:rPr>
      <w:rFonts w:asciiTheme="minorHAnsi" w:eastAsia="Calibri" w:hAnsiTheme="minorHAnsi" w:cstheme="minorBidi"/>
      <w:b/>
      <w:bCs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4FAE6-3367-46B0-B795-E78A4B9A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2187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Харьковская Анна Васильевна</dc:creator>
  <cp:lastModifiedBy>Зиминова Анна Юрьевна</cp:lastModifiedBy>
  <cp:revision>9</cp:revision>
  <cp:lastPrinted>2025-12-23T07:46:00Z</cp:lastPrinted>
  <dcterms:created xsi:type="dcterms:W3CDTF">2025-12-25T07:18:00Z</dcterms:created>
  <dcterms:modified xsi:type="dcterms:W3CDTF">2026-03-10T07:11:00Z</dcterms:modified>
</cp:coreProperties>
</file>