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C153A1" w:rsidRDefault="00C153A1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Pr="00C153A1" w:rsidRDefault="00030526" w:rsidP="00030526">
      <w:pPr>
        <w:pStyle w:val="af0"/>
        <w:spacing w:line="273" w:lineRule="exact"/>
        <w:jc w:val="center"/>
        <w:rPr>
          <w:b/>
          <w:bCs/>
          <w:sz w:val="32"/>
          <w:szCs w:val="32"/>
        </w:rPr>
      </w:pPr>
      <w:r w:rsidRPr="00C153A1">
        <w:rPr>
          <w:b/>
          <w:bCs/>
          <w:sz w:val="32"/>
          <w:szCs w:val="32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963DBC" w:rsidRDefault="00AB2BE3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20.03.2026  </w:t>
      </w:r>
      <w:r w:rsidR="00030526" w:rsidRPr="00260091">
        <w:t xml:space="preserve"> </w:t>
      </w:r>
      <w:r w:rsidR="00030526" w:rsidRPr="00566B26">
        <w:rPr>
          <w:sz w:val="30"/>
          <w:szCs w:val="30"/>
        </w:rPr>
        <w:t>№</w:t>
      </w:r>
      <w:r w:rsidR="005653D0">
        <w:rPr>
          <w:sz w:val="30"/>
          <w:szCs w:val="30"/>
        </w:rPr>
        <w:t xml:space="preserve"> </w:t>
      </w:r>
      <w:r>
        <w:rPr>
          <w:sz w:val="28"/>
          <w:szCs w:val="28"/>
          <w:u w:val="single"/>
        </w:rPr>
        <w:t xml:space="preserve">  </w:t>
      </w:r>
      <w:r w:rsidRPr="00AB2BE3">
        <w:rPr>
          <w:sz w:val="28"/>
          <w:szCs w:val="28"/>
          <w:u w:val="single"/>
        </w:rPr>
        <w:t>39</w:t>
      </w:r>
      <w:r>
        <w:rPr>
          <w:sz w:val="28"/>
          <w:szCs w:val="28"/>
          <w:u w:val="single"/>
        </w:rPr>
        <w:t xml:space="preserve"> </w:t>
      </w:r>
      <w:r w:rsidR="00C153A1" w:rsidRPr="00AB2BE3">
        <w:rPr>
          <w:sz w:val="28"/>
          <w:szCs w:val="28"/>
          <w:u w:val="single"/>
        </w:rPr>
        <w:t>-</w:t>
      </w:r>
      <w:proofErr w:type="spellStart"/>
      <w:r w:rsidR="00C153A1" w:rsidRPr="00C153A1">
        <w:rPr>
          <w:sz w:val="28"/>
          <w:szCs w:val="28"/>
          <w:u w:val="single"/>
        </w:rPr>
        <w:t>ПГл</w:t>
      </w:r>
      <w:proofErr w:type="spellEnd"/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98476A" w:rsidP="00186B69">
      <w:pPr>
        <w:ind w:firstLine="567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В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соответствии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Земельным кодексом Российской Федерации,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Градостроительным кодексом Российской Федерации, Федеральным законом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="00186B69" w:rsidRPr="00DA26CD">
        <w:rPr>
          <w:sz w:val="28"/>
          <w:szCs w:val="28"/>
        </w:rPr>
        <w:t xml:space="preserve"> руководствуясь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от 27.06.2023 № 15/47 </w:t>
      </w:r>
      <w:r w:rsidR="00186B69" w:rsidRPr="00DA26CD">
        <w:rPr>
          <w:bCs/>
          <w:sz w:val="28"/>
          <w:szCs w:val="28"/>
          <w:shd w:val="clear" w:color="auto" w:fill="FFFFFF"/>
        </w:rPr>
        <w:t>(далее – Положение)</w:t>
      </w:r>
      <w:r>
        <w:rPr>
          <w:rStyle w:val="a9"/>
          <w:b w:val="0"/>
          <w:sz w:val="28"/>
          <w:szCs w:val="28"/>
          <w:shd w:val="clear" w:color="auto" w:fill="FFFFFF"/>
        </w:rPr>
        <w:t>,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260091" w:rsidRPr="004F0F24" w:rsidRDefault="006C73DE" w:rsidP="00260091">
      <w:pPr>
        <w:pStyle w:val="aa"/>
        <w:numPr>
          <w:ilvl w:val="0"/>
          <w:numId w:val="2"/>
        </w:numPr>
        <w:tabs>
          <w:tab w:val="left" w:pos="993"/>
        </w:tabs>
        <w:ind w:left="0" w:firstLine="471"/>
        <w:jc w:val="both"/>
        <w:rPr>
          <w:bCs/>
          <w:sz w:val="28"/>
          <w:szCs w:val="28"/>
          <w:shd w:val="clear" w:color="auto" w:fill="FFFFFF"/>
        </w:rPr>
      </w:pPr>
      <w:r w:rsidRPr="004F0F24">
        <w:rPr>
          <w:rStyle w:val="a9"/>
          <w:b w:val="0"/>
          <w:sz w:val="28"/>
          <w:szCs w:val="28"/>
          <w:shd w:val="clear" w:color="auto" w:fill="FFFFFF"/>
        </w:rPr>
        <w:t>Назначить в период с 27.03.2026 по 08.05.2026 общественные обсуждения по проекту с</w:t>
      </w:r>
      <w:r w:rsidRPr="004F0F24">
        <w:rPr>
          <w:bCs/>
          <w:sz w:val="28"/>
          <w:szCs w:val="28"/>
          <w:shd w:val="clear" w:color="auto" w:fill="FFFFFF"/>
        </w:rPr>
        <w:t xml:space="preserve">хемы расположения земельного участка или земельных участков </w:t>
      </w:r>
      <w:r w:rsidRPr="004F0F24">
        <w:rPr>
          <w:bCs/>
          <w:sz w:val="28"/>
          <w:szCs w:val="28"/>
          <w:shd w:val="clear" w:color="auto" w:fill="FFFFFF"/>
        </w:rPr>
        <w:br/>
        <w:t xml:space="preserve">на кадастровом плане территории, образованного путем раздела земельного участка с кадастровым номером </w:t>
      </w:r>
      <w:r w:rsidRPr="002A6A5E">
        <w:rPr>
          <w:bCs/>
          <w:sz w:val="28"/>
          <w:szCs w:val="28"/>
          <w:shd w:val="clear" w:color="auto" w:fill="FFFFFF"/>
        </w:rPr>
        <w:t>50:20:0010336:608</w:t>
      </w:r>
      <w:r w:rsidRPr="004F0F24">
        <w:rPr>
          <w:bCs/>
          <w:sz w:val="28"/>
          <w:szCs w:val="28"/>
          <w:shd w:val="clear" w:color="auto" w:fill="FFFFFF"/>
        </w:rPr>
        <w:t xml:space="preserve">, расположенного по адресу: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Местоположение</w:t>
      </w:r>
      <w:r w:rsidRPr="00CA6F55">
        <w:rPr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установлено</w:t>
      </w:r>
      <w:r w:rsidRPr="00CA6F55">
        <w:rPr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относительно</w:t>
      </w:r>
      <w:r w:rsidRPr="00CA6F55">
        <w:rPr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ориентира</w:t>
      </w:r>
      <w:r w:rsidRPr="00CA6F55">
        <w:rPr>
          <w:bCs/>
          <w:sz w:val="28"/>
          <w:szCs w:val="28"/>
          <w:shd w:val="clear" w:color="auto" w:fill="FFFFFF"/>
        </w:rPr>
        <w:t xml:space="preserve">,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расположенного</w:t>
      </w:r>
      <w:r w:rsidRPr="00CA6F55">
        <w:rPr>
          <w:bCs/>
          <w:sz w:val="28"/>
          <w:szCs w:val="28"/>
          <w:shd w:val="clear" w:color="auto" w:fill="FFFFFF"/>
        </w:rPr>
        <w:t xml:space="preserve"> </w:t>
      </w:r>
      <w:r w:rsidR="008272C4">
        <w:rPr>
          <w:bCs/>
          <w:sz w:val="28"/>
          <w:szCs w:val="28"/>
          <w:shd w:val="clear" w:color="auto" w:fill="FFFFFF"/>
        </w:rPr>
        <w:br/>
      </w:r>
      <w:r w:rsidRPr="00CA6F55">
        <w:rPr>
          <w:rFonts w:hint="eastAsia"/>
          <w:bCs/>
          <w:sz w:val="28"/>
          <w:szCs w:val="28"/>
          <w:shd w:val="clear" w:color="auto" w:fill="FFFFFF"/>
        </w:rPr>
        <w:t>в</w:t>
      </w:r>
      <w:r w:rsidRPr="00CA6F55">
        <w:rPr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границах</w:t>
      </w:r>
      <w:r w:rsidRPr="00CA6F55">
        <w:rPr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участка</w:t>
      </w:r>
      <w:r w:rsidRPr="00CA6F55">
        <w:rPr>
          <w:bCs/>
          <w:sz w:val="28"/>
          <w:szCs w:val="28"/>
          <w:shd w:val="clear" w:color="auto" w:fill="FFFFFF"/>
        </w:rPr>
        <w:t xml:space="preserve">.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Почтовый</w:t>
      </w:r>
      <w:r>
        <w:rPr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адрес</w:t>
      </w:r>
      <w:r w:rsidRPr="00CA6F55">
        <w:rPr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ориентира</w:t>
      </w:r>
      <w:r w:rsidRPr="00CA6F55">
        <w:rPr>
          <w:bCs/>
          <w:sz w:val="28"/>
          <w:szCs w:val="28"/>
          <w:shd w:val="clear" w:color="auto" w:fill="FFFFFF"/>
        </w:rPr>
        <w:t xml:space="preserve">: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обл</w:t>
      </w:r>
      <w:r w:rsidRPr="00CA6F55">
        <w:rPr>
          <w:bCs/>
          <w:sz w:val="28"/>
          <w:szCs w:val="28"/>
          <w:shd w:val="clear" w:color="auto" w:fill="FFFFFF"/>
        </w:rPr>
        <w:t xml:space="preserve">.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Московская</w:t>
      </w:r>
      <w:r w:rsidRPr="00CA6F55">
        <w:rPr>
          <w:bCs/>
          <w:sz w:val="28"/>
          <w:szCs w:val="28"/>
          <w:shd w:val="clear" w:color="auto" w:fill="FFFFFF"/>
        </w:rPr>
        <w:t xml:space="preserve">,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г</w:t>
      </w:r>
      <w:r w:rsidRPr="00CA6F55">
        <w:rPr>
          <w:bCs/>
          <w:sz w:val="28"/>
          <w:szCs w:val="28"/>
          <w:shd w:val="clear" w:color="auto" w:fill="FFFFFF"/>
        </w:rPr>
        <w:t xml:space="preserve">.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Одинцово</w:t>
      </w:r>
      <w:r w:rsidRPr="00CA6F55">
        <w:rPr>
          <w:bCs/>
          <w:sz w:val="28"/>
          <w:szCs w:val="28"/>
          <w:shd w:val="clear" w:color="auto" w:fill="FFFFFF"/>
        </w:rPr>
        <w:t xml:space="preserve">, </w:t>
      </w:r>
      <w:r w:rsidR="008272C4">
        <w:rPr>
          <w:bCs/>
          <w:sz w:val="28"/>
          <w:szCs w:val="28"/>
          <w:shd w:val="clear" w:color="auto" w:fill="FFFFFF"/>
        </w:rPr>
        <w:br/>
      </w:r>
      <w:r w:rsidRPr="00CA6F55">
        <w:rPr>
          <w:rFonts w:hint="eastAsia"/>
          <w:bCs/>
          <w:sz w:val="28"/>
          <w:szCs w:val="28"/>
          <w:shd w:val="clear" w:color="auto" w:fill="FFFFFF"/>
        </w:rPr>
        <w:t>уч</w:t>
      </w:r>
      <w:r w:rsidRPr="00CA6F55">
        <w:rPr>
          <w:bCs/>
          <w:sz w:val="28"/>
          <w:szCs w:val="28"/>
          <w:shd w:val="clear" w:color="auto" w:fill="FFFFFF"/>
        </w:rPr>
        <w:t xml:space="preserve">.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А</w:t>
      </w:r>
      <w:r w:rsidRPr="00CA6F55">
        <w:rPr>
          <w:bCs/>
          <w:sz w:val="28"/>
          <w:szCs w:val="28"/>
          <w:shd w:val="clear" w:color="auto" w:fill="FFFFFF"/>
        </w:rPr>
        <w:t xml:space="preserve">5,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микрорайон</w:t>
      </w:r>
      <w:r w:rsidRPr="00CA6F55">
        <w:rPr>
          <w:bCs/>
          <w:sz w:val="28"/>
          <w:szCs w:val="28"/>
          <w:shd w:val="clear" w:color="auto" w:fill="FFFFFF"/>
        </w:rPr>
        <w:t xml:space="preserve"> 5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Б</w:t>
      </w:r>
      <w:r w:rsidRPr="00CA6F55">
        <w:rPr>
          <w:bCs/>
          <w:sz w:val="28"/>
          <w:szCs w:val="28"/>
          <w:shd w:val="clear" w:color="auto" w:fill="FFFFFF"/>
        </w:rPr>
        <w:t>, с сохранением исходного земельного участка в измененных границах</w:t>
      </w:r>
      <w:r w:rsidRPr="00CA6F55">
        <w:rPr>
          <w:rStyle w:val="a9"/>
          <w:b w:val="0"/>
          <w:sz w:val="28"/>
          <w:szCs w:val="28"/>
          <w:shd w:val="clear" w:color="auto" w:fill="FFFFFF"/>
        </w:rPr>
        <w:t xml:space="preserve">, </w:t>
      </w:r>
      <w:r w:rsidRPr="00CA6F55">
        <w:rPr>
          <w:bCs/>
          <w:sz w:val="28"/>
          <w:szCs w:val="28"/>
          <w:shd w:val="clear" w:color="auto" w:fill="FFFFFF"/>
        </w:rPr>
        <w:t xml:space="preserve">на котором расположен многоквартирный жилой дом и иные входящие </w:t>
      </w:r>
      <w:r w:rsidR="008272C4">
        <w:rPr>
          <w:bCs/>
          <w:sz w:val="28"/>
          <w:szCs w:val="28"/>
          <w:shd w:val="clear" w:color="auto" w:fill="FFFFFF"/>
        </w:rPr>
        <w:br/>
      </w:r>
      <w:r w:rsidRPr="00CA6F55">
        <w:rPr>
          <w:bCs/>
          <w:sz w:val="28"/>
          <w:szCs w:val="28"/>
          <w:shd w:val="clear" w:color="auto" w:fill="FFFFFF"/>
        </w:rPr>
        <w:t>в состав такого дома объекты недвижимого имущества,</w:t>
      </w:r>
      <w:r w:rsidRPr="00CA6F55">
        <w:rPr>
          <w:b/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Style w:val="a9"/>
          <w:b w:val="0"/>
          <w:sz w:val="28"/>
          <w:szCs w:val="28"/>
          <w:shd w:val="clear" w:color="auto" w:fill="FFFFFF"/>
        </w:rPr>
        <w:t xml:space="preserve">площадью 2744 </w:t>
      </w:r>
      <w:proofErr w:type="spellStart"/>
      <w:r w:rsidRPr="00CA6F55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Pr="00CA6F55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земли населенных пунктов, вид разрешенного использования –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для</w:t>
      </w:r>
      <w:r w:rsidRPr="00CA6F55">
        <w:rPr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малоэтажной</w:t>
      </w:r>
      <w:r w:rsidRPr="00CA6F55">
        <w:rPr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высокоплотной</w:t>
      </w:r>
      <w:r w:rsidRPr="00CA6F55">
        <w:rPr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Fonts w:hint="eastAsia"/>
          <w:bCs/>
          <w:sz w:val="28"/>
          <w:szCs w:val="28"/>
          <w:shd w:val="clear" w:color="auto" w:fill="FFFFFF"/>
        </w:rPr>
        <w:t>застройки</w:t>
      </w:r>
      <w:r w:rsidRPr="00CA6F55">
        <w:rPr>
          <w:rStyle w:val="a9"/>
          <w:b w:val="0"/>
          <w:sz w:val="28"/>
          <w:szCs w:val="28"/>
          <w:shd w:val="clear" w:color="auto" w:fill="FFFFFF"/>
        </w:rPr>
        <w:t xml:space="preserve">, расположенного по адресу: Московская область, Одинцовский городской округ, </w:t>
      </w:r>
      <w:r w:rsidRPr="00CA6F55">
        <w:rPr>
          <w:bCs/>
          <w:sz w:val="28"/>
          <w:szCs w:val="28"/>
          <w:shd w:val="clear" w:color="auto" w:fill="FFFFFF"/>
        </w:rPr>
        <w:t>г. Одинцово, ул. Говорова (далее – общественные обсуждения)</w:t>
      </w:r>
      <w:r w:rsidRPr="00CA6F55">
        <w:rPr>
          <w:sz w:val="28"/>
          <w:szCs w:val="28"/>
        </w:rPr>
        <w:t>.</w:t>
      </w:r>
      <w:r w:rsidR="00260091" w:rsidRPr="004F0F24">
        <w:rPr>
          <w:sz w:val="28"/>
          <w:szCs w:val="28"/>
        </w:rPr>
        <w:t xml:space="preserve"> </w:t>
      </w:r>
    </w:p>
    <w:p w:rsidR="00260091" w:rsidRPr="00853473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 xml:space="preserve">Назначить отдел документооборота Комитета по управлению муниципальным имуществом Администрации Одинцовского городского округа Московской области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 xml:space="preserve">тветственным подразделением Администрации </w:t>
      </w:r>
      <w:r w:rsidRPr="00853473">
        <w:rPr>
          <w:sz w:val="28"/>
          <w:szCs w:val="28"/>
          <w:lang w:eastAsia="en-US"/>
        </w:rPr>
        <w:lastRenderedPageBreak/>
        <w:t>Одинцовского городского округа Московской области по подготовке и проведению общественных обсуждений.</w:t>
      </w:r>
    </w:p>
    <w:p w:rsidR="00260091" w:rsidRPr="00DA26CD" w:rsidRDefault="00260091" w:rsidP="00260091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260091" w:rsidRPr="00DA26CD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260091" w:rsidRPr="00DA26CD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260091" w:rsidRPr="00DA26CD" w:rsidRDefault="00260091" w:rsidP="00260091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260091" w:rsidRPr="00DA26CD" w:rsidRDefault="00260091" w:rsidP="00260091">
      <w:pPr>
        <w:pStyle w:val="a4"/>
        <w:numPr>
          <w:ilvl w:val="0"/>
          <w:numId w:val="4"/>
        </w:numPr>
        <w:tabs>
          <w:tab w:val="left" w:pos="567"/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260091" w:rsidRPr="004F0F24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2) </w:t>
      </w:r>
      <w:r w:rsidRPr="004F0F24">
        <w:rPr>
          <w:sz w:val="28"/>
          <w:szCs w:val="28"/>
          <w:lang w:eastAsia="en-US"/>
        </w:rPr>
        <w:t xml:space="preserve">опубликовать оповещение о начале общественных обсуждений (прилагается) в официальном средстве массовой информации и разместить </w:t>
      </w:r>
      <w:r w:rsidRPr="004F0F24">
        <w:rPr>
          <w:sz w:val="28"/>
          <w:szCs w:val="28"/>
          <w:lang w:eastAsia="en-US"/>
        </w:rPr>
        <w:br/>
        <w:t xml:space="preserve">на официальном сайте Одинцовского городского округа Московской области </w:t>
      </w:r>
      <w:r w:rsidRPr="004F0F24">
        <w:rPr>
          <w:sz w:val="28"/>
          <w:szCs w:val="28"/>
          <w:lang w:eastAsia="en-US"/>
        </w:rPr>
        <w:br/>
        <w:t>в информационно-телекоммуникационной сети «Интернет» www.odin.ru;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</w:t>
      </w:r>
    </w:p>
    <w:p w:rsidR="00260091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</w:r>
      <w:r w:rsidRPr="004F0F24">
        <w:rPr>
          <w:bCs/>
          <w:sz w:val="28"/>
          <w:szCs w:val="28"/>
          <w:shd w:val="clear" w:color="auto" w:fill="FFFFFF"/>
        </w:rPr>
        <w:t>принимать замечания и предложения по теме общественных обсуждений согласно Положению и Приложению к настоящему постановлению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260091" w:rsidRDefault="006C73DE" w:rsidP="00260091">
      <w:pPr>
        <w:pStyle w:val="a4"/>
        <w:tabs>
          <w:tab w:val="left" w:pos="993"/>
        </w:tabs>
        <w:ind w:firstLine="567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5</w:t>
      </w:r>
      <w:r w:rsidR="00260091">
        <w:rPr>
          <w:rStyle w:val="a9"/>
          <w:b w:val="0"/>
          <w:sz w:val="28"/>
          <w:szCs w:val="28"/>
          <w:shd w:val="clear" w:color="auto" w:fill="FFFFFF"/>
        </w:rPr>
        <w:t xml:space="preserve">. </w:t>
      </w:r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 xml:space="preserve">Опубликовать настоящее постановление </w:t>
      </w:r>
      <w:r w:rsidR="00260091">
        <w:rPr>
          <w:sz w:val="28"/>
          <w:szCs w:val="28"/>
        </w:rPr>
        <w:t>в официальном средстве</w:t>
      </w:r>
      <w:r w:rsidR="00260091" w:rsidRPr="00E37A35">
        <w:rPr>
          <w:sz w:val="28"/>
          <w:szCs w:val="28"/>
        </w:rPr>
        <w:t xml:space="preserve"> массовой информации и </w:t>
      </w:r>
      <w:r w:rsidR="00260091">
        <w:rPr>
          <w:sz w:val="28"/>
          <w:szCs w:val="28"/>
        </w:rPr>
        <w:t xml:space="preserve">разместить </w:t>
      </w:r>
      <w:r w:rsidR="00260091" w:rsidRPr="00E37A35">
        <w:rPr>
          <w:sz w:val="28"/>
          <w:szCs w:val="28"/>
        </w:rPr>
        <w:t>на официальном сайте Одинцовского городского округа Моск</w:t>
      </w:r>
      <w:r w:rsidR="00260091">
        <w:rPr>
          <w:sz w:val="28"/>
          <w:szCs w:val="28"/>
        </w:rPr>
        <w:t xml:space="preserve">овской области </w:t>
      </w:r>
      <w:r w:rsidR="00260091" w:rsidRPr="004F0F24">
        <w:rPr>
          <w:sz w:val="28"/>
          <w:szCs w:val="28"/>
          <w:lang w:eastAsia="en-US"/>
        </w:rPr>
        <w:t xml:space="preserve">в информационно-телекоммуникационной сети </w:t>
      </w:r>
      <w:r w:rsidR="00260091">
        <w:rPr>
          <w:sz w:val="28"/>
          <w:szCs w:val="28"/>
        </w:rPr>
        <w:t xml:space="preserve">«Интернет» </w:t>
      </w:r>
      <w:hyperlink r:id="rId7" w:history="1">
        <w:r w:rsidR="00260091"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="00260091"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="00260091">
        <w:rPr>
          <w:sz w:val="28"/>
          <w:szCs w:val="28"/>
        </w:rPr>
        <w:t>.</w:t>
      </w:r>
    </w:p>
    <w:p w:rsidR="00260091" w:rsidRDefault="006C73DE" w:rsidP="00260091">
      <w:pPr>
        <w:pStyle w:val="a4"/>
        <w:tabs>
          <w:tab w:val="left" w:pos="993"/>
        </w:tabs>
        <w:ind w:firstLine="567"/>
        <w:rPr>
          <w:bCs/>
        </w:rPr>
      </w:pPr>
      <w:r>
        <w:rPr>
          <w:rStyle w:val="a9"/>
          <w:b w:val="0"/>
          <w:sz w:val="28"/>
          <w:szCs w:val="28"/>
          <w:shd w:val="clear" w:color="auto" w:fill="FFFFFF"/>
        </w:rPr>
        <w:t>6</w:t>
      </w:r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="00260091" w:rsidRPr="00853473">
        <w:rPr>
          <w:szCs w:val="24"/>
        </w:rPr>
        <w:t xml:space="preserve"> </w:t>
      </w:r>
      <w:r w:rsidR="00260091" w:rsidRPr="00853473">
        <w:rPr>
          <w:sz w:val="28"/>
          <w:szCs w:val="28"/>
        </w:rPr>
        <w:t>Настоящее постановление вступает в силу со дня его</w:t>
      </w:r>
      <w:r w:rsidR="00260091">
        <w:rPr>
          <w:sz w:val="28"/>
          <w:szCs w:val="28"/>
        </w:rPr>
        <w:t xml:space="preserve"> официального опубликования</w:t>
      </w:r>
      <w:r w:rsidR="00260091" w:rsidRPr="00853473">
        <w:rPr>
          <w:bCs/>
        </w:rPr>
        <w:t>.</w:t>
      </w:r>
    </w:p>
    <w:p w:rsidR="00260091" w:rsidRPr="00411592" w:rsidRDefault="006C73DE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="00260091"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 w:rsidR="00260091">
        <w:rPr>
          <w:rStyle w:val="a9"/>
          <w:b w:val="0"/>
          <w:sz w:val="28"/>
          <w:szCs w:val="28"/>
          <w:shd w:val="clear" w:color="auto" w:fill="FFFFFF"/>
        </w:rPr>
        <w:br/>
      </w:r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 w:rsidR="00260091">
        <w:rPr>
          <w:sz w:val="28"/>
          <w:szCs w:val="28"/>
        </w:rPr>
        <w:t>заместителя Главы Одинцовского городского округа</w:t>
      </w:r>
      <w:r w:rsidR="00260091" w:rsidRPr="00DA26CD">
        <w:rPr>
          <w:sz w:val="28"/>
          <w:szCs w:val="28"/>
        </w:rPr>
        <w:t xml:space="preserve"> </w:t>
      </w:r>
      <w:r w:rsidR="00260091">
        <w:rPr>
          <w:sz w:val="28"/>
          <w:szCs w:val="28"/>
        </w:rPr>
        <w:t>–</w:t>
      </w:r>
      <w:r w:rsidR="00260091"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 w:rsidR="00260091">
        <w:rPr>
          <w:sz w:val="28"/>
          <w:szCs w:val="28"/>
        </w:rPr>
        <w:t xml:space="preserve"> </w:t>
      </w:r>
      <w:r w:rsidR="00260091" w:rsidRPr="00DA5931">
        <w:rPr>
          <w:sz w:val="28"/>
          <w:szCs w:val="28"/>
        </w:rPr>
        <w:t>Московской области</w:t>
      </w:r>
      <w:r w:rsidR="00260091" w:rsidRPr="00DA26CD">
        <w:rPr>
          <w:sz w:val="28"/>
          <w:szCs w:val="28"/>
        </w:rPr>
        <w:t xml:space="preserve"> </w:t>
      </w:r>
      <w:proofErr w:type="spellStart"/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="00260091"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8D3206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   </w:t>
      </w:r>
    </w:p>
    <w:p w:rsidR="00260091" w:rsidRPr="00DA26CD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DA26C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6056D0" w:rsidRPr="006056D0" w:rsidRDefault="00186B69" w:rsidP="006056D0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r w:rsidR="006056D0" w:rsidRPr="006056D0">
        <w:rPr>
          <w:sz w:val="28"/>
          <w:szCs w:val="28"/>
          <w:u w:val="single"/>
        </w:rPr>
        <w:t xml:space="preserve">  20.03.2026  </w:t>
      </w:r>
      <w:r w:rsidR="006056D0" w:rsidRPr="006056D0">
        <w:rPr>
          <w:sz w:val="28"/>
          <w:szCs w:val="28"/>
        </w:rPr>
        <w:t xml:space="preserve"> № </w:t>
      </w:r>
      <w:r w:rsidR="006056D0" w:rsidRPr="006056D0">
        <w:rPr>
          <w:sz w:val="28"/>
          <w:szCs w:val="28"/>
          <w:u w:val="single"/>
        </w:rPr>
        <w:t xml:space="preserve">  39 -</w:t>
      </w:r>
      <w:proofErr w:type="spellStart"/>
      <w:r w:rsidR="006056D0" w:rsidRPr="006056D0">
        <w:rPr>
          <w:sz w:val="28"/>
          <w:szCs w:val="28"/>
          <w:u w:val="single"/>
        </w:rPr>
        <w:t>ПГл</w:t>
      </w:r>
      <w:proofErr w:type="spellEnd"/>
    </w:p>
    <w:p w:rsidR="00186B69" w:rsidRDefault="00186B69" w:rsidP="00186B69">
      <w:pPr>
        <w:pStyle w:val="Default"/>
        <w:rPr>
          <w:sz w:val="28"/>
          <w:szCs w:val="28"/>
        </w:rPr>
      </w:pPr>
      <w:bookmarkStart w:id="0" w:name="_GoBack"/>
      <w:bookmarkEnd w:id="0"/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260091" w:rsidRPr="00DA26CD" w:rsidRDefault="0057359E" w:rsidP="00260091">
      <w:pPr>
        <w:pStyle w:val="Default"/>
        <w:ind w:firstLine="708"/>
        <w:jc w:val="both"/>
        <w:rPr>
          <w:sz w:val="28"/>
          <w:szCs w:val="28"/>
        </w:rPr>
      </w:pPr>
      <w:r w:rsidRPr="0057359E">
        <w:rPr>
          <w:sz w:val="28"/>
          <w:szCs w:val="28"/>
        </w:rPr>
        <w:t xml:space="preserve">На общественные обсуждения представляется проект схемы расположения земельного участка или земельных участков на кадастровом плане территории, образованного путем раздела земельного участка с кадастровым номером 50:20:0010336:608, расположенного по адресу: Местоположение установлено относительно ориентира, расположенного в границах участка. Почтовый адрес ориентира: обл. Московская, г. Одинцово, уч. А5, микрорайон 5Б, с сохранением исходного земельного участка  в измененных границах, на котором расположен многоквартирный жилой дом и иные входящие в состав такого дома объекты недвижимого имущества, площадью 2744 </w:t>
      </w:r>
      <w:proofErr w:type="spellStart"/>
      <w:r w:rsidRPr="0057359E">
        <w:rPr>
          <w:sz w:val="28"/>
          <w:szCs w:val="28"/>
        </w:rPr>
        <w:t>кв.м</w:t>
      </w:r>
      <w:proofErr w:type="spellEnd"/>
      <w:r w:rsidRPr="0057359E">
        <w:rPr>
          <w:sz w:val="28"/>
          <w:szCs w:val="28"/>
        </w:rPr>
        <w:t>, категория земель – земли населенных пунктов, вид разрешенного использования – для малоэтажной высокоплотной застройки, расположенного по адресу: Московская область, Одинцовский городской округ, г. Одинцово, ул. Говорова (далее – общественные обсуждения).</w:t>
      </w:r>
    </w:p>
    <w:p w:rsidR="00260091" w:rsidRDefault="00260091" w:rsidP="00260091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260091" w:rsidRPr="00DA26CD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260091" w:rsidRPr="00D979B4" w:rsidRDefault="00260091" w:rsidP="00260091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– 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с 27.03.2026 по 08.05.2026</w:t>
      </w:r>
      <w:r w:rsidRPr="00A65CA0">
        <w:rPr>
          <w:bCs/>
          <w:sz w:val="28"/>
          <w:szCs w:val="28"/>
          <w:shd w:val="clear" w:color="auto" w:fill="FFFFFF"/>
        </w:rPr>
        <w:t>.</w:t>
      </w:r>
    </w:p>
    <w:p w:rsidR="00260091" w:rsidRPr="00A65CA0" w:rsidRDefault="00260091" w:rsidP="00260091">
      <w:pPr>
        <w:pStyle w:val="Default"/>
        <w:ind w:firstLine="708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E910DA">
        <w:rPr>
          <w:bCs/>
          <w:sz w:val="28"/>
          <w:szCs w:val="28"/>
          <w:shd w:val="clear" w:color="auto" w:fill="FFFFFF"/>
        </w:rPr>
        <w:t>27.03.2026 по 04.05.2026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: </w:t>
      </w:r>
    </w:p>
    <w:p w:rsidR="00260091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- </w:t>
      </w:r>
      <w:r w:rsidRPr="00A65CA0">
        <w:rPr>
          <w:sz w:val="28"/>
          <w:szCs w:val="28"/>
        </w:rPr>
        <w:t>на экспозиции в электронном формате на официальном</w:t>
      </w:r>
      <w:r>
        <w:rPr>
          <w:sz w:val="28"/>
          <w:szCs w:val="28"/>
        </w:rPr>
        <w:t xml:space="preserve"> сайте Одинцовского городского округа Московской области </w:t>
      </w:r>
      <w:r w:rsidRPr="004F0F24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8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260091" w:rsidRPr="00DA26CD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359E" w:rsidRPr="0057359E">
        <w:rPr>
          <w:sz w:val="28"/>
          <w:szCs w:val="28"/>
        </w:rPr>
        <w:t>в Муниципальном казенном учреждении «Корпорация развития Одинцовского городского округа Московской области» по адресу: Московская область, Одинцовский городской округ, г. Одинцово, ул. Маршала Бирюзова, д.15 (в часы работы учреждения).</w:t>
      </w:r>
      <w:r>
        <w:rPr>
          <w:sz w:val="28"/>
          <w:szCs w:val="28"/>
        </w:rPr>
        <w:t xml:space="preserve">  </w:t>
      </w:r>
      <w:r w:rsidRPr="00DA26CD">
        <w:rPr>
          <w:sz w:val="28"/>
          <w:szCs w:val="28"/>
        </w:rPr>
        <w:t xml:space="preserve"> </w:t>
      </w:r>
    </w:p>
    <w:p w:rsidR="00260091" w:rsidRPr="00690E45" w:rsidRDefault="00260091" w:rsidP="0026009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обсуждений будет проводиться 30</w:t>
      </w:r>
      <w:r w:rsidRPr="002071EB">
        <w:rPr>
          <w:color w:val="auto"/>
          <w:sz w:val="28"/>
          <w:szCs w:val="28"/>
        </w:rPr>
        <w:t>.0</w:t>
      </w:r>
      <w:r>
        <w:rPr>
          <w:color w:val="auto"/>
          <w:sz w:val="28"/>
          <w:szCs w:val="28"/>
        </w:rPr>
        <w:t>4</w:t>
      </w:r>
      <w:r w:rsidRPr="002071EB">
        <w:rPr>
          <w:color w:val="auto"/>
          <w:sz w:val="28"/>
          <w:szCs w:val="28"/>
        </w:rPr>
        <w:t>.202</w:t>
      </w:r>
      <w:r>
        <w:rPr>
          <w:color w:val="auto"/>
          <w:sz w:val="28"/>
          <w:szCs w:val="28"/>
        </w:rPr>
        <w:t>6</w:t>
      </w:r>
      <w:r w:rsidRPr="002071EB">
        <w:rPr>
          <w:color w:val="auto"/>
          <w:sz w:val="28"/>
          <w:szCs w:val="28"/>
        </w:rPr>
        <w:t xml:space="preserve"> с 10-00 до 15-30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260091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период общественных обсуждений участники общественных обсуждений имеют право представить свои предложения и замечания в </w:t>
      </w:r>
      <w:r w:rsidRPr="00192595">
        <w:rPr>
          <w:sz w:val="28"/>
          <w:szCs w:val="28"/>
        </w:rPr>
        <w:t xml:space="preserve">срок с </w:t>
      </w:r>
      <w:r w:rsidRPr="00A35EC2">
        <w:rPr>
          <w:rStyle w:val="a9"/>
          <w:b w:val="0"/>
          <w:sz w:val="28"/>
          <w:szCs w:val="28"/>
          <w:shd w:val="clear" w:color="auto" w:fill="FFFFFF"/>
        </w:rPr>
        <w:t xml:space="preserve">27.03.2026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A35EC2">
        <w:rPr>
          <w:rStyle w:val="a9"/>
          <w:b w:val="0"/>
          <w:sz w:val="28"/>
          <w:szCs w:val="28"/>
          <w:shd w:val="clear" w:color="auto" w:fill="FFFFFF"/>
        </w:rPr>
        <w:t>по 04.05.2026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>:</w:t>
      </w:r>
    </w:p>
    <w:p w:rsidR="00260091" w:rsidRPr="00DA26CD" w:rsidRDefault="00260091" w:rsidP="00260091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записи предложений и замечаний в книгу (журнал) учета посетителей </w:t>
      </w:r>
      <w:r>
        <w:rPr>
          <w:sz w:val="28"/>
          <w:szCs w:val="28"/>
        </w:rPr>
        <w:br/>
        <w:t>и записи предложений и замечаний при проведении экспозиции по общественным обсуждениям;</w:t>
      </w:r>
      <w:r w:rsidRPr="00DA26CD">
        <w:rPr>
          <w:sz w:val="28"/>
          <w:szCs w:val="28"/>
        </w:rPr>
        <w:t xml:space="preserve"> </w:t>
      </w:r>
    </w:p>
    <w:p w:rsidR="00260091" w:rsidRDefault="00260091" w:rsidP="00260091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A677DE">
          <w:rPr>
            <w:rStyle w:val="ad"/>
            <w:color w:val="auto"/>
            <w:sz w:val="28"/>
            <w:szCs w:val="28"/>
            <w:u w:val="none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260091" w:rsidRPr="00DA26CD" w:rsidRDefault="00260091" w:rsidP="00260091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Pr="00A35EC2">
        <w:rPr>
          <w:rStyle w:val="ad"/>
          <w:color w:val="auto"/>
          <w:sz w:val="28"/>
          <w:szCs w:val="28"/>
          <w:u w:val="none"/>
        </w:rPr>
        <w:t>mku.kr@yandex.ru</w:t>
      </w:r>
      <w:r w:rsidRPr="00DA26CD">
        <w:rPr>
          <w:color w:val="auto"/>
          <w:sz w:val="28"/>
          <w:szCs w:val="28"/>
        </w:rPr>
        <w:t xml:space="preserve">; </w:t>
      </w:r>
    </w:p>
    <w:p w:rsidR="00260091" w:rsidRPr="00DA26CD" w:rsidRDefault="00260091" w:rsidP="00260091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260091" w:rsidRDefault="00260091" w:rsidP="00260091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</w:t>
      </w:r>
      <w:r w:rsidRPr="003747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10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963DBC" w:rsidRPr="00963DBC" w:rsidRDefault="00963DBC" w:rsidP="00963DBC">
      <w:pPr>
        <w:pStyle w:val="a4"/>
      </w:pPr>
    </w:p>
    <w:sectPr w:rsidR="00963DBC" w:rsidRPr="00963DBC" w:rsidSect="0045030A">
      <w:pgSz w:w="11906" w:h="16838"/>
      <w:pgMar w:top="567" w:right="680" w:bottom="1135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0826"/>
    <w:rsid w:val="000015E6"/>
    <w:rsid w:val="00002803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964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3665"/>
    <w:rsid w:val="00094FEA"/>
    <w:rsid w:val="00096778"/>
    <w:rsid w:val="000B10F6"/>
    <w:rsid w:val="000B17F0"/>
    <w:rsid w:val="000B3657"/>
    <w:rsid w:val="000B3B0D"/>
    <w:rsid w:val="000B4425"/>
    <w:rsid w:val="000B503F"/>
    <w:rsid w:val="000B52CA"/>
    <w:rsid w:val="000B737C"/>
    <w:rsid w:val="000C04B8"/>
    <w:rsid w:val="000C354C"/>
    <w:rsid w:val="000C5F41"/>
    <w:rsid w:val="000D0D47"/>
    <w:rsid w:val="000D22E3"/>
    <w:rsid w:val="000D2551"/>
    <w:rsid w:val="000D38AF"/>
    <w:rsid w:val="000D715B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0803"/>
    <w:rsid w:val="001754BF"/>
    <w:rsid w:val="00180E45"/>
    <w:rsid w:val="00183791"/>
    <w:rsid w:val="001853E0"/>
    <w:rsid w:val="00186B69"/>
    <w:rsid w:val="001921B2"/>
    <w:rsid w:val="00192595"/>
    <w:rsid w:val="001978E5"/>
    <w:rsid w:val="00197BF3"/>
    <w:rsid w:val="001A2EF7"/>
    <w:rsid w:val="001A40B8"/>
    <w:rsid w:val="001B1D4B"/>
    <w:rsid w:val="001B246E"/>
    <w:rsid w:val="001B303A"/>
    <w:rsid w:val="001C0FE5"/>
    <w:rsid w:val="001D1C2E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1EB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346"/>
    <w:rsid w:val="00252A02"/>
    <w:rsid w:val="00253683"/>
    <w:rsid w:val="00254C40"/>
    <w:rsid w:val="00255798"/>
    <w:rsid w:val="00260091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82BEE"/>
    <w:rsid w:val="0029274F"/>
    <w:rsid w:val="002930DF"/>
    <w:rsid w:val="002930F9"/>
    <w:rsid w:val="002934D3"/>
    <w:rsid w:val="00293B99"/>
    <w:rsid w:val="00295D10"/>
    <w:rsid w:val="002971C6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2D21"/>
    <w:rsid w:val="0032509F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3B69"/>
    <w:rsid w:val="00375513"/>
    <w:rsid w:val="00381FE0"/>
    <w:rsid w:val="00382F5F"/>
    <w:rsid w:val="00390B4C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E87"/>
    <w:rsid w:val="003D76D7"/>
    <w:rsid w:val="003E0C58"/>
    <w:rsid w:val="003F2295"/>
    <w:rsid w:val="003F4574"/>
    <w:rsid w:val="003F4C01"/>
    <w:rsid w:val="003F4D3F"/>
    <w:rsid w:val="00401BA4"/>
    <w:rsid w:val="00402530"/>
    <w:rsid w:val="0040545C"/>
    <w:rsid w:val="00405D51"/>
    <w:rsid w:val="00406745"/>
    <w:rsid w:val="00407690"/>
    <w:rsid w:val="004105AB"/>
    <w:rsid w:val="00411592"/>
    <w:rsid w:val="00414E6A"/>
    <w:rsid w:val="004167AE"/>
    <w:rsid w:val="004179B2"/>
    <w:rsid w:val="00421E55"/>
    <w:rsid w:val="00421EF4"/>
    <w:rsid w:val="00426F95"/>
    <w:rsid w:val="00436A9A"/>
    <w:rsid w:val="00436C5D"/>
    <w:rsid w:val="0044001A"/>
    <w:rsid w:val="0044186D"/>
    <w:rsid w:val="0044640A"/>
    <w:rsid w:val="0045030A"/>
    <w:rsid w:val="00450915"/>
    <w:rsid w:val="00452197"/>
    <w:rsid w:val="004523DD"/>
    <w:rsid w:val="00457C1D"/>
    <w:rsid w:val="004640C6"/>
    <w:rsid w:val="00466AC6"/>
    <w:rsid w:val="00472011"/>
    <w:rsid w:val="0047567E"/>
    <w:rsid w:val="00477493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32648"/>
    <w:rsid w:val="00534C0A"/>
    <w:rsid w:val="0053513E"/>
    <w:rsid w:val="00544052"/>
    <w:rsid w:val="0054571D"/>
    <w:rsid w:val="005473AA"/>
    <w:rsid w:val="00552AE7"/>
    <w:rsid w:val="00554729"/>
    <w:rsid w:val="005653D0"/>
    <w:rsid w:val="0056557E"/>
    <w:rsid w:val="0057359E"/>
    <w:rsid w:val="00576993"/>
    <w:rsid w:val="00580E5B"/>
    <w:rsid w:val="00590566"/>
    <w:rsid w:val="00593EDF"/>
    <w:rsid w:val="00595D3A"/>
    <w:rsid w:val="00596438"/>
    <w:rsid w:val="005A1860"/>
    <w:rsid w:val="005A397B"/>
    <w:rsid w:val="005A7C53"/>
    <w:rsid w:val="005B40C8"/>
    <w:rsid w:val="005B4534"/>
    <w:rsid w:val="005B5252"/>
    <w:rsid w:val="005C0323"/>
    <w:rsid w:val="005C0DCF"/>
    <w:rsid w:val="005C1074"/>
    <w:rsid w:val="005C3D06"/>
    <w:rsid w:val="005C679A"/>
    <w:rsid w:val="005D03E5"/>
    <w:rsid w:val="005D4787"/>
    <w:rsid w:val="005D4A29"/>
    <w:rsid w:val="005D5635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4E38"/>
    <w:rsid w:val="006056D0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3DE"/>
    <w:rsid w:val="006C79AD"/>
    <w:rsid w:val="006D02D4"/>
    <w:rsid w:val="006D2552"/>
    <w:rsid w:val="006D2AE9"/>
    <w:rsid w:val="006D6EED"/>
    <w:rsid w:val="006E2E77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04BE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69B"/>
    <w:rsid w:val="007C0823"/>
    <w:rsid w:val="007C4DCD"/>
    <w:rsid w:val="007C6117"/>
    <w:rsid w:val="007C74FE"/>
    <w:rsid w:val="007D07E6"/>
    <w:rsid w:val="007E0F61"/>
    <w:rsid w:val="007E3154"/>
    <w:rsid w:val="007E56B9"/>
    <w:rsid w:val="007E77EF"/>
    <w:rsid w:val="007E7D62"/>
    <w:rsid w:val="007F1E4B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272C4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71DC1"/>
    <w:rsid w:val="00876FE5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206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0D68"/>
    <w:rsid w:val="009428C6"/>
    <w:rsid w:val="00944D9C"/>
    <w:rsid w:val="0095059C"/>
    <w:rsid w:val="00957923"/>
    <w:rsid w:val="0096210D"/>
    <w:rsid w:val="00962946"/>
    <w:rsid w:val="00963DBC"/>
    <w:rsid w:val="00966478"/>
    <w:rsid w:val="0097501F"/>
    <w:rsid w:val="00977EAC"/>
    <w:rsid w:val="00981A55"/>
    <w:rsid w:val="00981DC3"/>
    <w:rsid w:val="00983CA0"/>
    <w:rsid w:val="0098476A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7902"/>
    <w:rsid w:val="009F34B8"/>
    <w:rsid w:val="009F44C0"/>
    <w:rsid w:val="009F4F5B"/>
    <w:rsid w:val="00A01391"/>
    <w:rsid w:val="00A03CE6"/>
    <w:rsid w:val="00A03EB6"/>
    <w:rsid w:val="00A06468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5CA0"/>
    <w:rsid w:val="00A665CF"/>
    <w:rsid w:val="00A677DE"/>
    <w:rsid w:val="00A71281"/>
    <w:rsid w:val="00A73359"/>
    <w:rsid w:val="00A74CFB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009E"/>
    <w:rsid w:val="00AB21A6"/>
    <w:rsid w:val="00AB2739"/>
    <w:rsid w:val="00AB2BE3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1C70"/>
    <w:rsid w:val="00B037C5"/>
    <w:rsid w:val="00B040EB"/>
    <w:rsid w:val="00B07054"/>
    <w:rsid w:val="00B10287"/>
    <w:rsid w:val="00B12179"/>
    <w:rsid w:val="00B129C2"/>
    <w:rsid w:val="00B1577E"/>
    <w:rsid w:val="00B15A23"/>
    <w:rsid w:val="00B2434D"/>
    <w:rsid w:val="00B2485A"/>
    <w:rsid w:val="00B2596E"/>
    <w:rsid w:val="00B30911"/>
    <w:rsid w:val="00B30D60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D91"/>
    <w:rsid w:val="00B62FEE"/>
    <w:rsid w:val="00B64F53"/>
    <w:rsid w:val="00B66830"/>
    <w:rsid w:val="00B67B18"/>
    <w:rsid w:val="00B706B0"/>
    <w:rsid w:val="00B715D0"/>
    <w:rsid w:val="00B7363A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E7"/>
    <w:rsid w:val="00BD2E25"/>
    <w:rsid w:val="00BD37AC"/>
    <w:rsid w:val="00BD3D3A"/>
    <w:rsid w:val="00BD3D47"/>
    <w:rsid w:val="00BD7B68"/>
    <w:rsid w:val="00BE3484"/>
    <w:rsid w:val="00BE6353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27B6"/>
    <w:rsid w:val="00C153A1"/>
    <w:rsid w:val="00C15C87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E7AD1"/>
    <w:rsid w:val="00CF6F73"/>
    <w:rsid w:val="00CF73F9"/>
    <w:rsid w:val="00D046A4"/>
    <w:rsid w:val="00D05049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1F7A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3847"/>
    <w:rsid w:val="00E5539F"/>
    <w:rsid w:val="00E6752E"/>
    <w:rsid w:val="00E71176"/>
    <w:rsid w:val="00E74A3C"/>
    <w:rsid w:val="00E75026"/>
    <w:rsid w:val="00E7564E"/>
    <w:rsid w:val="00E76075"/>
    <w:rsid w:val="00E834CD"/>
    <w:rsid w:val="00E843FA"/>
    <w:rsid w:val="00E84877"/>
    <w:rsid w:val="00E8670C"/>
    <w:rsid w:val="00E86923"/>
    <w:rsid w:val="00E9330E"/>
    <w:rsid w:val="00E93664"/>
    <w:rsid w:val="00E964D8"/>
    <w:rsid w:val="00E976F5"/>
    <w:rsid w:val="00EA0CFB"/>
    <w:rsid w:val="00EA13E5"/>
    <w:rsid w:val="00EA25B4"/>
    <w:rsid w:val="00EA6B24"/>
    <w:rsid w:val="00EA6F45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54128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37BB4-B35B-4E18-8E03-9EEAD9E7F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1153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User</cp:lastModifiedBy>
  <cp:revision>27</cp:revision>
  <cp:lastPrinted>2024-02-19T06:48:00Z</cp:lastPrinted>
  <dcterms:created xsi:type="dcterms:W3CDTF">2024-10-24T07:19:00Z</dcterms:created>
  <dcterms:modified xsi:type="dcterms:W3CDTF">2026-03-23T08:40:00Z</dcterms:modified>
</cp:coreProperties>
</file>