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2B9" w:rsidRPr="001172B9" w:rsidRDefault="001172B9" w:rsidP="001172B9">
      <w:pPr>
        <w:jc w:val="center"/>
        <w:rPr>
          <w:rFonts w:ascii="Arial" w:eastAsia="Calibri" w:hAnsi="Arial" w:cs="Arial"/>
        </w:rPr>
      </w:pPr>
      <w:r w:rsidRPr="001172B9">
        <w:rPr>
          <w:rFonts w:ascii="Arial" w:eastAsia="Calibri" w:hAnsi="Arial" w:cs="Arial"/>
        </w:rPr>
        <w:t>АДМИНИСТРАЦИЯ</w:t>
      </w:r>
    </w:p>
    <w:p w:rsidR="001172B9" w:rsidRPr="001172B9" w:rsidRDefault="001172B9" w:rsidP="001172B9">
      <w:pPr>
        <w:jc w:val="center"/>
        <w:rPr>
          <w:rFonts w:ascii="Arial" w:eastAsia="Calibri" w:hAnsi="Arial" w:cs="Arial"/>
        </w:rPr>
      </w:pPr>
      <w:r w:rsidRPr="001172B9">
        <w:rPr>
          <w:rFonts w:ascii="Arial" w:eastAsia="Calibri" w:hAnsi="Arial" w:cs="Arial"/>
        </w:rPr>
        <w:t>ОДИНЦОВСКОГО ГОРОДСКОГО ОКРУГА</w:t>
      </w:r>
    </w:p>
    <w:p w:rsidR="001172B9" w:rsidRPr="001172B9" w:rsidRDefault="001172B9" w:rsidP="001172B9">
      <w:pPr>
        <w:jc w:val="center"/>
        <w:rPr>
          <w:rFonts w:ascii="Arial" w:eastAsia="Calibri" w:hAnsi="Arial" w:cs="Arial"/>
        </w:rPr>
      </w:pPr>
      <w:r w:rsidRPr="001172B9">
        <w:rPr>
          <w:rFonts w:ascii="Arial" w:eastAsia="Calibri" w:hAnsi="Arial" w:cs="Arial"/>
        </w:rPr>
        <w:t>МОСКОВСКОЙ ОБЛАСТИ</w:t>
      </w:r>
    </w:p>
    <w:p w:rsidR="001172B9" w:rsidRPr="001172B9" w:rsidRDefault="001172B9" w:rsidP="001172B9">
      <w:pPr>
        <w:jc w:val="center"/>
        <w:rPr>
          <w:rFonts w:ascii="Arial" w:eastAsia="Calibri" w:hAnsi="Arial" w:cs="Arial"/>
        </w:rPr>
      </w:pPr>
      <w:r w:rsidRPr="001172B9">
        <w:rPr>
          <w:rFonts w:ascii="Arial" w:eastAsia="Calibri" w:hAnsi="Arial" w:cs="Arial"/>
        </w:rPr>
        <w:t>ПОСТАНОВЛЕНИЕ</w:t>
      </w:r>
    </w:p>
    <w:p w:rsidR="001172B9" w:rsidRPr="001172B9" w:rsidRDefault="001172B9" w:rsidP="001172B9">
      <w:pPr>
        <w:jc w:val="center"/>
        <w:rPr>
          <w:rFonts w:ascii="Arial" w:eastAsia="Calibri" w:hAnsi="Arial" w:cs="Arial"/>
        </w:rPr>
      </w:pPr>
      <w:r w:rsidRPr="001172B9">
        <w:rPr>
          <w:rFonts w:ascii="Arial" w:eastAsia="Calibri" w:hAnsi="Arial" w:cs="Arial"/>
        </w:rPr>
        <w:t>16.04.2026 № 2146</w:t>
      </w:r>
    </w:p>
    <w:p w:rsidR="00FA5E35" w:rsidRPr="001172B9" w:rsidRDefault="00FA5E35" w:rsidP="00727CF3">
      <w:pPr>
        <w:spacing w:line="276" w:lineRule="auto"/>
        <w:ind w:right="3954"/>
        <w:jc w:val="right"/>
        <w:rPr>
          <w:rFonts w:ascii="Arial" w:hAnsi="Arial" w:cs="Arial"/>
          <w:b/>
        </w:rPr>
      </w:pPr>
    </w:p>
    <w:p w:rsidR="001370E0" w:rsidRPr="001172B9" w:rsidRDefault="001370E0" w:rsidP="007C32DA">
      <w:pPr>
        <w:spacing w:line="276" w:lineRule="auto"/>
        <w:ind w:right="3954"/>
        <w:jc w:val="both"/>
        <w:rPr>
          <w:rFonts w:ascii="Arial" w:hAnsi="Arial" w:cs="Arial"/>
        </w:rPr>
      </w:pPr>
    </w:p>
    <w:tbl>
      <w:tblPr>
        <w:tblStyle w:val="a3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714021" w:rsidRPr="001172B9" w:rsidTr="00714021">
        <w:tc>
          <w:tcPr>
            <w:tcW w:w="9214" w:type="dxa"/>
          </w:tcPr>
          <w:p w:rsidR="00AA3AF0" w:rsidRPr="001172B9" w:rsidRDefault="00AA3AF0" w:rsidP="00AA3AF0">
            <w:pPr>
              <w:jc w:val="center"/>
              <w:rPr>
                <w:rFonts w:ascii="Arial" w:hAnsi="Arial" w:cs="Arial"/>
              </w:rPr>
            </w:pPr>
            <w:r w:rsidRPr="001172B9">
              <w:rPr>
                <w:rFonts w:ascii="Arial" w:hAnsi="Arial" w:cs="Arial"/>
              </w:rPr>
              <w:t xml:space="preserve">О внесении изменений в муниципальную программу </w:t>
            </w:r>
          </w:p>
          <w:p w:rsidR="00AA3AF0" w:rsidRPr="001172B9" w:rsidRDefault="00AA3AF0" w:rsidP="00AA3AF0">
            <w:pPr>
              <w:jc w:val="center"/>
              <w:rPr>
                <w:rFonts w:ascii="Arial" w:hAnsi="Arial" w:cs="Arial"/>
              </w:rPr>
            </w:pPr>
            <w:r w:rsidRPr="001172B9">
              <w:rPr>
                <w:rFonts w:ascii="Arial" w:hAnsi="Arial" w:cs="Arial"/>
              </w:rPr>
              <w:t xml:space="preserve">Одинцовского городского округа Московской области </w:t>
            </w:r>
          </w:p>
          <w:p w:rsidR="00C17B6C" w:rsidRPr="001172B9" w:rsidRDefault="00AA3AF0" w:rsidP="00AA3AF0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 w:rsidRPr="001172B9">
              <w:rPr>
                <w:rFonts w:ascii="Arial" w:hAnsi="Arial" w:cs="Arial"/>
              </w:rPr>
              <w:t>«Разв</w:t>
            </w:r>
            <w:r w:rsidR="009A789E" w:rsidRPr="001172B9">
              <w:rPr>
                <w:rFonts w:ascii="Arial" w:hAnsi="Arial" w:cs="Arial"/>
              </w:rPr>
              <w:t xml:space="preserve">итие инженерной инфраструктуры и </w:t>
            </w:r>
            <w:proofErr w:type="spellStart"/>
            <w:r w:rsidR="009A789E" w:rsidRPr="001172B9">
              <w:rPr>
                <w:rFonts w:ascii="Arial" w:hAnsi="Arial" w:cs="Arial"/>
              </w:rPr>
              <w:t>энергоэффективности</w:t>
            </w:r>
            <w:proofErr w:type="spellEnd"/>
            <w:r w:rsidR="009A789E" w:rsidRPr="001172B9">
              <w:rPr>
                <w:rFonts w:ascii="Arial" w:hAnsi="Arial" w:cs="Arial"/>
              </w:rPr>
              <w:t xml:space="preserve">» </w:t>
            </w:r>
          </w:p>
          <w:p w:rsidR="00AA3AF0" w:rsidRPr="001172B9" w:rsidRDefault="009A789E" w:rsidP="00AA3AF0">
            <w:pPr>
              <w:jc w:val="center"/>
              <w:rPr>
                <w:rFonts w:ascii="Arial" w:hAnsi="Arial" w:cs="Arial"/>
              </w:rPr>
            </w:pPr>
            <w:r w:rsidRPr="001172B9">
              <w:rPr>
                <w:rFonts w:ascii="Arial" w:hAnsi="Arial" w:cs="Arial"/>
              </w:rPr>
              <w:t>на 2026-2030</w:t>
            </w:r>
            <w:r w:rsidR="00AA3AF0" w:rsidRPr="001172B9">
              <w:rPr>
                <w:rFonts w:ascii="Arial" w:hAnsi="Arial" w:cs="Arial"/>
              </w:rPr>
              <w:t xml:space="preserve"> годы</w:t>
            </w:r>
          </w:p>
          <w:p w:rsidR="006156E3" w:rsidRPr="001172B9" w:rsidRDefault="006156E3" w:rsidP="00714021">
            <w:pPr>
              <w:pStyle w:val="ConsPlusTitle"/>
              <w:tabs>
                <w:tab w:val="left" w:pos="9356"/>
              </w:tabs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25A8B" w:rsidRPr="001172B9" w:rsidRDefault="00725A8B" w:rsidP="00AA3AF0">
      <w:pPr>
        <w:widowControl w:val="0"/>
        <w:pBdr>
          <w:top w:val="none" w:sz="0" w:space="2" w:color="000000"/>
        </w:pBdr>
        <w:jc w:val="both"/>
        <w:rPr>
          <w:rFonts w:ascii="Arial" w:eastAsia="SimSun" w:hAnsi="Arial" w:cs="Arial"/>
          <w:bCs/>
          <w:lang w:eastAsia="zh-CN"/>
        </w:rPr>
      </w:pPr>
    </w:p>
    <w:p w:rsidR="00C76694" w:rsidRPr="001172B9" w:rsidRDefault="006D153D" w:rsidP="00C56B97">
      <w:pPr>
        <w:tabs>
          <w:tab w:val="center" w:pos="4677"/>
        </w:tabs>
        <w:ind w:firstLine="709"/>
        <w:jc w:val="both"/>
        <w:rPr>
          <w:rFonts w:ascii="Arial" w:eastAsia="Calibri" w:hAnsi="Arial" w:cs="Arial"/>
          <w:lang w:eastAsia="zh-CN"/>
        </w:rPr>
      </w:pPr>
      <w:r w:rsidRPr="001172B9">
        <w:rPr>
          <w:rFonts w:ascii="Arial" w:hAnsi="Arial" w:cs="Arial"/>
        </w:rPr>
        <w:t>В соответствии с Порядком разработки и реализации муниципальных программ Одинцовского городского округа Московской области, утвержденным постановлением Администрации Одинцовского городского округа Московской области от 30.12.2022 № 7905,</w:t>
      </w:r>
      <w:r w:rsidR="00E21420" w:rsidRPr="001172B9">
        <w:rPr>
          <w:rFonts w:ascii="Arial" w:eastAsia="Calibri" w:hAnsi="Arial" w:cs="Arial"/>
          <w:lang w:eastAsia="zh-CN"/>
        </w:rPr>
        <w:t xml:space="preserve"> </w:t>
      </w:r>
      <w:r w:rsidR="00C76694" w:rsidRPr="001172B9">
        <w:rPr>
          <w:rFonts w:ascii="Arial" w:hAnsi="Arial" w:cs="Arial"/>
        </w:rPr>
        <w:t>в связи с перераспределением и изменением объ</w:t>
      </w:r>
      <w:r w:rsidR="00261BBE" w:rsidRPr="001172B9">
        <w:rPr>
          <w:rFonts w:ascii="Arial" w:hAnsi="Arial" w:cs="Arial"/>
        </w:rPr>
        <w:t>емов финансирования на 2026-2028</w:t>
      </w:r>
      <w:r w:rsidR="00C76694" w:rsidRPr="001172B9">
        <w:rPr>
          <w:rFonts w:ascii="Arial" w:hAnsi="Arial" w:cs="Arial"/>
        </w:rPr>
        <w:t xml:space="preserve"> годы мероприятий </w:t>
      </w:r>
      <w:r w:rsidR="006D4A7C" w:rsidRPr="001172B9">
        <w:rPr>
          <w:rFonts w:ascii="Arial" w:hAnsi="Arial" w:cs="Arial"/>
        </w:rPr>
        <w:t xml:space="preserve">и результатов их выполнения </w:t>
      </w:r>
      <w:r w:rsidR="00C76694" w:rsidRPr="001172B9">
        <w:rPr>
          <w:rFonts w:ascii="Arial" w:hAnsi="Arial" w:cs="Arial"/>
        </w:rPr>
        <w:t xml:space="preserve">муниципальной программы Одинцовского городского округа Московской области «Развитие инженерной инфраструктуры и </w:t>
      </w:r>
      <w:proofErr w:type="spellStart"/>
      <w:r w:rsidR="00C76694" w:rsidRPr="001172B9">
        <w:rPr>
          <w:rFonts w:ascii="Arial" w:hAnsi="Arial" w:cs="Arial"/>
        </w:rPr>
        <w:t>энергоэффективности</w:t>
      </w:r>
      <w:proofErr w:type="spellEnd"/>
      <w:r w:rsidR="00C76694" w:rsidRPr="001172B9">
        <w:rPr>
          <w:rFonts w:ascii="Arial" w:hAnsi="Arial" w:cs="Arial"/>
        </w:rPr>
        <w:t>» на 2026 - 2030 годы</w:t>
      </w:r>
    </w:p>
    <w:p w:rsidR="00AC1413" w:rsidRPr="001172B9" w:rsidRDefault="00AC1413" w:rsidP="00C56B97">
      <w:pPr>
        <w:ind w:firstLine="709"/>
        <w:jc w:val="both"/>
        <w:rPr>
          <w:rFonts w:ascii="Arial" w:hAnsi="Arial" w:cs="Arial"/>
        </w:rPr>
      </w:pPr>
    </w:p>
    <w:p w:rsidR="007C32DA" w:rsidRPr="001172B9" w:rsidRDefault="007C32DA" w:rsidP="00C56B97">
      <w:pPr>
        <w:ind w:firstLine="709"/>
        <w:jc w:val="center"/>
        <w:rPr>
          <w:rFonts w:ascii="Arial" w:hAnsi="Arial" w:cs="Arial"/>
        </w:rPr>
      </w:pPr>
      <w:r w:rsidRPr="001172B9">
        <w:rPr>
          <w:rFonts w:ascii="Arial" w:hAnsi="Arial" w:cs="Arial"/>
        </w:rPr>
        <w:t>ПОСТАНОВЛЯЮ:</w:t>
      </w:r>
    </w:p>
    <w:p w:rsidR="00204E66" w:rsidRPr="001172B9" w:rsidRDefault="00204E66" w:rsidP="00C56B97">
      <w:pPr>
        <w:ind w:firstLine="709"/>
        <w:jc w:val="both"/>
        <w:rPr>
          <w:rFonts w:ascii="Arial" w:eastAsia="SimSun" w:hAnsi="Arial" w:cs="Arial"/>
          <w:bCs/>
          <w:lang w:eastAsia="zh-CN"/>
        </w:rPr>
      </w:pPr>
    </w:p>
    <w:p w:rsidR="00992D67" w:rsidRPr="001172B9" w:rsidRDefault="00C63361" w:rsidP="00C56B97">
      <w:pPr>
        <w:numPr>
          <w:ilvl w:val="0"/>
          <w:numId w:val="7"/>
        </w:numPr>
        <w:ind w:left="0" w:firstLine="709"/>
        <w:jc w:val="both"/>
        <w:rPr>
          <w:rFonts w:ascii="Arial" w:hAnsi="Arial" w:cs="Arial"/>
        </w:rPr>
      </w:pPr>
      <w:r w:rsidRPr="001172B9">
        <w:rPr>
          <w:rFonts w:ascii="Arial" w:eastAsia="Calibri" w:hAnsi="Arial" w:cs="Arial"/>
        </w:rPr>
        <w:t>Внести в муниципальную программу Одинцовского городского округа Московск</w:t>
      </w:r>
      <w:r w:rsidR="009F1D9A" w:rsidRPr="001172B9">
        <w:rPr>
          <w:rFonts w:ascii="Arial" w:eastAsia="Calibri" w:hAnsi="Arial" w:cs="Arial"/>
        </w:rPr>
        <w:t>ой области «</w:t>
      </w:r>
      <w:r w:rsidR="00AA3AF0" w:rsidRPr="001172B9">
        <w:rPr>
          <w:rFonts w:ascii="Arial" w:eastAsia="Calibri" w:hAnsi="Arial" w:cs="Arial"/>
        </w:rPr>
        <w:t>Разв</w:t>
      </w:r>
      <w:r w:rsidR="009A789E" w:rsidRPr="001172B9">
        <w:rPr>
          <w:rFonts w:ascii="Arial" w:eastAsia="Calibri" w:hAnsi="Arial" w:cs="Arial"/>
        </w:rPr>
        <w:t xml:space="preserve">итие инженерной инфраструктуры </w:t>
      </w:r>
      <w:r w:rsidR="00F2457B" w:rsidRPr="001172B9">
        <w:rPr>
          <w:rFonts w:ascii="Arial" w:eastAsia="Calibri" w:hAnsi="Arial" w:cs="Arial"/>
        </w:rPr>
        <w:br/>
      </w:r>
      <w:r w:rsidR="009A789E" w:rsidRPr="001172B9">
        <w:rPr>
          <w:rFonts w:ascii="Arial" w:eastAsia="Calibri" w:hAnsi="Arial" w:cs="Arial"/>
        </w:rPr>
        <w:t xml:space="preserve">и </w:t>
      </w:r>
      <w:proofErr w:type="spellStart"/>
      <w:r w:rsidR="00AA3AF0" w:rsidRPr="001172B9">
        <w:rPr>
          <w:rFonts w:ascii="Arial" w:eastAsia="Calibri" w:hAnsi="Arial" w:cs="Arial"/>
        </w:rPr>
        <w:t>энергоэффективности</w:t>
      </w:r>
      <w:proofErr w:type="spellEnd"/>
      <w:r w:rsidR="00AA3AF0" w:rsidRPr="001172B9">
        <w:rPr>
          <w:rFonts w:ascii="Arial" w:eastAsia="Calibri" w:hAnsi="Arial" w:cs="Arial"/>
        </w:rPr>
        <w:t xml:space="preserve">» на </w:t>
      </w:r>
      <w:r w:rsidR="009A789E" w:rsidRPr="001172B9">
        <w:rPr>
          <w:rFonts w:ascii="Arial" w:eastAsia="Calibri" w:hAnsi="Arial" w:cs="Arial"/>
        </w:rPr>
        <w:t>2026</w:t>
      </w:r>
      <w:r w:rsidR="009A789E" w:rsidRPr="001172B9">
        <w:rPr>
          <w:rFonts w:ascii="Arial" w:eastAsiaTheme="minorEastAsia" w:hAnsi="Arial" w:cs="Arial"/>
        </w:rPr>
        <w:t>-2030</w:t>
      </w:r>
      <w:r w:rsidR="00AA3AF0" w:rsidRPr="001172B9">
        <w:rPr>
          <w:rFonts w:ascii="Arial" w:eastAsiaTheme="minorEastAsia" w:hAnsi="Arial" w:cs="Arial"/>
        </w:rPr>
        <w:t xml:space="preserve"> годы</w:t>
      </w:r>
      <w:r w:rsidRPr="001172B9">
        <w:rPr>
          <w:rFonts w:ascii="Arial" w:eastAsia="Calibri" w:hAnsi="Arial" w:cs="Arial"/>
        </w:rPr>
        <w:t xml:space="preserve">, утвержденную постановлением Администрации Одинцовского городского округа Московской области </w:t>
      </w:r>
      <w:r w:rsidR="00F2457B" w:rsidRPr="001172B9">
        <w:rPr>
          <w:rFonts w:ascii="Arial" w:eastAsia="Calibri" w:hAnsi="Arial" w:cs="Arial"/>
        </w:rPr>
        <w:br/>
      </w:r>
      <w:r w:rsidRPr="001172B9">
        <w:rPr>
          <w:rFonts w:ascii="Arial" w:eastAsia="Calibri" w:hAnsi="Arial" w:cs="Arial"/>
        </w:rPr>
        <w:t xml:space="preserve">от </w:t>
      </w:r>
      <w:r w:rsidR="009A789E" w:rsidRPr="001172B9">
        <w:rPr>
          <w:rFonts w:ascii="Arial" w:eastAsiaTheme="minorEastAsia" w:hAnsi="Arial" w:cs="Arial"/>
        </w:rPr>
        <w:t>20.11.2025 № 7415</w:t>
      </w:r>
      <w:r w:rsidR="00AA3AF0" w:rsidRPr="001172B9">
        <w:rPr>
          <w:rFonts w:ascii="Arial" w:eastAsiaTheme="minorEastAsia" w:hAnsi="Arial" w:cs="Arial"/>
        </w:rPr>
        <w:t xml:space="preserve"> </w:t>
      </w:r>
      <w:r w:rsidRPr="001172B9">
        <w:rPr>
          <w:rFonts w:ascii="Arial" w:eastAsia="Calibri" w:hAnsi="Arial" w:cs="Arial"/>
        </w:rPr>
        <w:t>«</w:t>
      </w:r>
      <w:r w:rsidRPr="001172B9">
        <w:rPr>
          <w:rFonts w:ascii="Arial" w:hAnsi="Arial" w:cs="Arial"/>
        </w:rPr>
        <w:t xml:space="preserve">Об утверждении муниципальной программы Одинцовского городского округа </w:t>
      </w:r>
      <w:r w:rsidRPr="001172B9">
        <w:rPr>
          <w:rFonts w:ascii="Arial" w:eastAsia="Calibri" w:hAnsi="Arial" w:cs="Arial"/>
        </w:rPr>
        <w:t>Московской области «Разви</w:t>
      </w:r>
      <w:r w:rsidR="009A789E" w:rsidRPr="001172B9">
        <w:rPr>
          <w:rFonts w:ascii="Arial" w:eastAsia="Calibri" w:hAnsi="Arial" w:cs="Arial"/>
        </w:rPr>
        <w:t>тие инженерной инфраструктуры и</w:t>
      </w:r>
      <w:r w:rsidR="00AA3AF0" w:rsidRPr="001172B9">
        <w:rPr>
          <w:rFonts w:ascii="Arial" w:eastAsia="Calibri" w:hAnsi="Arial" w:cs="Arial"/>
        </w:rPr>
        <w:t xml:space="preserve"> </w:t>
      </w:r>
      <w:proofErr w:type="spellStart"/>
      <w:r w:rsidRPr="001172B9">
        <w:rPr>
          <w:rFonts w:ascii="Arial" w:eastAsia="Calibri" w:hAnsi="Arial" w:cs="Arial"/>
        </w:rPr>
        <w:t>эн</w:t>
      </w:r>
      <w:r w:rsidR="00BA78AD" w:rsidRPr="001172B9">
        <w:rPr>
          <w:rFonts w:ascii="Arial" w:eastAsia="Calibri" w:hAnsi="Arial" w:cs="Arial"/>
        </w:rPr>
        <w:t>ергоэффективности</w:t>
      </w:r>
      <w:proofErr w:type="spellEnd"/>
      <w:r w:rsidR="009A789E" w:rsidRPr="001172B9">
        <w:rPr>
          <w:rFonts w:ascii="Arial" w:eastAsia="Calibri" w:hAnsi="Arial" w:cs="Arial"/>
        </w:rPr>
        <w:t>» на 2026-2030</w:t>
      </w:r>
      <w:r w:rsidR="00484205" w:rsidRPr="001172B9">
        <w:rPr>
          <w:rFonts w:ascii="Arial" w:eastAsia="Calibri" w:hAnsi="Arial" w:cs="Arial"/>
        </w:rPr>
        <w:t xml:space="preserve"> </w:t>
      </w:r>
      <w:r w:rsidR="00B33624" w:rsidRPr="001172B9">
        <w:rPr>
          <w:rFonts w:ascii="Arial" w:eastAsia="Calibri" w:hAnsi="Arial" w:cs="Arial"/>
        </w:rPr>
        <w:t>годы</w:t>
      </w:r>
      <w:r w:rsidR="002D13F5" w:rsidRPr="001172B9">
        <w:rPr>
          <w:rFonts w:ascii="Arial" w:eastAsia="Calibri" w:hAnsi="Arial" w:cs="Arial"/>
        </w:rPr>
        <w:t xml:space="preserve"> </w:t>
      </w:r>
      <w:r w:rsidR="00962789" w:rsidRPr="001172B9">
        <w:rPr>
          <w:rFonts w:ascii="Arial" w:eastAsia="Calibri" w:hAnsi="Arial" w:cs="Arial"/>
        </w:rPr>
        <w:t xml:space="preserve">(в редакции </w:t>
      </w:r>
      <w:r w:rsidR="00F2457B" w:rsidRPr="001172B9">
        <w:rPr>
          <w:rFonts w:ascii="Arial" w:eastAsia="Calibri" w:hAnsi="Arial" w:cs="Arial"/>
        </w:rPr>
        <w:br/>
      </w:r>
      <w:r w:rsidR="00962789" w:rsidRPr="001172B9">
        <w:rPr>
          <w:rFonts w:ascii="Arial" w:eastAsia="Calibri" w:hAnsi="Arial" w:cs="Arial"/>
        </w:rPr>
        <w:t xml:space="preserve">от </w:t>
      </w:r>
      <w:r w:rsidR="000028E6" w:rsidRPr="001172B9">
        <w:rPr>
          <w:rFonts w:ascii="Arial" w:eastAsia="Calibri" w:hAnsi="Arial" w:cs="Arial"/>
        </w:rPr>
        <w:t>26.03.2026</w:t>
      </w:r>
      <w:r w:rsidR="00962789" w:rsidRPr="001172B9">
        <w:rPr>
          <w:rFonts w:ascii="Arial" w:eastAsia="Calibri" w:hAnsi="Arial" w:cs="Arial"/>
        </w:rPr>
        <w:t xml:space="preserve"> №</w:t>
      </w:r>
      <w:r w:rsidR="00F2457B" w:rsidRPr="001172B9">
        <w:rPr>
          <w:rFonts w:ascii="Arial" w:eastAsia="Calibri" w:hAnsi="Arial" w:cs="Arial"/>
        </w:rPr>
        <w:t xml:space="preserve"> </w:t>
      </w:r>
      <w:r w:rsidR="000028E6" w:rsidRPr="001172B9">
        <w:rPr>
          <w:rFonts w:ascii="Arial" w:eastAsia="Calibri" w:hAnsi="Arial" w:cs="Arial"/>
        </w:rPr>
        <w:t>1564</w:t>
      </w:r>
      <w:r w:rsidR="00A73382" w:rsidRPr="001172B9">
        <w:rPr>
          <w:rFonts w:ascii="Arial" w:eastAsia="Calibri" w:hAnsi="Arial" w:cs="Arial"/>
        </w:rPr>
        <w:t xml:space="preserve">) </w:t>
      </w:r>
      <w:r w:rsidRPr="001172B9">
        <w:rPr>
          <w:rFonts w:ascii="Arial" w:eastAsia="Calibri" w:hAnsi="Arial" w:cs="Arial"/>
        </w:rPr>
        <w:t xml:space="preserve">(далее – Муниципальная программа), </w:t>
      </w:r>
      <w:r w:rsidR="00CA2FCD" w:rsidRPr="001172B9">
        <w:rPr>
          <w:rFonts w:ascii="Arial" w:hAnsi="Arial" w:cs="Arial"/>
        </w:rPr>
        <w:t xml:space="preserve">следующие </w:t>
      </w:r>
      <w:r w:rsidR="00B50302" w:rsidRPr="001172B9">
        <w:rPr>
          <w:rFonts w:ascii="Arial" w:hAnsi="Arial" w:cs="Arial"/>
        </w:rPr>
        <w:t>изменения</w:t>
      </w:r>
      <w:r w:rsidRPr="001172B9">
        <w:rPr>
          <w:rFonts w:ascii="Arial" w:hAnsi="Arial" w:cs="Arial"/>
        </w:rPr>
        <w:t>:</w:t>
      </w:r>
    </w:p>
    <w:p w:rsidR="00F6501E" w:rsidRPr="001172B9" w:rsidRDefault="002C2173" w:rsidP="00C56B97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172B9">
        <w:rPr>
          <w:rFonts w:ascii="Arial" w:hAnsi="Arial" w:cs="Arial"/>
          <w:sz w:val="24"/>
          <w:szCs w:val="24"/>
          <w:lang w:eastAsia="ru-RU"/>
        </w:rPr>
        <w:t>в паспорте Муниципальной программы</w:t>
      </w:r>
      <w:r w:rsidR="00F41143" w:rsidRPr="001172B9">
        <w:rPr>
          <w:rFonts w:ascii="Arial" w:hAnsi="Arial" w:cs="Arial"/>
          <w:sz w:val="24"/>
          <w:szCs w:val="24"/>
        </w:rPr>
        <w:t xml:space="preserve"> </w:t>
      </w:r>
      <w:r w:rsidRPr="001172B9">
        <w:rPr>
          <w:rFonts w:ascii="Arial" w:hAnsi="Arial" w:cs="Arial"/>
          <w:sz w:val="24"/>
          <w:szCs w:val="24"/>
          <w:lang w:eastAsia="ru-RU"/>
        </w:rPr>
        <w:t>ра</w:t>
      </w:r>
      <w:r w:rsidRPr="001172B9">
        <w:rPr>
          <w:rFonts w:ascii="Arial" w:hAnsi="Arial" w:cs="Arial"/>
          <w:sz w:val="24"/>
          <w:szCs w:val="24"/>
        </w:rPr>
        <w:t>здел «Источники финансирования муниципальной программы, в том числе по годам</w:t>
      </w:r>
      <w:r w:rsidR="002D13F5" w:rsidRPr="001172B9">
        <w:rPr>
          <w:rFonts w:ascii="Arial" w:hAnsi="Arial" w:cs="Arial"/>
          <w:sz w:val="24"/>
          <w:szCs w:val="24"/>
        </w:rPr>
        <w:t xml:space="preserve"> реализации программы</w:t>
      </w:r>
      <w:r w:rsidR="004F4A8E" w:rsidRPr="001172B9">
        <w:rPr>
          <w:rFonts w:ascii="Arial" w:hAnsi="Arial" w:cs="Arial"/>
          <w:sz w:val="24"/>
          <w:szCs w:val="24"/>
        </w:rPr>
        <w:t xml:space="preserve"> (тыс. руб</w:t>
      </w:r>
      <w:r w:rsidR="00C760BB" w:rsidRPr="001172B9">
        <w:rPr>
          <w:rFonts w:ascii="Arial" w:hAnsi="Arial" w:cs="Arial"/>
          <w:sz w:val="24"/>
          <w:szCs w:val="24"/>
        </w:rPr>
        <w:t>.</w:t>
      </w:r>
      <w:r w:rsidR="004F4A8E" w:rsidRPr="001172B9">
        <w:rPr>
          <w:rFonts w:ascii="Arial" w:hAnsi="Arial" w:cs="Arial"/>
          <w:sz w:val="24"/>
          <w:szCs w:val="24"/>
        </w:rPr>
        <w:t>)</w:t>
      </w:r>
      <w:r w:rsidRPr="001172B9">
        <w:rPr>
          <w:rFonts w:ascii="Arial" w:hAnsi="Arial" w:cs="Arial"/>
          <w:sz w:val="24"/>
          <w:szCs w:val="24"/>
        </w:rPr>
        <w:t>:» изложить в следующей редакции:</w:t>
      </w:r>
    </w:p>
    <w:p w:rsidR="00BC32FF" w:rsidRPr="001172B9" w:rsidRDefault="002C2173" w:rsidP="00BC32FF">
      <w:pPr>
        <w:pStyle w:val="a4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172B9">
        <w:rPr>
          <w:rFonts w:ascii="Arial" w:hAnsi="Arial" w:cs="Arial"/>
          <w:sz w:val="24"/>
          <w:szCs w:val="24"/>
        </w:rPr>
        <w:t>«</w:t>
      </w:r>
    </w:p>
    <w:tbl>
      <w:tblPr>
        <w:tblW w:w="10206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982"/>
        <w:gridCol w:w="1226"/>
        <w:gridCol w:w="1225"/>
        <w:gridCol w:w="1226"/>
        <w:gridCol w:w="1226"/>
        <w:gridCol w:w="1226"/>
        <w:gridCol w:w="1095"/>
      </w:tblGrid>
      <w:tr w:rsidR="00B47E62" w:rsidRPr="001172B9" w:rsidTr="001172B9">
        <w:trPr>
          <w:trHeight w:val="346"/>
          <w:tblCellSpacing w:w="5" w:type="nil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A9" w:rsidRPr="001172B9" w:rsidRDefault="00DA41A9" w:rsidP="00DA41A9">
            <w:pPr>
              <w:widowControl w:val="0"/>
              <w:tabs>
                <w:tab w:val="left" w:pos="8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172B9">
              <w:rPr>
                <w:rFonts w:ascii="Arial" w:hAnsi="Arial" w:cs="Arial"/>
              </w:rPr>
              <w:t>Источники финансирования муниципальной программы, в том числе по годам реализации программы (тыс. руб</w:t>
            </w:r>
            <w:r w:rsidR="00C760BB" w:rsidRPr="001172B9">
              <w:rPr>
                <w:rFonts w:ascii="Arial" w:hAnsi="Arial" w:cs="Arial"/>
              </w:rPr>
              <w:t>.</w:t>
            </w:r>
            <w:r w:rsidRPr="001172B9">
              <w:rPr>
                <w:rFonts w:ascii="Arial" w:hAnsi="Arial" w:cs="Arial"/>
              </w:rPr>
              <w:t>):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A9" w:rsidRPr="001172B9" w:rsidRDefault="00DA41A9" w:rsidP="00DA41A9">
            <w:pPr>
              <w:widowControl w:val="0"/>
              <w:autoSpaceDE w:val="0"/>
              <w:autoSpaceDN w:val="0"/>
              <w:adjustRightInd w:val="0"/>
              <w:ind w:left="-3976" w:firstLine="3976"/>
              <w:jc w:val="center"/>
              <w:rPr>
                <w:rFonts w:ascii="Arial" w:hAnsi="Arial" w:cs="Arial"/>
              </w:rPr>
            </w:pPr>
            <w:r w:rsidRPr="001172B9">
              <w:rPr>
                <w:rFonts w:ascii="Arial" w:hAnsi="Arial" w:cs="Arial"/>
              </w:rPr>
              <w:t>Всего: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A9" w:rsidRPr="001172B9" w:rsidRDefault="009A789E" w:rsidP="00DA41A9">
            <w:pPr>
              <w:widowControl w:val="0"/>
              <w:autoSpaceDE w:val="0"/>
              <w:autoSpaceDN w:val="0"/>
              <w:adjustRightInd w:val="0"/>
              <w:ind w:left="-4157" w:firstLine="4253"/>
              <w:jc w:val="center"/>
              <w:rPr>
                <w:rFonts w:ascii="Arial" w:hAnsi="Arial" w:cs="Arial"/>
              </w:rPr>
            </w:pPr>
            <w:r w:rsidRPr="001172B9">
              <w:rPr>
                <w:rFonts w:ascii="Arial" w:hAnsi="Arial" w:cs="Arial"/>
              </w:rPr>
              <w:t>2026</w:t>
            </w:r>
            <w:r w:rsidR="00DA41A9" w:rsidRPr="001172B9">
              <w:rPr>
                <w:rFonts w:ascii="Arial" w:hAnsi="Arial" w:cs="Arial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A9" w:rsidRPr="001172B9" w:rsidRDefault="009A789E" w:rsidP="00DA41A9">
            <w:pPr>
              <w:widowControl w:val="0"/>
              <w:tabs>
                <w:tab w:val="left" w:pos="92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172B9">
              <w:rPr>
                <w:rFonts w:ascii="Arial" w:hAnsi="Arial" w:cs="Arial"/>
              </w:rPr>
              <w:t>2027</w:t>
            </w:r>
            <w:r w:rsidR="00DA41A9" w:rsidRPr="001172B9">
              <w:rPr>
                <w:rFonts w:ascii="Arial" w:hAnsi="Arial" w:cs="Arial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A9" w:rsidRPr="001172B9" w:rsidRDefault="009A789E" w:rsidP="00DA41A9">
            <w:pPr>
              <w:widowControl w:val="0"/>
              <w:autoSpaceDE w:val="0"/>
              <w:autoSpaceDN w:val="0"/>
              <w:adjustRightInd w:val="0"/>
              <w:ind w:left="-4157" w:firstLine="4253"/>
              <w:jc w:val="center"/>
              <w:rPr>
                <w:rFonts w:ascii="Arial" w:hAnsi="Arial" w:cs="Arial"/>
              </w:rPr>
            </w:pPr>
            <w:r w:rsidRPr="001172B9">
              <w:rPr>
                <w:rFonts w:ascii="Arial" w:hAnsi="Arial" w:cs="Arial"/>
              </w:rPr>
              <w:t>2028</w:t>
            </w:r>
            <w:r w:rsidR="00DA41A9" w:rsidRPr="001172B9">
              <w:rPr>
                <w:rFonts w:ascii="Arial" w:hAnsi="Arial" w:cs="Arial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A9" w:rsidRPr="001172B9" w:rsidRDefault="009A789E" w:rsidP="00DA41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172B9">
              <w:rPr>
                <w:rFonts w:ascii="Arial" w:hAnsi="Arial" w:cs="Arial"/>
              </w:rPr>
              <w:t>2029</w:t>
            </w:r>
            <w:r w:rsidR="00DA41A9" w:rsidRPr="001172B9">
              <w:rPr>
                <w:rFonts w:ascii="Arial" w:hAnsi="Arial" w:cs="Arial"/>
              </w:rPr>
              <w:t xml:space="preserve"> год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A9" w:rsidRPr="001172B9" w:rsidRDefault="009A789E" w:rsidP="00DA41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172B9">
              <w:rPr>
                <w:rFonts w:ascii="Arial" w:hAnsi="Arial" w:cs="Arial"/>
              </w:rPr>
              <w:t>2030</w:t>
            </w:r>
            <w:r w:rsidR="00DA41A9" w:rsidRPr="001172B9">
              <w:rPr>
                <w:rFonts w:ascii="Arial" w:hAnsi="Arial" w:cs="Arial"/>
              </w:rPr>
              <w:t xml:space="preserve"> год</w:t>
            </w:r>
          </w:p>
        </w:tc>
      </w:tr>
      <w:tr w:rsidR="009A789E" w:rsidRPr="001172B9" w:rsidTr="001172B9">
        <w:trPr>
          <w:tblCellSpacing w:w="5" w:type="nil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9E" w:rsidRPr="001172B9" w:rsidRDefault="009A789E" w:rsidP="009A789E">
            <w:pPr>
              <w:rPr>
                <w:rFonts w:ascii="Arial" w:hAnsi="Arial" w:cs="Arial"/>
              </w:rPr>
            </w:pPr>
            <w:r w:rsidRPr="001172B9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9E" w:rsidRPr="001172B9" w:rsidRDefault="009A789E" w:rsidP="00356B17">
            <w:pPr>
              <w:jc w:val="center"/>
              <w:rPr>
                <w:rFonts w:ascii="Arial" w:hAnsi="Arial" w:cs="Arial"/>
              </w:rPr>
            </w:pPr>
            <w:r w:rsidRPr="001172B9">
              <w:rPr>
                <w:rFonts w:ascii="Arial" w:hAnsi="Arial" w:cs="Arial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9E" w:rsidRPr="001172B9" w:rsidRDefault="009A789E" w:rsidP="00356B17">
            <w:pPr>
              <w:jc w:val="center"/>
              <w:rPr>
                <w:rFonts w:ascii="Arial" w:hAnsi="Arial" w:cs="Arial"/>
              </w:rPr>
            </w:pPr>
            <w:r w:rsidRPr="001172B9">
              <w:rPr>
                <w:rFonts w:ascii="Arial" w:hAnsi="Arial" w:cs="Arial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9E" w:rsidRPr="001172B9" w:rsidRDefault="009A789E" w:rsidP="00356B17">
            <w:pPr>
              <w:jc w:val="center"/>
              <w:rPr>
                <w:rFonts w:ascii="Arial" w:hAnsi="Arial" w:cs="Arial"/>
              </w:rPr>
            </w:pPr>
            <w:r w:rsidRPr="001172B9">
              <w:rPr>
                <w:rFonts w:ascii="Arial" w:hAnsi="Arial" w:cs="Arial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9E" w:rsidRPr="001172B9" w:rsidRDefault="009A789E" w:rsidP="00356B17">
            <w:pPr>
              <w:jc w:val="center"/>
              <w:rPr>
                <w:rFonts w:ascii="Arial" w:hAnsi="Arial" w:cs="Arial"/>
              </w:rPr>
            </w:pPr>
            <w:r w:rsidRPr="001172B9">
              <w:rPr>
                <w:rFonts w:ascii="Arial" w:hAnsi="Arial" w:cs="Arial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9E" w:rsidRPr="001172B9" w:rsidRDefault="009A789E" w:rsidP="00356B17">
            <w:pPr>
              <w:jc w:val="center"/>
              <w:rPr>
                <w:rFonts w:ascii="Arial" w:hAnsi="Arial" w:cs="Arial"/>
              </w:rPr>
            </w:pPr>
            <w:r w:rsidRPr="001172B9">
              <w:rPr>
                <w:rFonts w:ascii="Arial" w:hAnsi="Arial" w:cs="Arial"/>
              </w:rPr>
              <w:t>0,00000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9E" w:rsidRPr="001172B9" w:rsidRDefault="009A789E" w:rsidP="00356B17">
            <w:pPr>
              <w:jc w:val="center"/>
              <w:rPr>
                <w:rFonts w:ascii="Arial" w:hAnsi="Arial" w:cs="Arial"/>
              </w:rPr>
            </w:pPr>
            <w:r w:rsidRPr="001172B9">
              <w:rPr>
                <w:rFonts w:ascii="Arial" w:hAnsi="Arial" w:cs="Arial"/>
              </w:rPr>
              <w:t>0,00000</w:t>
            </w:r>
          </w:p>
        </w:tc>
      </w:tr>
      <w:tr w:rsidR="0036657E" w:rsidRPr="001172B9" w:rsidTr="001172B9">
        <w:trPr>
          <w:tblCellSpacing w:w="5" w:type="nil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57E" w:rsidRPr="001172B9" w:rsidRDefault="0036657E" w:rsidP="0036657E">
            <w:pPr>
              <w:rPr>
                <w:rFonts w:ascii="Arial" w:hAnsi="Arial" w:cs="Arial"/>
              </w:rPr>
            </w:pPr>
            <w:r w:rsidRPr="001172B9">
              <w:rPr>
                <w:rFonts w:ascii="Arial" w:hAnsi="Arial" w:cs="Arial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57E" w:rsidRPr="001172B9" w:rsidRDefault="0036657E" w:rsidP="0036657E">
            <w:pPr>
              <w:jc w:val="center"/>
              <w:rPr>
                <w:rFonts w:ascii="Arial" w:hAnsi="Arial" w:cs="Arial"/>
              </w:rPr>
            </w:pPr>
            <w:r w:rsidRPr="001172B9">
              <w:rPr>
                <w:rFonts w:ascii="Arial" w:hAnsi="Arial" w:cs="Arial"/>
              </w:rPr>
              <w:t>9 416 541,51000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57E" w:rsidRPr="001172B9" w:rsidRDefault="0036657E" w:rsidP="0036657E">
            <w:pPr>
              <w:jc w:val="center"/>
              <w:rPr>
                <w:rFonts w:ascii="Arial" w:hAnsi="Arial" w:cs="Arial"/>
              </w:rPr>
            </w:pPr>
            <w:r w:rsidRPr="001172B9">
              <w:rPr>
                <w:rFonts w:ascii="Arial" w:hAnsi="Arial" w:cs="Arial"/>
              </w:rPr>
              <w:t>4 370 725,75000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57E" w:rsidRPr="001172B9" w:rsidRDefault="0036657E" w:rsidP="0036657E">
            <w:pPr>
              <w:jc w:val="center"/>
              <w:rPr>
                <w:rFonts w:ascii="Arial" w:hAnsi="Arial" w:cs="Arial"/>
              </w:rPr>
            </w:pPr>
            <w:r w:rsidRPr="001172B9">
              <w:rPr>
                <w:rFonts w:ascii="Arial" w:hAnsi="Arial" w:cs="Arial"/>
              </w:rPr>
              <w:t>3 244 782,83000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57E" w:rsidRPr="001172B9" w:rsidRDefault="0036657E" w:rsidP="0036657E">
            <w:pPr>
              <w:jc w:val="center"/>
              <w:rPr>
                <w:rFonts w:ascii="Arial" w:hAnsi="Arial" w:cs="Arial"/>
              </w:rPr>
            </w:pPr>
            <w:r w:rsidRPr="001172B9">
              <w:rPr>
                <w:rFonts w:ascii="Arial" w:hAnsi="Arial" w:cs="Arial"/>
              </w:rPr>
              <w:t>1 745 070,66000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57E" w:rsidRPr="001172B9" w:rsidRDefault="0036657E" w:rsidP="0036657E">
            <w:pPr>
              <w:jc w:val="center"/>
              <w:rPr>
                <w:rFonts w:ascii="Arial" w:hAnsi="Arial" w:cs="Arial"/>
              </w:rPr>
            </w:pPr>
            <w:r w:rsidRPr="001172B9">
              <w:rPr>
                <w:rFonts w:ascii="Arial" w:hAnsi="Arial" w:cs="Arial"/>
              </w:rPr>
              <w:t>55 962,27000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57E" w:rsidRPr="001172B9" w:rsidRDefault="0036657E" w:rsidP="0036657E">
            <w:pPr>
              <w:jc w:val="center"/>
              <w:rPr>
                <w:rFonts w:ascii="Arial" w:hAnsi="Arial" w:cs="Arial"/>
              </w:rPr>
            </w:pPr>
            <w:r w:rsidRPr="001172B9">
              <w:rPr>
                <w:rFonts w:ascii="Arial" w:hAnsi="Arial" w:cs="Arial"/>
              </w:rPr>
              <w:t>0,00000</w:t>
            </w:r>
          </w:p>
        </w:tc>
      </w:tr>
      <w:tr w:rsidR="0036657E" w:rsidRPr="001172B9" w:rsidTr="001172B9">
        <w:trPr>
          <w:tblCellSpacing w:w="5" w:type="nil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57E" w:rsidRPr="001172B9" w:rsidRDefault="0036657E" w:rsidP="0036657E">
            <w:pPr>
              <w:rPr>
                <w:rFonts w:ascii="Arial" w:hAnsi="Arial" w:cs="Arial"/>
              </w:rPr>
            </w:pPr>
            <w:r w:rsidRPr="001172B9">
              <w:rPr>
                <w:rFonts w:ascii="Arial" w:hAnsi="Arial" w:cs="Arial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57E" w:rsidRPr="001172B9" w:rsidRDefault="0036657E" w:rsidP="0036657E">
            <w:pPr>
              <w:jc w:val="center"/>
              <w:rPr>
                <w:rFonts w:ascii="Arial" w:hAnsi="Arial" w:cs="Arial"/>
              </w:rPr>
            </w:pPr>
            <w:r w:rsidRPr="001172B9">
              <w:rPr>
                <w:rFonts w:ascii="Arial" w:hAnsi="Arial" w:cs="Arial"/>
              </w:rPr>
              <w:t>4 819 048,63670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57E" w:rsidRPr="001172B9" w:rsidRDefault="0036657E" w:rsidP="0036657E">
            <w:pPr>
              <w:jc w:val="center"/>
              <w:rPr>
                <w:rFonts w:ascii="Arial" w:hAnsi="Arial" w:cs="Arial"/>
              </w:rPr>
            </w:pPr>
            <w:r w:rsidRPr="001172B9">
              <w:rPr>
                <w:rFonts w:ascii="Arial" w:hAnsi="Arial" w:cs="Arial"/>
              </w:rPr>
              <w:t>1 942 856,25359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57E" w:rsidRPr="001172B9" w:rsidRDefault="0036657E" w:rsidP="0036657E">
            <w:pPr>
              <w:jc w:val="center"/>
              <w:rPr>
                <w:rFonts w:ascii="Arial" w:hAnsi="Arial" w:cs="Arial"/>
              </w:rPr>
            </w:pPr>
            <w:r w:rsidRPr="001172B9">
              <w:rPr>
                <w:rFonts w:ascii="Arial" w:hAnsi="Arial" w:cs="Arial"/>
              </w:rPr>
              <w:t>1 534 433,21911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57E" w:rsidRPr="001172B9" w:rsidRDefault="0036657E" w:rsidP="0036657E">
            <w:pPr>
              <w:jc w:val="center"/>
              <w:rPr>
                <w:rFonts w:ascii="Arial" w:hAnsi="Arial" w:cs="Arial"/>
              </w:rPr>
            </w:pPr>
            <w:r w:rsidRPr="001172B9">
              <w:rPr>
                <w:rFonts w:ascii="Arial" w:hAnsi="Arial" w:cs="Arial"/>
              </w:rPr>
              <w:t>1 277 447,93400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57E" w:rsidRPr="001172B9" w:rsidRDefault="0036657E" w:rsidP="0036657E">
            <w:pPr>
              <w:jc w:val="center"/>
              <w:rPr>
                <w:rFonts w:ascii="Arial" w:hAnsi="Arial" w:cs="Arial"/>
              </w:rPr>
            </w:pPr>
            <w:r w:rsidRPr="001172B9">
              <w:rPr>
                <w:rFonts w:ascii="Arial" w:hAnsi="Arial" w:cs="Arial"/>
              </w:rPr>
              <w:t>49 160,23000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57E" w:rsidRPr="001172B9" w:rsidRDefault="0036657E" w:rsidP="0036657E">
            <w:pPr>
              <w:jc w:val="center"/>
              <w:rPr>
                <w:rFonts w:ascii="Arial" w:hAnsi="Arial" w:cs="Arial"/>
              </w:rPr>
            </w:pPr>
            <w:r w:rsidRPr="001172B9">
              <w:rPr>
                <w:rFonts w:ascii="Arial" w:hAnsi="Arial" w:cs="Arial"/>
              </w:rPr>
              <w:t>15 151,00000</w:t>
            </w:r>
          </w:p>
        </w:tc>
      </w:tr>
      <w:tr w:rsidR="000857F7" w:rsidRPr="001172B9" w:rsidTr="001172B9">
        <w:trPr>
          <w:trHeight w:val="499"/>
          <w:tblCellSpacing w:w="5" w:type="nil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1172B9" w:rsidRDefault="000857F7" w:rsidP="000857F7">
            <w:pPr>
              <w:rPr>
                <w:rFonts w:ascii="Arial" w:hAnsi="Arial" w:cs="Arial"/>
              </w:rPr>
            </w:pPr>
            <w:r w:rsidRPr="001172B9">
              <w:rPr>
                <w:rFonts w:ascii="Arial" w:hAnsi="Arial" w:cs="Arial"/>
              </w:rPr>
              <w:lastRenderedPageBreak/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1172B9" w:rsidRDefault="000857F7" w:rsidP="0036657E">
            <w:pPr>
              <w:jc w:val="center"/>
              <w:rPr>
                <w:rFonts w:ascii="Arial" w:hAnsi="Arial" w:cs="Arial"/>
              </w:rPr>
            </w:pPr>
            <w:r w:rsidRPr="001172B9">
              <w:rPr>
                <w:rFonts w:ascii="Arial" w:hAnsi="Arial" w:cs="Arial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1172B9" w:rsidRDefault="000857F7" w:rsidP="0036657E">
            <w:pPr>
              <w:jc w:val="center"/>
              <w:rPr>
                <w:rFonts w:ascii="Arial" w:hAnsi="Arial" w:cs="Arial"/>
              </w:rPr>
            </w:pPr>
            <w:r w:rsidRPr="001172B9">
              <w:rPr>
                <w:rFonts w:ascii="Arial" w:hAnsi="Arial" w:cs="Arial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1172B9" w:rsidRDefault="000857F7" w:rsidP="0036657E">
            <w:pPr>
              <w:jc w:val="center"/>
              <w:rPr>
                <w:rFonts w:ascii="Arial" w:hAnsi="Arial" w:cs="Arial"/>
              </w:rPr>
            </w:pPr>
            <w:r w:rsidRPr="001172B9">
              <w:rPr>
                <w:rFonts w:ascii="Arial" w:hAnsi="Arial" w:cs="Arial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1172B9" w:rsidRDefault="000857F7" w:rsidP="0036657E">
            <w:pPr>
              <w:jc w:val="center"/>
              <w:rPr>
                <w:rFonts w:ascii="Arial" w:hAnsi="Arial" w:cs="Arial"/>
              </w:rPr>
            </w:pPr>
            <w:r w:rsidRPr="001172B9">
              <w:rPr>
                <w:rFonts w:ascii="Arial" w:hAnsi="Arial" w:cs="Arial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1172B9" w:rsidRDefault="000857F7" w:rsidP="0036657E">
            <w:pPr>
              <w:jc w:val="center"/>
              <w:rPr>
                <w:rFonts w:ascii="Arial" w:hAnsi="Arial" w:cs="Arial"/>
              </w:rPr>
            </w:pPr>
            <w:r w:rsidRPr="001172B9">
              <w:rPr>
                <w:rFonts w:ascii="Arial" w:hAnsi="Arial" w:cs="Arial"/>
              </w:rPr>
              <w:t>0,00000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1172B9" w:rsidRDefault="000857F7" w:rsidP="0036657E">
            <w:pPr>
              <w:jc w:val="center"/>
              <w:rPr>
                <w:rFonts w:ascii="Arial" w:hAnsi="Arial" w:cs="Arial"/>
              </w:rPr>
            </w:pPr>
            <w:r w:rsidRPr="001172B9">
              <w:rPr>
                <w:rFonts w:ascii="Arial" w:hAnsi="Arial" w:cs="Arial"/>
              </w:rPr>
              <w:t>0,00000</w:t>
            </w:r>
          </w:p>
        </w:tc>
      </w:tr>
      <w:tr w:rsidR="000E1900" w:rsidRPr="001172B9" w:rsidTr="001172B9">
        <w:trPr>
          <w:trHeight w:val="378"/>
          <w:tblCellSpacing w:w="5" w:type="nil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00" w:rsidRPr="001172B9" w:rsidRDefault="000E1900" w:rsidP="000E1900">
            <w:pPr>
              <w:rPr>
                <w:rFonts w:ascii="Arial" w:hAnsi="Arial" w:cs="Arial"/>
              </w:rPr>
            </w:pPr>
            <w:r w:rsidRPr="001172B9">
              <w:rPr>
                <w:rFonts w:ascii="Arial" w:hAnsi="Arial" w:cs="Arial"/>
              </w:rPr>
              <w:t>Всего, в том числе по годам: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00" w:rsidRPr="001172B9" w:rsidRDefault="0036657E" w:rsidP="0036657E">
            <w:pPr>
              <w:jc w:val="center"/>
              <w:rPr>
                <w:rFonts w:ascii="Arial" w:hAnsi="Arial" w:cs="Arial"/>
              </w:rPr>
            </w:pPr>
            <w:r w:rsidRPr="001172B9">
              <w:rPr>
                <w:rFonts w:ascii="Arial" w:hAnsi="Arial" w:cs="Arial"/>
              </w:rPr>
              <w:t>14 235 590,14670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00" w:rsidRPr="001172B9" w:rsidRDefault="0036657E" w:rsidP="0036657E">
            <w:pPr>
              <w:jc w:val="center"/>
              <w:rPr>
                <w:rFonts w:ascii="Arial" w:hAnsi="Arial" w:cs="Arial"/>
              </w:rPr>
            </w:pPr>
            <w:r w:rsidRPr="001172B9">
              <w:rPr>
                <w:rFonts w:ascii="Arial" w:hAnsi="Arial" w:cs="Arial"/>
              </w:rPr>
              <w:t>6 313 582,00359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00" w:rsidRPr="001172B9" w:rsidRDefault="0036657E" w:rsidP="0036657E">
            <w:pPr>
              <w:jc w:val="center"/>
              <w:rPr>
                <w:rFonts w:ascii="Arial" w:hAnsi="Arial" w:cs="Arial"/>
              </w:rPr>
            </w:pPr>
            <w:r w:rsidRPr="001172B9">
              <w:rPr>
                <w:rFonts w:ascii="Arial" w:hAnsi="Arial" w:cs="Arial"/>
              </w:rPr>
              <w:t>4 779 216,04911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00" w:rsidRPr="001172B9" w:rsidRDefault="0036657E" w:rsidP="0036657E">
            <w:pPr>
              <w:jc w:val="center"/>
              <w:rPr>
                <w:rFonts w:ascii="Arial" w:hAnsi="Arial" w:cs="Arial"/>
              </w:rPr>
            </w:pPr>
            <w:r w:rsidRPr="001172B9">
              <w:rPr>
                <w:rFonts w:ascii="Arial" w:hAnsi="Arial" w:cs="Arial"/>
              </w:rPr>
              <w:t>3 022 518,59400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00" w:rsidRPr="001172B9" w:rsidRDefault="000E1900" w:rsidP="0036657E">
            <w:pPr>
              <w:jc w:val="center"/>
              <w:rPr>
                <w:rFonts w:ascii="Arial" w:hAnsi="Arial" w:cs="Arial"/>
              </w:rPr>
            </w:pPr>
            <w:r w:rsidRPr="001172B9">
              <w:rPr>
                <w:rFonts w:ascii="Arial" w:hAnsi="Arial" w:cs="Arial"/>
              </w:rPr>
              <w:t>105 122,50000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00" w:rsidRPr="001172B9" w:rsidRDefault="000E1900" w:rsidP="0036657E">
            <w:pPr>
              <w:jc w:val="center"/>
              <w:rPr>
                <w:rFonts w:ascii="Arial" w:hAnsi="Arial" w:cs="Arial"/>
              </w:rPr>
            </w:pPr>
            <w:r w:rsidRPr="001172B9">
              <w:rPr>
                <w:rFonts w:ascii="Arial" w:hAnsi="Arial" w:cs="Arial"/>
              </w:rPr>
              <w:t>15 151,00000</w:t>
            </w:r>
          </w:p>
        </w:tc>
      </w:tr>
    </w:tbl>
    <w:p w:rsidR="002C1785" w:rsidRPr="001172B9" w:rsidRDefault="002C2173" w:rsidP="00037513">
      <w:pPr>
        <w:ind w:firstLine="709"/>
        <w:jc w:val="right"/>
        <w:rPr>
          <w:rFonts w:ascii="Arial" w:hAnsi="Arial" w:cs="Arial"/>
        </w:rPr>
      </w:pPr>
      <w:r w:rsidRPr="001172B9">
        <w:rPr>
          <w:rFonts w:ascii="Arial" w:hAnsi="Arial" w:cs="Arial"/>
        </w:rPr>
        <w:t>»;</w:t>
      </w:r>
    </w:p>
    <w:p w:rsidR="00BB249D" w:rsidRPr="001172B9" w:rsidRDefault="005F1BDB" w:rsidP="002A03DE">
      <w:pPr>
        <w:pStyle w:val="a4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172B9">
        <w:rPr>
          <w:rFonts w:ascii="Arial" w:hAnsi="Arial" w:cs="Arial"/>
          <w:sz w:val="24"/>
          <w:szCs w:val="24"/>
        </w:rPr>
        <w:t>2</w:t>
      </w:r>
      <w:r w:rsidR="00E82E20" w:rsidRPr="001172B9">
        <w:rPr>
          <w:rFonts w:ascii="Arial" w:hAnsi="Arial" w:cs="Arial"/>
          <w:sz w:val="24"/>
          <w:szCs w:val="24"/>
        </w:rPr>
        <w:t xml:space="preserve">) </w:t>
      </w:r>
      <w:r w:rsidR="00C82D39" w:rsidRPr="001172B9">
        <w:rPr>
          <w:rFonts w:ascii="Arial" w:hAnsi="Arial" w:cs="Arial"/>
          <w:sz w:val="24"/>
          <w:szCs w:val="24"/>
        </w:rPr>
        <w:t>приложени</w:t>
      </w:r>
      <w:r w:rsidR="009A789E" w:rsidRPr="001172B9">
        <w:rPr>
          <w:rFonts w:ascii="Arial" w:hAnsi="Arial" w:cs="Arial"/>
          <w:sz w:val="24"/>
          <w:szCs w:val="24"/>
        </w:rPr>
        <w:t>я</w:t>
      </w:r>
      <w:r w:rsidR="00BB249D" w:rsidRPr="001172B9">
        <w:rPr>
          <w:rFonts w:ascii="Arial" w:hAnsi="Arial" w:cs="Arial"/>
          <w:sz w:val="24"/>
          <w:szCs w:val="24"/>
        </w:rPr>
        <w:t xml:space="preserve"> </w:t>
      </w:r>
      <w:r w:rsidR="00A460B8" w:rsidRPr="001172B9">
        <w:rPr>
          <w:rFonts w:ascii="Arial" w:eastAsiaTheme="minorHAnsi" w:hAnsi="Arial" w:cs="Arial"/>
          <w:sz w:val="24"/>
          <w:szCs w:val="24"/>
        </w:rPr>
        <w:t>1</w:t>
      </w:r>
      <w:r w:rsidR="000A403D" w:rsidRPr="001172B9">
        <w:rPr>
          <w:rFonts w:ascii="Arial" w:eastAsiaTheme="minorHAnsi" w:hAnsi="Arial" w:cs="Arial"/>
          <w:sz w:val="24"/>
          <w:szCs w:val="24"/>
        </w:rPr>
        <w:t>,5</w:t>
      </w:r>
      <w:r w:rsidR="00261BBE" w:rsidRPr="001172B9">
        <w:rPr>
          <w:rFonts w:ascii="Arial" w:eastAsiaTheme="minorHAnsi" w:hAnsi="Arial" w:cs="Arial"/>
          <w:sz w:val="24"/>
          <w:szCs w:val="24"/>
        </w:rPr>
        <w:t>,6</w:t>
      </w:r>
      <w:r w:rsidR="00010F56" w:rsidRPr="001172B9">
        <w:rPr>
          <w:rFonts w:ascii="Arial" w:eastAsiaTheme="minorHAnsi" w:hAnsi="Arial" w:cs="Arial"/>
          <w:sz w:val="24"/>
          <w:szCs w:val="24"/>
        </w:rPr>
        <w:t xml:space="preserve"> </w:t>
      </w:r>
      <w:r w:rsidR="00BB249D" w:rsidRPr="001172B9">
        <w:rPr>
          <w:rFonts w:ascii="Arial" w:hAnsi="Arial" w:cs="Arial"/>
          <w:sz w:val="24"/>
          <w:szCs w:val="24"/>
        </w:rPr>
        <w:t xml:space="preserve">к Муниципальной программе изложить в </w:t>
      </w:r>
      <w:r w:rsidR="005537E2" w:rsidRPr="001172B9">
        <w:rPr>
          <w:rFonts w:ascii="Arial" w:hAnsi="Arial" w:cs="Arial"/>
          <w:sz w:val="24"/>
          <w:szCs w:val="24"/>
        </w:rPr>
        <w:t>р</w:t>
      </w:r>
      <w:r w:rsidR="001059AA" w:rsidRPr="001172B9">
        <w:rPr>
          <w:rFonts w:ascii="Arial" w:hAnsi="Arial" w:cs="Arial"/>
          <w:sz w:val="24"/>
          <w:szCs w:val="24"/>
        </w:rPr>
        <w:t xml:space="preserve">едакции согласно </w:t>
      </w:r>
      <w:r w:rsidR="000A403D" w:rsidRPr="001172B9">
        <w:rPr>
          <w:rFonts w:ascii="Arial" w:hAnsi="Arial" w:cs="Arial"/>
          <w:sz w:val="24"/>
          <w:szCs w:val="24"/>
        </w:rPr>
        <w:t>приложениям 1,2</w:t>
      </w:r>
      <w:r w:rsidR="00261BBE" w:rsidRPr="001172B9">
        <w:rPr>
          <w:rFonts w:ascii="Arial" w:hAnsi="Arial" w:cs="Arial"/>
          <w:sz w:val="24"/>
          <w:szCs w:val="24"/>
        </w:rPr>
        <w:t>,3</w:t>
      </w:r>
      <w:r w:rsidR="009A789E" w:rsidRPr="001172B9">
        <w:rPr>
          <w:rFonts w:ascii="Arial" w:hAnsi="Arial" w:cs="Arial"/>
          <w:sz w:val="24"/>
          <w:szCs w:val="24"/>
        </w:rPr>
        <w:t xml:space="preserve"> соответственно</w:t>
      </w:r>
      <w:r w:rsidR="00EA1698" w:rsidRPr="001172B9">
        <w:rPr>
          <w:rFonts w:ascii="Arial" w:hAnsi="Arial" w:cs="Arial"/>
          <w:sz w:val="24"/>
          <w:szCs w:val="24"/>
        </w:rPr>
        <w:t xml:space="preserve"> </w:t>
      </w:r>
      <w:r w:rsidR="00BB249D" w:rsidRPr="001172B9">
        <w:rPr>
          <w:rFonts w:ascii="Arial" w:hAnsi="Arial" w:cs="Arial"/>
          <w:sz w:val="24"/>
          <w:szCs w:val="24"/>
        </w:rPr>
        <w:t>к настоящему постановлению.</w:t>
      </w:r>
    </w:p>
    <w:p w:rsidR="004711E7" w:rsidRPr="001172B9" w:rsidRDefault="004709AD" w:rsidP="004711E7">
      <w:pPr>
        <w:ind w:firstLine="709"/>
        <w:jc w:val="both"/>
        <w:rPr>
          <w:rFonts w:ascii="Arial" w:eastAsia="Calibri" w:hAnsi="Arial" w:cs="Arial"/>
          <w:lang w:eastAsia="zh-CN"/>
        </w:rPr>
      </w:pPr>
      <w:r w:rsidRPr="001172B9">
        <w:rPr>
          <w:rFonts w:ascii="Arial" w:eastAsia="Calibri" w:hAnsi="Arial" w:cs="Arial"/>
          <w:lang w:eastAsia="zh-CN"/>
        </w:rPr>
        <w:t xml:space="preserve">2. </w:t>
      </w:r>
      <w:r w:rsidR="004711E7" w:rsidRPr="001172B9">
        <w:rPr>
          <w:rFonts w:ascii="Arial" w:eastAsia="Calibri" w:hAnsi="Arial" w:cs="Arial"/>
          <w:lang w:eastAsia="zh-CN"/>
        </w:rPr>
        <w:t>Разместить настоящее постановление в сетевом издании «Одинцовский информационный центр» «odinnews.ru» и на официальном сайте Одинцовского городского округа Московской области (</w:t>
      </w:r>
      <w:hyperlink r:id="rId8" w:history="1">
        <w:r w:rsidR="004711E7" w:rsidRPr="001172B9">
          <w:rPr>
            <w:rStyle w:val="af1"/>
            <w:rFonts w:ascii="Arial" w:eastAsia="Calibri" w:hAnsi="Arial" w:cs="Arial"/>
            <w:color w:val="auto"/>
            <w:u w:val="none"/>
            <w:lang w:eastAsia="zh-CN"/>
          </w:rPr>
          <w:t>https://odin.ru</w:t>
        </w:r>
      </w:hyperlink>
      <w:r w:rsidR="004711E7" w:rsidRPr="001172B9">
        <w:rPr>
          <w:rFonts w:ascii="Arial" w:eastAsia="Calibri" w:hAnsi="Arial" w:cs="Arial"/>
          <w:lang w:eastAsia="zh-CN"/>
        </w:rPr>
        <w:t>) в информационно-телекоммуникационной сети «Интернет».</w:t>
      </w:r>
    </w:p>
    <w:p w:rsidR="00DD79A0" w:rsidRPr="001172B9" w:rsidRDefault="0057718A" w:rsidP="004711E7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172B9">
        <w:rPr>
          <w:rFonts w:ascii="Arial" w:hAnsi="Arial" w:cs="Arial"/>
          <w:sz w:val="24"/>
          <w:szCs w:val="24"/>
        </w:rPr>
        <w:t>3</w:t>
      </w:r>
      <w:r w:rsidR="00DD79A0" w:rsidRPr="001172B9">
        <w:rPr>
          <w:rFonts w:ascii="Arial" w:hAnsi="Arial" w:cs="Arial"/>
          <w:sz w:val="24"/>
          <w:szCs w:val="24"/>
        </w:rPr>
        <w:t xml:space="preserve">. Настоящее постановление вступает в силу со дня его </w:t>
      </w:r>
      <w:r w:rsidR="002E713E" w:rsidRPr="001172B9">
        <w:rPr>
          <w:rFonts w:ascii="Arial" w:hAnsi="Arial" w:cs="Arial"/>
          <w:sz w:val="24"/>
          <w:szCs w:val="24"/>
        </w:rPr>
        <w:t>официального опубликования</w:t>
      </w:r>
      <w:r w:rsidR="00DD79A0" w:rsidRPr="001172B9">
        <w:rPr>
          <w:rFonts w:ascii="Arial" w:hAnsi="Arial" w:cs="Arial"/>
          <w:sz w:val="24"/>
          <w:szCs w:val="24"/>
        </w:rPr>
        <w:t>.</w:t>
      </w:r>
    </w:p>
    <w:p w:rsidR="00394C91" w:rsidRPr="001172B9" w:rsidRDefault="00394C91" w:rsidP="0071234B">
      <w:pPr>
        <w:pStyle w:val="a4"/>
        <w:widowControl w:val="0"/>
        <w:spacing w:after="0" w:line="240" w:lineRule="auto"/>
        <w:ind w:left="0" w:firstLine="709"/>
        <w:jc w:val="both"/>
        <w:outlineLvl w:val="1"/>
        <w:rPr>
          <w:rFonts w:ascii="Arial" w:hAnsi="Arial" w:cs="Arial"/>
          <w:sz w:val="24"/>
          <w:szCs w:val="24"/>
        </w:rPr>
      </w:pPr>
    </w:p>
    <w:p w:rsidR="006A7B8F" w:rsidRPr="001172B9" w:rsidRDefault="006A7B8F" w:rsidP="0071234B">
      <w:pPr>
        <w:pStyle w:val="a4"/>
        <w:widowControl w:val="0"/>
        <w:spacing w:after="0" w:line="240" w:lineRule="auto"/>
        <w:ind w:left="0" w:firstLine="709"/>
        <w:jc w:val="both"/>
        <w:outlineLvl w:val="1"/>
        <w:rPr>
          <w:rFonts w:ascii="Arial" w:hAnsi="Arial" w:cs="Arial"/>
          <w:sz w:val="24"/>
          <w:szCs w:val="24"/>
        </w:rPr>
      </w:pPr>
    </w:p>
    <w:p w:rsidR="009038EB" w:rsidRPr="001172B9" w:rsidRDefault="00A460B8" w:rsidP="00EF0571">
      <w:pPr>
        <w:widowControl w:val="0"/>
        <w:rPr>
          <w:rFonts w:ascii="Arial" w:hAnsi="Arial" w:cs="Arial"/>
        </w:rPr>
      </w:pPr>
      <w:r w:rsidRPr="001172B9">
        <w:rPr>
          <w:rFonts w:ascii="Arial" w:hAnsi="Arial" w:cs="Arial"/>
        </w:rPr>
        <w:t>Глава Одинцовского городского округа</w:t>
      </w:r>
      <w:r w:rsidRPr="001172B9">
        <w:rPr>
          <w:rFonts w:ascii="Arial" w:hAnsi="Arial" w:cs="Arial"/>
        </w:rPr>
        <w:tab/>
      </w:r>
      <w:r w:rsidRPr="001172B9">
        <w:rPr>
          <w:rFonts w:ascii="Arial" w:hAnsi="Arial" w:cs="Arial"/>
        </w:rPr>
        <w:tab/>
      </w:r>
      <w:r w:rsidRPr="001172B9">
        <w:rPr>
          <w:rFonts w:ascii="Arial" w:hAnsi="Arial" w:cs="Arial"/>
        </w:rPr>
        <w:tab/>
      </w:r>
      <w:r w:rsidRPr="001172B9">
        <w:rPr>
          <w:rFonts w:ascii="Arial" w:hAnsi="Arial" w:cs="Arial"/>
        </w:rPr>
        <w:tab/>
      </w:r>
      <w:r w:rsidR="001172B9">
        <w:rPr>
          <w:rFonts w:ascii="Arial" w:hAnsi="Arial" w:cs="Arial"/>
        </w:rPr>
        <w:t xml:space="preserve">      </w:t>
      </w:r>
      <w:r w:rsidRPr="001172B9">
        <w:rPr>
          <w:rFonts w:ascii="Arial" w:hAnsi="Arial" w:cs="Arial"/>
        </w:rPr>
        <w:tab/>
        <w:t>А.Р. Иванов</w:t>
      </w:r>
    </w:p>
    <w:p w:rsidR="001172B9" w:rsidRPr="001172B9" w:rsidRDefault="001172B9" w:rsidP="00EF0571">
      <w:pPr>
        <w:widowControl w:val="0"/>
        <w:rPr>
          <w:rFonts w:ascii="Arial" w:hAnsi="Arial" w:cs="Arial"/>
        </w:rPr>
        <w:sectPr w:rsidR="001172B9" w:rsidRPr="001172B9" w:rsidSect="001172B9">
          <w:headerReference w:type="default" r:id="rId9"/>
          <w:pgSz w:w="11906" w:h="16838" w:code="9"/>
          <w:pgMar w:top="1134" w:right="567" w:bottom="1134" w:left="1134" w:header="709" w:footer="709" w:gutter="0"/>
          <w:cols w:space="708"/>
          <w:titlePg/>
          <w:docGrid w:linePitch="360"/>
        </w:sect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376467" w:rsidRPr="001172B9" w:rsidTr="00376467">
        <w:trPr>
          <w:trHeight w:val="1361"/>
        </w:trPr>
        <w:tc>
          <w:tcPr>
            <w:tcW w:w="151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467" w:rsidRPr="001172B9" w:rsidRDefault="00376467" w:rsidP="001172B9">
            <w:pPr>
              <w:jc w:val="right"/>
              <w:rPr>
                <w:rFonts w:ascii="Arial" w:hAnsi="Arial" w:cs="Arial"/>
              </w:rPr>
            </w:pPr>
            <w:r w:rsidRPr="001172B9">
              <w:rPr>
                <w:rFonts w:ascii="Arial" w:hAnsi="Arial" w:cs="Arial"/>
              </w:rPr>
              <w:lastRenderedPageBreak/>
              <w:t>Приложение 1 к постановлению</w:t>
            </w:r>
          </w:p>
          <w:p w:rsidR="00376467" w:rsidRPr="001172B9" w:rsidRDefault="00376467" w:rsidP="00376467">
            <w:pPr>
              <w:jc w:val="right"/>
              <w:rPr>
                <w:rFonts w:ascii="Arial" w:hAnsi="Arial" w:cs="Arial"/>
              </w:rPr>
            </w:pPr>
            <w:r w:rsidRPr="001172B9">
              <w:rPr>
                <w:rFonts w:ascii="Arial" w:hAnsi="Arial" w:cs="Arial"/>
              </w:rPr>
              <w:t xml:space="preserve"> Администрации Одинцовского</w:t>
            </w:r>
            <w:r w:rsidRPr="001172B9">
              <w:rPr>
                <w:rFonts w:ascii="Arial" w:hAnsi="Arial" w:cs="Arial"/>
              </w:rPr>
              <w:br/>
              <w:t xml:space="preserve">городского округа Московской </w:t>
            </w:r>
            <w:r>
              <w:rPr>
                <w:rFonts w:ascii="Arial" w:hAnsi="Arial" w:cs="Arial"/>
              </w:rPr>
              <w:t>области</w:t>
            </w:r>
            <w:r>
              <w:rPr>
                <w:rFonts w:ascii="Arial" w:hAnsi="Arial" w:cs="Arial"/>
              </w:rPr>
              <w:br/>
              <w:t>от 16.04.2026 № 2146</w:t>
            </w:r>
          </w:p>
          <w:p w:rsidR="00376467" w:rsidRPr="001172B9" w:rsidRDefault="00376467" w:rsidP="001172B9">
            <w:pPr>
              <w:jc w:val="right"/>
              <w:rPr>
                <w:rFonts w:ascii="Arial" w:hAnsi="Arial" w:cs="Arial"/>
              </w:rPr>
            </w:pPr>
            <w:r w:rsidRPr="001172B9">
              <w:rPr>
                <w:rFonts w:ascii="Arial" w:hAnsi="Arial" w:cs="Arial"/>
              </w:rPr>
              <w:t>"Приложение 1 к муниципальной программе</w:t>
            </w:r>
          </w:p>
        </w:tc>
      </w:tr>
    </w:tbl>
    <w:p w:rsidR="001172B9" w:rsidRPr="001172B9" w:rsidRDefault="001172B9">
      <w:pPr>
        <w:rPr>
          <w:rFonts w:ascii="Arial" w:hAnsi="Arial" w:cs="Arial"/>
        </w:r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447"/>
        <w:gridCol w:w="1639"/>
        <w:gridCol w:w="1067"/>
        <w:gridCol w:w="1697"/>
        <w:gridCol w:w="874"/>
        <w:gridCol w:w="642"/>
        <w:gridCol w:w="728"/>
        <w:gridCol w:w="885"/>
        <w:gridCol w:w="766"/>
        <w:gridCol w:w="766"/>
        <w:gridCol w:w="874"/>
        <w:gridCol w:w="874"/>
        <w:gridCol w:w="874"/>
        <w:gridCol w:w="874"/>
        <w:gridCol w:w="2130"/>
      </w:tblGrid>
      <w:tr w:rsidR="001172B9" w:rsidRPr="00376467" w:rsidTr="001172B9">
        <w:trPr>
          <w:trHeight w:val="495"/>
        </w:trPr>
        <w:tc>
          <w:tcPr>
            <w:tcW w:w="1513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</w:rPr>
            </w:pPr>
            <w:r w:rsidRPr="00376467">
              <w:rPr>
                <w:rFonts w:ascii="Arial" w:hAnsi="Arial" w:cs="Arial"/>
              </w:rPr>
              <w:t xml:space="preserve">ПЕРЕЧЕНЬ МЕРОПРИЯТИЙ МУНИЦИПАЛЬНОЙ ПРОГРАММЫ ОДИНЦОВСКОГО ГОРОДСКОГО ОКРУГА МОСКОВСКОЙ ОБЛАСТИ </w:t>
            </w:r>
          </w:p>
        </w:tc>
      </w:tr>
      <w:tr w:rsidR="001172B9" w:rsidRPr="00376467" w:rsidTr="001172B9">
        <w:trPr>
          <w:trHeight w:val="390"/>
        </w:trPr>
        <w:tc>
          <w:tcPr>
            <w:tcW w:w="1513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</w:rPr>
            </w:pPr>
            <w:r w:rsidRPr="00376467">
              <w:rPr>
                <w:rFonts w:ascii="Arial" w:hAnsi="Arial" w:cs="Arial"/>
              </w:rPr>
              <w:t xml:space="preserve">«Развитие инженерной инфраструктуры и </w:t>
            </w:r>
            <w:proofErr w:type="spellStart"/>
            <w:r w:rsidRPr="00376467">
              <w:rPr>
                <w:rFonts w:ascii="Arial" w:hAnsi="Arial" w:cs="Arial"/>
              </w:rPr>
              <w:t>энергоэффективности</w:t>
            </w:r>
            <w:proofErr w:type="spellEnd"/>
            <w:r w:rsidRPr="00376467">
              <w:rPr>
                <w:rFonts w:ascii="Arial" w:hAnsi="Arial" w:cs="Arial"/>
              </w:rPr>
              <w:t xml:space="preserve">» </w:t>
            </w:r>
          </w:p>
        </w:tc>
      </w:tr>
      <w:tr w:rsidR="001172B9" w:rsidRPr="00376467" w:rsidTr="001172B9">
        <w:trPr>
          <w:trHeight w:val="300"/>
        </w:trPr>
        <w:tc>
          <w:tcPr>
            <w:tcW w:w="1513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765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N п/п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Срок исполнения мероприятия</w:t>
            </w:r>
          </w:p>
        </w:tc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Всего (тыс. руб.)</w:t>
            </w:r>
          </w:p>
        </w:tc>
        <w:tc>
          <w:tcPr>
            <w:tcW w:w="717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Объем финансирования по годам (тыс. руб.)</w:t>
            </w:r>
          </w:p>
        </w:tc>
        <w:tc>
          <w:tcPr>
            <w:tcW w:w="2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Ответственный за выполнение мероприятия программы</w:t>
            </w:r>
          </w:p>
        </w:tc>
      </w:tr>
      <w:tr w:rsidR="001172B9" w:rsidRPr="00376467" w:rsidTr="001172B9">
        <w:trPr>
          <w:trHeight w:val="72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2026 год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2029 год 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345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1172B9" w:rsidRPr="00376467" w:rsidTr="001172B9">
        <w:trPr>
          <w:trHeight w:val="390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Подпрограмма 1 «Чистая вода»</w:t>
            </w:r>
          </w:p>
        </w:tc>
      </w:tr>
      <w:tr w:rsidR="001172B9" w:rsidRPr="00376467" w:rsidTr="001172B9">
        <w:trPr>
          <w:trHeight w:val="600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Московской области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4 051 774,64000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799 313,85000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1 194 427,90000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2 056 032,89000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172B9" w:rsidRPr="00376467" w:rsidTr="001172B9">
        <w:trPr>
          <w:trHeight w:val="73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2 568 856,25000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545 953,19000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749 322,43000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1 273 580,63000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79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1 482 918,39000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253 360,66000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445 105,47000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782 452,26000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70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645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Мероприятие 02.01. Строительство и реконструкция объектов водоснабжения муниципальной собственности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3 419 767,97000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319 647,18000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1 045 087,90000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2 055 032,89000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инфраструктуры, Территориальные управления Администрации Одинцовского городского округа 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 xml:space="preserve">(приложение 5 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1172B9" w:rsidRPr="00376467" w:rsidTr="001172B9">
        <w:trPr>
          <w:trHeight w:val="79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2 140 395,97000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209 760,39000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657 054,95000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1 273 580,63000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78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1 279 372,00000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109 886,79000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388 032,95000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781 452,26000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51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Построены и реконструированы  объекты водоснабжения муниципальной собственности, ед.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6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9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16,00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540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Мероприятие 02.02. Капитальный ремонт, приобретение, монтаж и ввод в эксплуатацию объектов водоснабжения муниципальной собственности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627 006,67000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478 666,67000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148 340,00000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 (приложение 5 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1172B9" w:rsidRPr="00376467" w:rsidTr="001172B9">
        <w:trPr>
          <w:trHeight w:val="69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428 460,28000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336 192,80000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92 267,48000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69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198 546,39000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142 473,87000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56 072,52000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9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57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Приобретено и введено в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эксплуатацию, капитально отремонтировано объектов водоснабжения муниципальной собственности, ед.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2026 год</w:t>
            </w:r>
          </w:p>
        </w:tc>
        <w:tc>
          <w:tcPr>
            <w:tcW w:w="30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В том числе: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8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55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578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1.3.</w:t>
            </w: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Мероприятие 02.06.  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>Содержание и ремонт шахтных колодцев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Управление жилищно-коммунального хозяйства, Территориальные управления Администрации Одинцовского городского округа </w:t>
            </w:r>
          </w:p>
        </w:tc>
      </w:tr>
      <w:tr w:rsidR="001172B9" w:rsidRPr="00376467" w:rsidTr="001172B9">
        <w:trPr>
          <w:trHeight w:val="732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78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3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Количество отремонтированных шахтных колодцев, ед.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3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60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578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1.4.</w:t>
            </w: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Мероприятие 02.08 ‒ Аварийно-восстановительные работы на объектах и (или) сетях водоснабжения муниципально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й собственности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1172B9" w:rsidRPr="00376467" w:rsidTr="001172B9">
        <w:trPr>
          <w:trHeight w:val="732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78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Средства бюджета  Одинцовского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городского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3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Выполнены аварийно-восстановительные работы на объектах и (или) участках сетей водоснабжения, ед.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3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60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600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ИТОГО по подпрограмме 1 «Чистая вода»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 xml:space="preserve">ИТОГО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4 051 774,64000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799 313,85000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1 194 427,90000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2 056 032,89000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1 000,00000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1 000,00000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172B9" w:rsidRPr="00376467" w:rsidTr="001172B9">
        <w:trPr>
          <w:trHeight w:val="78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2 568 856,25000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545 953,19000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749 322,43000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1 273 580,63000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78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1 482 918,39000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253 360,66000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445 105,47000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782 452,26000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1 000,00000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1 000,00000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64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660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Подпрограмма 2 «Системы водоотведения»</w:t>
            </w:r>
          </w:p>
        </w:tc>
      </w:tr>
      <w:tr w:rsidR="001172B9" w:rsidRPr="00376467" w:rsidTr="001172B9">
        <w:trPr>
          <w:trHeight w:val="630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Основное мероприятие 01. Строительство, реконструкция (модернизация), капитальный ремонт, приобретение,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монтаж и ввод в эксплуатацию объектов очистки сточных вод на территории муниципальных образований Московской области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3 476 813,70000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2 022 943,25000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1 359 188,50000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94 681,95000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172B9" w:rsidRPr="00376467" w:rsidTr="001172B9">
        <w:trPr>
          <w:trHeight w:val="67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67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2 911 055,05000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1 631 367,51000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1 220 511,33000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59 176,21000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87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565 758,65000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391 575,74000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138 677,17000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35 505,74000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540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Мероприятие 01.01. Строительство и реконструкция объектов очистки сточных вод муниципальной собственности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1 198 134,47000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653 355,94000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450 096,58000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94 681,95000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>(приложение 5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1172B9" w:rsidRPr="00376467" w:rsidTr="001172B9">
        <w:trPr>
          <w:trHeight w:val="78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788 945,52000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409 257,98000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320 511,33000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59 176,21000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79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409 188,95000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244 097,96000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129 585,25000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35 505,74000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57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Построены и реконструированы   объекты очистки сточных вод муниципальной собственности, ед.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8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70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705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Мероприятие 01.02 – Капитальный ремонт, приобретение, монтаж и ввод в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эксплуатацию объектов очистки сточных вод муниципальной собственности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212 000,00000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212 000,00000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>(приложение 6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к муниципальной программе)</w:t>
            </w:r>
          </w:p>
        </w:tc>
      </w:tr>
      <w:tr w:rsidR="001172B9" w:rsidRPr="00376467" w:rsidTr="001172B9">
        <w:trPr>
          <w:trHeight w:val="70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131 864,00000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131 864,00000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112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80 136,00000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80 136,00000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57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Приобретено и введено в эксплуатацию, капитально отремонтированы объекты очистки сточных вод, ед.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8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70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705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1.3.</w:t>
            </w: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Мероприятие 01.03 - Организация в границах муниципального образования водоотведения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8 490,00000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8 490,00000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1172B9" w:rsidRPr="00376467" w:rsidTr="001172B9">
        <w:trPr>
          <w:trHeight w:val="87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8 490,00000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8 490,00000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54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Количество разработанных проектно-сметных документаций на выполнение работ по строительству и реконструкции объектов водоотведения, ед.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55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66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705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1.4.</w:t>
            </w: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Мероприятие 01.05. Капитальные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вложения в объекты государственной (муниципальной) собственности субъектов Российской Федерации и (или) реализация мероприятий, не относящихся к капитальным вложениям в объекты государственной (муниципальной) собственности субъектов Российской Федерации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2 010 351,23000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1 101 259,31000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909 091,92000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объектов инженерной инфраструктуры (приложение 5</w:t>
            </w:r>
            <w:r w:rsidRPr="00376467">
              <w:rPr>
                <w:rFonts w:ascii="Arial" w:hAnsi="Arial" w:cs="Arial"/>
                <w:sz w:val="20"/>
                <w:szCs w:val="20"/>
              </w:rPr>
              <w:br w:type="page"/>
              <w:t>к муниципальной программе)</w:t>
            </w:r>
          </w:p>
        </w:tc>
      </w:tr>
      <w:tr w:rsidR="001172B9" w:rsidRPr="00376467" w:rsidTr="001172B9">
        <w:trPr>
          <w:trHeight w:val="70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70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1 990 245,53000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1 090 245,53000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900 000,00000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103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20 105,70000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11 013,78000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9 091,92000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37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Завершено строительство объектов инфраструктуры, ед.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39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54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780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1.5.</w:t>
            </w: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Мероприятие 01.13. Капитальный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ремонт, приобретение, монтаж и ввод в эксплуатацию объектов очистки сточных вод муниципальной собственности за счет средств местного бюджета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47 838,00000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47 838,00000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объектов инженерной инфраструктуры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>(приложение 6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1172B9" w:rsidRPr="00376467" w:rsidTr="001172B9">
        <w:trPr>
          <w:trHeight w:val="121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47 838,00000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47 838,00000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57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Приобретено и введено в эксплуатацию, капитально отремонтированы объекты очистки сточных вод за счет средств местного бюджета, ед.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8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60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615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Основное мероприятие 02. Строительство (реконструкция), капитальный ремонт канализационных коллекторов (участков) и канализационных насосных станций на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территории муниципальных образований Московской области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1 059 134,32000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253 528,50000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348 355,20000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367 279,12000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89 971,50000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172B9" w:rsidRPr="00376467" w:rsidTr="001172B9">
        <w:trPr>
          <w:trHeight w:val="70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668 395,06000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157 104,72000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227 643,00000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227 685,07000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55 962,27000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76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390 739,26000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96 423,78000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120 712,20000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139 594,05000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34 009,23000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58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65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2.1.</w:t>
            </w: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Мероприятие 02.01. Строительство (реконструкция) канализационных коллекторов, канализационных насосных станций муниципальной собственности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1 059 134,32000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253 528,50000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348 355,20000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367 279,12000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89 971,50000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 (приложение 5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1172B9" w:rsidRPr="00376467" w:rsidTr="001172B9">
        <w:trPr>
          <w:trHeight w:val="72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668 395,06000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157 104,72000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227 643,00000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227 685,07000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55 962,27000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73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390 739,26000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96 423,78000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120 712,20000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139 594,05000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34 009,23000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3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Построены и реконструированы канализационные коллектора, канализационные насосные станции, ед.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2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5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7,00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600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2.2.</w:t>
            </w: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Мероприятие 02.02 – Капитальный ремонт, приобретение, монтаж и ввод в эксплуатацию канализационных коллекторов, канализационных (ливневых) насосных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станций муниципальной собственности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1172B9" w:rsidRPr="00376467" w:rsidTr="001172B9">
        <w:trPr>
          <w:trHeight w:val="78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78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57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Приобретено и введено в эксплуатацию, капитально отремонтированы канализационные коллектора и канализационные (ливневые) насосные станции, ед.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8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60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95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2.3.</w:t>
            </w: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Мероприятие 02.05 – Аварийно-восстановительные работы на объектах водоотведения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1172B9" w:rsidRPr="00376467" w:rsidTr="001172B9">
        <w:trPr>
          <w:trHeight w:val="78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78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57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Выполнены аварийно-восстановительные работы на объектах водоотведения, ед.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8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60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525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Основное мероприятие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И3 –  Модернизация коммунальной инфраструктуры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172B9" w:rsidRPr="00376467" w:rsidTr="001172B9">
        <w:trPr>
          <w:trHeight w:val="78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78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60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555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3.1.</w:t>
            </w: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Мероприятие И3.01 – Реализация мероприятий по модернизации коммунальной инфраструктуры (строительство и реконструкция объектов очистки сточных вод муниципальной собственности) 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1172B9" w:rsidRPr="00376467" w:rsidTr="001172B9">
        <w:trPr>
          <w:trHeight w:val="72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76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52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6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Построены и реконструированы объекты очистки сточных вод муниципальной собственности в рамках Федерального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проекта «Модернизация коммунальной инфраструктуры, ед.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6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84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795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ИТОГО по подпрограмме 2 «Системы водоотведения»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 xml:space="preserve">ИТОГО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4 535 948,02000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2 276 471,75000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1 707 543,70000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461 961,07000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89 971,50000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172B9" w:rsidRPr="00376467" w:rsidTr="001172B9">
        <w:trPr>
          <w:trHeight w:val="70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70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3 579 450,11000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1 788 472,23000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1 448 154,33000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286 861,28000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55 962,27000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75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956 497,91000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487 999,52000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259 389,37000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175 099,79000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34 009,23000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69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630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Подпрограмма 3 «Объекты теплоснабжения, инженерные коммуникации»</w:t>
            </w:r>
          </w:p>
        </w:tc>
      </w:tr>
      <w:tr w:rsidR="001172B9" w:rsidRPr="00376467" w:rsidTr="001172B9">
        <w:trPr>
          <w:trHeight w:val="720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Основное мероприятие 01 – Строительство, реконструкция, капитальный ремонт объектов теплоснабжения  на территории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муниципальных образований Московской области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1 209 413,37814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733 420,11503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475 993,26311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172B9" w:rsidRPr="00376467" w:rsidTr="001172B9">
        <w:trPr>
          <w:trHeight w:val="72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683 751,15000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409 925,44000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273 825,71000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72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525 662,22814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323 494,67503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202 167,55311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57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675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Мероприятие 01.01 – Строительство и реконструкция объектов теплоснабжения муниципальной собственности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65 195,89000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65 195,89000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 (приложение 5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1172B9" w:rsidRPr="00376467" w:rsidTr="001172B9">
        <w:trPr>
          <w:trHeight w:val="67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40 037,72000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40 037,72000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67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25 158,17000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25 158,17000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52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6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Построены и реконструированы  объекты теплоснабжения муниципальной собственности, ед.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6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54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2,00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2,00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600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Мероприятие 01.03 – Капитальный ремонт объектов теплоснабжения муниципальной собственности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1172B9" w:rsidRPr="00376467" w:rsidTr="001172B9">
        <w:trPr>
          <w:trHeight w:val="72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72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6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Капитально отремонтированы объекты теплоснабжения муниципальной собственности, ед.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6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9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780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1.3.</w:t>
            </w: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Мероприятие 01.05 – Реализация первоочередных мероприятий по капитальному ремонту, приобретению, монтажу и вводу в эксплуатацию объектов теплоснабжения муниципальной собственности (в том числе технологическое присоединение)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1172B9" w:rsidRPr="00376467" w:rsidTr="001172B9">
        <w:trPr>
          <w:trHeight w:val="78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99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6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Приобретены и введены в эксплуатацию, капитально отремонтированы объекты теплоснабжения, ед.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6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9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600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1.4.</w:t>
            </w: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Мероприятие 01.06 – Реализация первоочередных мероприятий по строительству и реконструкции объектов теплоснабжения муниципальной собственности (в том числе технологическое присоединение)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 (приложение 5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1172B9" w:rsidRPr="00376467" w:rsidTr="001172B9">
        <w:trPr>
          <w:trHeight w:val="72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72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6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Построены и реконструированы объекты теплоснабжения на территории муниципальных образований Московской области, ед.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6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9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600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1.5.</w:t>
            </w: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Мероприятие 01.07 – Реализация мероприятий по строительству и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реконструкции объектов теплоснабжения муниципальной собственности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1 059 284,19000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619 598,35000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439 685,84000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 (приложение 5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к муниципальной программе)</w:t>
            </w:r>
          </w:p>
        </w:tc>
      </w:tr>
      <w:tr w:rsidR="001172B9" w:rsidRPr="00376467" w:rsidTr="001172B9">
        <w:trPr>
          <w:trHeight w:val="72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638 604,81000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364 779,10000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273 825,71000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72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420 679,38000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254 819,25000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165 860,13000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6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Количество построенных и реконструированных объектов теплоснабжения, ед.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6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9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8,00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600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1.6.</w:t>
            </w: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Мероприятие 01.13 – Реализация мероприятий по капитальному ремонту объектов теплоснабжения (в том числе технологическое присоединение при переводе котельных с 3 на 2 категорию надежности электроснабжения)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10 268,39000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10 268,39000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 (приложение 6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1172B9" w:rsidRPr="00376467" w:rsidTr="001172B9">
        <w:trPr>
          <w:trHeight w:val="72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5 108,62000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5 108,62000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72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5 159,77000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5 159,77000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55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Количество объектов теплоснабжения, переведенных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с 3 на 2 категорию надежности электроснабжения при технологическом присоединении котельных, ед.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55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61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600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1.7.</w:t>
            </w: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Мероприятие 01.29 – Реализация мероприятий по строительству и реконструкции объектов теплоснабжения муниципальной собственности (дополнительные расходы на объекты, включенные в ГП МО)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74 664,90814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38 357,48503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36 307,42311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 (приложение 5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1172B9" w:rsidRPr="00376467" w:rsidTr="001172B9">
        <w:trPr>
          <w:trHeight w:val="72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87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74 664,90814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38 357,48503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36 307,42311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720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Основное мероприятие 02 – Строительство, реконструкция, капитальный ремонт сетей водоснабжения, водоотведения,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теплоснабжения муниципальной собственности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3 789 484,38856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2 294 110,09856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1 199 795,98000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295 578,31000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172B9" w:rsidRPr="00376467" w:rsidTr="001172B9">
        <w:trPr>
          <w:trHeight w:val="72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2 574 964,00000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1 616 854,89000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773 480,36000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184 628,75000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72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1 214 520,38856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677 255,20856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426 315,62000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110 949,56000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72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600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2.1.</w:t>
            </w: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Мероприятие 02.01 – Строительство и реконструкция сетей водоснабжения, водоотведения, теплоснабжения муниципальной собственности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2 630 861,30000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1 150 487,01000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1 184 795,98000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295 578,31000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инфраструктуры, Управление благоустройства (приложение 5</w:t>
            </w:r>
            <w:r w:rsidRPr="00376467">
              <w:rPr>
                <w:rFonts w:ascii="Arial" w:hAnsi="Arial" w:cs="Arial"/>
                <w:sz w:val="20"/>
                <w:szCs w:val="20"/>
              </w:rPr>
              <w:br w:type="page"/>
              <w:t>к муниципальной программе)</w:t>
            </w:r>
          </w:p>
        </w:tc>
      </w:tr>
      <w:tr w:rsidR="001172B9" w:rsidRPr="00376467" w:rsidTr="001172B9">
        <w:trPr>
          <w:trHeight w:val="72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1 884 844,07000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936 094,96000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764 120,36000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184 628,75000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72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746 017,23000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214 392,05000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420 675,62000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110 949,56000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72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37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Построены и реконструированы сети (участки) водоснабжения, водоотведения, теплоснабжения муниципальной собственности, ед.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37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70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675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2.2.</w:t>
            </w: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Мероприятие 02.02 – Капитальный ремонт сетей водоснабжения,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водоотведения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258 947,46000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243 947,46000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15 000,00000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(приложение 6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1172B9" w:rsidRPr="00376467" w:rsidTr="001172B9">
        <w:trPr>
          <w:trHeight w:val="72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Средства бюджета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Московской области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161 583,18000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152 223,18000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9 360,00000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72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97 364,28000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91 724,28000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5 640,00000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63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6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Капитально отремонтированы сети (участки) водоснабжения, водоотведения, ед.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31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55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6,00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600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2.3.</w:t>
            </w: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Мероприятие 02.04 – Строительство и реконструкция сетей водоснабжения, водоотведения муниципальной собственности за счет средств местного бюджета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34 419,00000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34 419,00000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 (приложение 5 к муниципальной программе)</w:t>
            </w:r>
          </w:p>
        </w:tc>
      </w:tr>
      <w:tr w:rsidR="001172B9" w:rsidRPr="00376467" w:rsidTr="001172B9">
        <w:trPr>
          <w:trHeight w:val="78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34 419,00000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34 419,00000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57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Построены и реконструиров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аны сети водоснабжения, водоотведения за счет средств местного бюджета, ед.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2026 год</w:t>
            </w:r>
          </w:p>
        </w:tc>
        <w:tc>
          <w:tcPr>
            <w:tcW w:w="30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В том числе: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8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60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570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2.4.</w:t>
            </w: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Мероприятие 02.06 – Реализация первоочередных мероприятий по строительству и реконструкции сетей теплоснабжения муниципальной собственности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1172B9" w:rsidRPr="00376467" w:rsidTr="001172B9">
        <w:trPr>
          <w:trHeight w:val="72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72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6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8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Построены и реконструированы сети  теплоснабжения муниципальной собственности, ед.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57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52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510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2.5.</w:t>
            </w: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Мероприятие 02.08 – Реализация мероприятий по строительству и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реконструкции сетей теплоснабжения муниципальной собственности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785 969,20000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785 969,20000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>(приложение 5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к муниципальной программе)</w:t>
            </w:r>
          </w:p>
        </w:tc>
      </w:tr>
      <w:tr w:rsidR="001172B9" w:rsidRPr="00376467" w:rsidTr="001172B9">
        <w:trPr>
          <w:trHeight w:val="72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479 061,41000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479 061,41000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72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306 907,79000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306 907,79000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52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6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Количество построенных и реконструированных (модернизированных, технически перевооруженных) сетей теплоснабжения, ед.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31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983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95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2.6.</w:t>
            </w: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Мероприятие 02.09 – Реализация мероприятий по капитальному ремонту сетей теплоснабжения на территории муниципальных образований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79 287,40000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79 287,40000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  <w:r w:rsidRPr="00376467">
              <w:rPr>
                <w:rFonts w:ascii="Arial" w:hAnsi="Arial" w:cs="Arial"/>
                <w:sz w:val="20"/>
                <w:szCs w:val="20"/>
              </w:rPr>
              <w:br w:type="page"/>
              <w:t>(приложение 6</w:t>
            </w:r>
            <w:r w:rsidRPr="00376467">
              <w:rPr>
                <w:rFonts w:ascii="Arial" w:hAnsi="Arial" w:cs="Arial"/>
                <w:sz w:val="20"/>
                <w:szCs w:val="20"/>
              </w:rPr>
              <w:br w:type="page"/>
              <w:t>к муниципальной программе)</w:t>
            </w:r>
          </w:p>
        </w:tc>
      </w:tr>
      <w:tr w:rsidR="001172B9" w:rsidRPr="00376467" w:rsidTr="001172B9">
        <w:trPr>
          <w:trHeight w:val="72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49 475,34000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49 475,34000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72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29 812,06000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29 812,06000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63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6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Количество капитально отремонтированных сетей теплоснабжения, ед.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31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55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555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2.7.</w:t>
            </w: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Мероприятие 02.10 –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Cтроительство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и реконструкция сетей теплоснабжения муниципальной собственности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1172B9" w:rsidRPr="00376467" w:rsidTr="001172B9">
        <w:trPr>
          <w:trHeight w:val="72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72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52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6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Построены и реконструированы сети (участки) теплоснабжения муниципальной собственности, ед.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31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55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95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2.8.</w:t>
            </w: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Мероприятие 02.11 – Капитальный ремонт сетей теплоснабжения на территории муниципальных образований Московской области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1172B9" w:rsidRPr="00376467" w:rsidTr="001172B9">
        <w:trPr>
          <w:trHeight w:val="72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72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63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6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Капитально отремонтиров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аны сети (участки) теплоснабжения, ед.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2026 год</w:t>
            </w:r>
          </w:p>
        </w:tc>
        <w:tc>
          <w:tcPr>
            <w:tcW w:w="30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В том числе: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31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55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645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2.9.</w:t>
            </w: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Мероприятие 02.25 – Реализация мероприятий по строительству и реконструкции сетей теплоснабжения муниципальной собственности за счет средств местного бюджета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0,02856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0,02856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 (приложение 5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1172B9" w:rsidRPr="00376467" w:rsidTr="001172B9">
        <w:trPr>
          <w:trHeight w:val="102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0,02856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0,02856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630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Основное мероприятие 03. Проведение первоочередных мероприятий по восстановлению инфраструктуры военных городков на территории Московской области, переданных из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 xml:space="preserve">федеральной собственности 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172B9" w:rsidRPr="00376467" w:rsidTr="001172B9">
        <w:trPr>
          <w:trHeight w:val="69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76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540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3.2.</w:t>
            </w: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Мероприятие 03.02. Капитальные вложения в объекты инженерной инфраструктуры на территории военных городков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1172B9" w:rsidRPr="00376467" w:rsidTr="001172B9">
        <w:trPr>
          <w:trHeight w:val="70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70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6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Построены и реконструированы объекты коммунальной инфраструктуры на территории военных городков, ед.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6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58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705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Основное мероприятие 05. Мониторинг разработки и утверждения схем водоснабжения и водоотведения, теплоснабжения, а также программ комплексного развития систем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коммунальной инфраструктуры муниципальных образований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55 500,00000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15 500,00000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172B9" w:rsidRPr="00376467" w:rsidTr="001172B9">
        <w:trPr>
          <w:trHeight w:val="72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93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55 500,00000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15 500,00000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1785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5.1.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Мероприятие 05.01. Утверждение схем теплоснабжения муниципальных образований (актуализированных схем теплоснабжения муниципальных образований)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28 500,00000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8 500,00000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1172B9" w:rsidRPr="00376467" w:rsidTr="001172B9">
        <w:trPr>
          <w:trHeight w:val="42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Количество утвержденных схем теплоснабжения городских округов, ед.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2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3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690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5.2.</w:t>
            </w: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Мероприятие 05.02 – Строительство (реконструкция) объектов коммунальной инфраструктуры (водоотведение) муниципальной собственности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1172B9" w:rsidRPr="00376467" w:rsidTr="001172B9">
        <w:trPr>
          <w:trHeight w:val="70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70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6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Построены и реконструированы объекты  коммунальной инфраструктуры муниципальной собственности, ед.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6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58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1575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5.3.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Мероприятие 05.03. Утверждение программ комплексного развития систем коммунальной инфраструктуры муниципальных образований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Управление жилищно-коммунального хозяйства </w:t>
            </w:r>
          </w:p>
        </w:tc>
      </w:tr>
      <w:tr w:rsidR="001172B9" w:rsidRPr="00376467" w:rsidTr="001172B9">
        <w:trPr>
          <w:trHeight w:val="46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Количество утвержденных программ комплексного развития систем коммунальной инфраструктуры городских округов, ед.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6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64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1965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5.4.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Мероприятие 05.04. Утверждение схем водоснабжения и водоотведения муниципальны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х образований (актуализированных схем водоснабжения и водоотведения муниципальных образований)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27 000,00000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7 000,00000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Управление жилищно-коммунального хозяйства </w:t>
            </w:r>
          </w:p>
        </w:tc>
      </w:tr>
      <w:tr w:rsidR="001172B9" w:rsidRPr="00376467" w:rsidTr="001172B9">
        <w:trPr>
          <w:trHeight w:val="40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Количество схем водоснабжения и водоотведения городских округов (актуализированных схем водоснабжения и водоотведения городских округов), ед.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8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75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95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5.5.</w:t>
            </w: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Мероприятие 05.06 – Капитальный ремонт объектов коммунальной инфраструктуры, находящихся на территории муниципальных образований Московской области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1172B9" w:rsidRPr="00376467" w:rsidTr="001172B9">
        <w:trPr>
          <w:trHeight w:val="73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75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60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552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Капитально отремонтиров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аны объекты коммунальной инфраструктуры на территории муниципальных образований Московской области, ед.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2026 год</w:t>
            </w:r>
          </w:p>
        </w:tc>
        <w:tc>
          <w:tcPr>
            <w:tcW w:w="30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В том числе: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58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60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65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Основное мероприятие И3 – «Модернизация коммунальной инфраструктуры» 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172B9" w:rsidRPr="00376467" w:rsidTr="001172B9">
        <w:trPr>
          <w:trHeight w:val="46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72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70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9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95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6.1.</w:t>
            </w: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Мероприятие И3.01 – Реализация мероприятий по модернизации коммунальной инфраструктуры (строительство и реконструкция сетей коммунальной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инфраструктуры муниципальной собственности)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1172B9" w:rsidRPr="00376467" w:rsidTr="001172B9">
        <w:trPr>
          <w:trHeight w:val="49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73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81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60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70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Построены и реконструированы объекты коммунальной инфраструктуры муниципальной собственности в рамках Федерального проекта «Модернизация коммунальной инфраструктуры, ед. 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69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66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645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6.2.</w:t>
            </w: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Мероприятие И3.02 – Реализация мероприятий по модернизации коммунальной инфраструктуры (капитальный ремонт сетей коммунальной инфраструктуры муниципальной собственности)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1172B9" w:rsidRPr="00376467" w:rsidTr="001172B9">
        <w:trPr>
          <w:trHeight w:val="57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72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76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58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645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Отремонтированы объекты коммунальной инфраструктуры муниципальной собственности в рамках Федерального проекта «Модернизация коммунальной инфраструктуры, ед. 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172B9" w:rsidRPr="00376467" w:rsidTr="001172B9">
        <w:trPr>
          <w:trHeight w:val="75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6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555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ИТОГО по подпрограмме 3 «Объекты теплоснабжения, инженерные коммуникации»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ИТОГО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5 054 397,76670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3 043 030,21359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1 685 789,24311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305 578,31000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10 000,00000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10 000,00000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172B9" w:rsidRPr="00376467" w:rsidTr="001172B9">
        <w:trPr>
          <w:trHeight w:val="69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69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3 258 715,15000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2 026 780,33000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1 047 306,07000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184 628,75000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75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1 795 682,61670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1 016 249,88359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638 483,17311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120 949,56000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10 000,00000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10 000,00000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63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95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Подпрограмма  5 «Энергосбережение и повышение энергетической эффективности»</w:t>
            </w:r>
          </w:p>
        </w:tc>
      </w:tr>
      <w:tr w:rsidR="001172B9" w:rsidRPr="00376467" w:rsidTr="001172B9">
        <w:trPr>
          <w:trHeight w:val="690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Основное мероприятие 01.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Повышение энергетической эффективности муниципальных учреждений Московской области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172B9" w:rsidRPr="00376467" w:rsidTr="001172B9">
        <w:trPr>
          <w:trHeight w:val="67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1035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Мероприятие 01.10. Установка, замена, поверка приборов учета энергетических ресурсов на объектах бюджетной сферы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 Управление образования Администрации Одинцовского городского округа, Управление жилищно-коммунального хозяйства</w:t>
            </w:r>
          </w:p>
        </w:tc>
      </w:tr>
      <w:tr w:rsidR="001172B9" w:rsidRPr="00376467" w:rsidTr="001172B9">
        <w:trPr>
          <w:trHeight w:val="42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Количество приборов учета, установленных в зданиях, строениях, сооружениях органов местного самоуправления и муниципальных учреждений, ед.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2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78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1635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1.2.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Мероприятие 01.11. Проведение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энергоэффективных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мероприятий в отношении ограждающих конструкций и внутренних инженерных систем муниципальных учреждений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Управление жилищно-коммунального хозяйства </w:t>
            </w:r>
          </w:p>
        </w:tc>
      </w:tr>
      <w:tr w:rsidR="001172B9" w:rsidRPr="00376467" w:rsidTr="001172B9">
        <w:trPr>
          <w:trHeight w:val="42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Количество зданий, строений, сооружений муниципальной собственности, которые повысили класс энергетической эффективности до нормального и выше (А, B, C, D), ед.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2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73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555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Основное мероприятие 02. Организация учета энергоресурсов в жилищном фонде Московской области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172B9" w:rsidRPr="00376467" w:rsidTr="001172B9">
        <w:trPr>
          <w:trHeight w:val="67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9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675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2.1.</w:t>
            </w: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Мероприятие 02.01. Установка, замена, поверка общедомовых приборов учета энергетических ресурсов в многоквартирных домах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Управляющие компании</w:t>
            </w:r>
          </w:p>
        </w:tc>
      </w:tr>
      <w:tr w:rsidR="001172B9" w:rsidRPr="00376467" w:rsidTr="001172B9">
        <w:trPr>
          <w:trHeight w:val="66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57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Количество многоквартирных домов, в которых установлены общедомовые приборы учета энергетических ресурсов, ед.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6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8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50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Основное мероприятие 03.Повышение энергетической эффективности многоквартирных домов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172B9" w:rsidRPr="00376467" w:rsidTr="001172B9">
        <w:trPr>
          <w:trHeight w:val="64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1335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3.1.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Мероприятие 03.01. Организация работы с УК по подаче заявлений в ГУ МО "Государственная жилищная инспекция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Московской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Управление жилищно-коммунального хозяйства, Территориальные управления Администрации Одинцовского городского округа </w:t>
            </w:r>
          </w:p>
        </w:tc>
      </w:tr>
      <w:tr w:rsidR="001172B9" w:rsidRPr="00376467" w:rsidTr="001172B9">
        <w:trPr>
          <w:trHeight w:val="48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spacing w:after="260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Количество многоквартирных домов, которым присвоен класс энергетической эффективности, ед.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8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8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80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ИТОГО по подпрограмме 5 «Энергосбережение и повышение энергетической эффективности»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 xml:space="preserve">ИТОГО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1172B9" w:rsidRPr="00376467" w:rsidTr="001172B9">
        <w:trPr>
          <w:trHeight w:val="66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72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9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690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 xml:space="preserve">Подпрограмма 6 «Развитие газификации, </w:t>
            </w:r>
            <w:proofErr w:type="spellStart"/>
            <w:r w:rsidRPr="00376467">
              <w:rPr>
                <w:rFonts w:ascii="Arial" w:hAnsi="Arial" w:cs="Arial"/>
                <w:bCs/>
                <w:sz w:val="20"/>
                <w:szCs w:val="20"/>
              </w:rPr>
              <w:t>топливнозаправочного</w:t>
            </w:r>
            <w:proofErr w:type="spellEnd"/>
            <w:r w:rsidRPr="0037646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376467">
              <w:rPr>
                <w:rFonts w:ascii="Arial" w:hAnsi="Arial" w:cs="Arial"/>
                <w:bCs/>
                <w:sz w:val="20"/>
                <w:szCs w:val="20"/>
              </w:rPr>
              <w:br/>
              <w:t>комплекса и электроэнергетики»</w:t>
            </w:r>
          </w:p>
        </w:tc>
      </w:tr>
      <w:tr w:rsidR="001172B9" w:rsidRPr="00376467" w:rsidTr="001172B9">
        <w:trPr>
          <w:trHeight w:val="540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Основное мероприятие 01. Строительство и содержание газопроводов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в населенных пунктах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12 500,00000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172B9" w:rsidRPr="00376467" w:rsidTr="001172B9">
        <w:trPr>
          <w:trHeight w:val="87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Средства бюджета Одинцовского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городского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12 500,00000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1590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Мероприятие 01.01. Строительство газопровода к населенным пунктам с последующей газификацией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Управление жилищно-коммунального хозяйства, Территориальные управления Администрации Одинцовского городского округа </w:t>
            </w:r>
          </w:p>
        </w:tc>
      </w:tr>
      <w:tr w:rsidR="001172B9" w:rsidRPr="00376467" w:rsidTr="001172B9">
        <w:trPr>
          <w:trHeight w:val="975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Мероприятие 01.02. Организация в границах городского округа газоснабжения населения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12 500,00000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Управление жилищно-коммунального хозяйства, Территориальные управления Администрации Одинцовского городского округа </w:t>
            </w:r>
          </w:p>
        </w:tc>
      </w:tr>
      <w:tr w:rsidR="001172B9" w:rsidRPr="00376467" w:rsidTr="001172B9">
        <w:trPr>
          <w:trHeight w:val="37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Техническое обслуживание газопроводов и газового оборудования, %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37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6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1575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 xml:space="preserve">ИТОГО по подпрограмме "Развитие газификации, </w:t>
            </w:r>
            <w:proofErr w:type="spellStart"/>
            <w:r w:rsidRPr="00376467">
              <w:rPr>
                <w:rFonts w:ascii="Arial" w:hAnsi="Arial" w:cs="Arial"/>
                <w:bCs/>
                <w:sz w:val="20"/>
                <w:szCs w:val="20"/>
              </w:rPr>
              <w:t>топливнозаправочного</w:t>
            </w:r>
            <w:proofErr w:type="spellEnd"/>
            <w:r w:rsidRPr="0037646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376467">
              <w:rPr>
                <w:rFonts w:ascii="Arial" w:hAnsi="Arial" w:cs="Arial"/>
                <w:bCs/>
                <w:sz w:val="20"/>
                <w:szCs w:val="20"/>
              </w:rPr>
              <w:br/>
              <w:t>комплекса и электроэнергетики"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12 500,00000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2 500,00000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2 500,00000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2 500,00000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2 500,00000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2 500,00000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1172B9" w:rsidRPr="00376467" w:rsidTr="001172B9">
        <w:trPr>
          <w:trHeight w:val="67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 xml:space="preserve">Средства бюджета Одинцовского </w:t>
            </w:r>
            <w:r w:rsidRPr="00376467">
              <w:rPr>
                <w:rFonts w:ascii="Arial" w:hAnsi="Arial" w:cs="Arial"/>
                <w:bCs/>
                <w:sz w:val="20"/>
                <w:szCs w:val="20"/>
              </w:rPr>
              <w:lastRenderedPageBreak/>
              <w:t>городского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lastRenderedPageBreak/>
              <w:t>12 500,00000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2 500,00000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2 500,00000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2 500,00000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2 500,00000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2 500,00000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80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Подпрограмма 7 «Обеспечивающая подпрограмма»</w:t>
            </w:r>
          </w:p>
        </w:tc>
      </w:tr>
      <w:tr w:rsidR="001172B9" w:rsidRPr="00376467" w:rsidTr="001172B9">
        <w:trPr>
          <w:trHeight w:val="540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Основное мероприятие 01. Создание условий для реализации полномочий органов местного самоуправления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9 255,00000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2 651,00000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172B9" w:rsidRPr="00376467" w:rsidTr="001172B9">
        <w:trPr>
          <w:trHeight w:val="67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70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9 255,00000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2 651,00000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525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Мероприятие 01.01. Обеспечение деятельности муниципальных органов - учреждения в сфере жилищно-коммунального хозяйства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1172B9" w:rsidRPr="00376467" w:rsidTr="001172B9">
        <w:trPr>
          <w:trHeight w:val="75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73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1695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Мероприятие 01.02. Расходы на обеспечение деятельности (оказание услуг) муниципальных учреждений в сфере жилищно-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коммунального хозяйства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1172B9" w:rsidRPr="00376467" w:rsidTr="001172B9">
        <w:trPr>
          <w:trHeight w:val="1575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1.3.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Мероприятие 01.03. Организация в границах муниципального образования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9 255,00000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2 651,00000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1172B9" w:rsidRPr="00376467" w:rsidTr="001172B9">
        <w:trPr>
          <w:trHeight w:val="525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ИТОГО по подпрограмме 7 «Обеспечивающая подпрограмма»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 xml:space="preserve">ИТОГО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9 255,00000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2 651,00000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1 651,00000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1 651,00000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1 651,00000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1 651,00000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1172B9" w:rsidRPr="00376467" w:rsidTr="001172B9">
        <w:trPr>
          <w:trHeight w:val="70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70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9 255,00000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2 651,00000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1 651,00000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1 651,00000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1 651,00000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1 651,00000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540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Подпрограмма 8 «Реализация полномочий в сфере жилищно-коммунального хозяйства»</w:t>
            </w:r>
          </w:p>
        </w:tc>
      </w:tr>
      <w:tr w:rsidR="001172B9" w:rsidRPr="00376467" w:rsidTr="001172B9">
        <w:trPr>
          <w:trHeight w:val="570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Основное мероприятие 01 - Создание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экономических условий для повышения эффективности работы организаций жилищно-коммунального хозяйства Московской области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571 714,72000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189 615,19000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187 304,20600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194 795,32400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172B9" w:rsidRPr="00376467" w:rsidTr="001172B9">
        <w:trPr>
          <w:trHeight w:val="69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9 520,00000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9 520,00000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73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562 194,72000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180 095,19000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187 304,20600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194 795,32400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660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1.4.</w:t>
            </w: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Мероприятие 01. 04- 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>Приобретение объектов коммунальной инфраструктуры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1172B9" w:rsidRPr="00376467" w:rsidTr="001172B9">
        <w:trPr>
          <w:trHeight w:val="85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75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51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Приобретены в муниципальную собственность объекты коммунальной инфраструктуры, ед. 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172B9" w:rsidRPr="00376467" w:rsidTr="001172B9">
        <w:trPr>
          <w:trHeight w:val="55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5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660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1.5.</w:t>
            </w: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Мероприятие 01.10 –  Приобретение аварийного запаса для аварийно-диспетчерских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служб для локализации и ликвидации последствий аварий на объектах водоснабжения и водоотведения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364 622,52500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116 806,13500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121 478,51600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126 337,87400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1172B9" w:rsidRPr="00376467" w:rsidTr="001172B9">
        <w:trPr>
          <w:trHeight w:val="85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75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364 622,52500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116 806,13500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121 478,51600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126 337,87400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51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Приобретен аварийный запас для аварийно-диспетчерских служб для локализации и ликвидации последствий аварий на объектах водоснабжения и водоотведения, ед.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172B9" w:rsidRPr="00376467" w:rsidTr="001172B9">
        <w:trPr>
          <w:trHeight w:val="55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58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660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1.6.</w:t>
            </w: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Мероприятие 01.11 – Приобретение аварийного запаса для аварийно-диспетчерских служб для 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>локализации и ликвидации последствий аварий на объектах теплоснабжения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197 572,19500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63 289,05500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65 825,69000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68 457,45000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1172B9" w:rsidRPr="00376467" w:rsidTr="001172B9">
        <w:trPr>
          <w:trHeight w:val="85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75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197 572,19500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63 289,05500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65 825,69000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68 457,45000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51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Приобретен аварийный запас для аварийно-диспетчерских служб для локализации и ликвидации последствий аварий на объектах теплоснабжения, ед.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172B9" w:rsidRPr="00376467" w:rsidTr="001172B9">
        <w:trPr>
          <w:trHeight w:val="55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5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630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1.7.</w:t>
            </w: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Мероприятие 1.17. Установка специализированного оборудования на территории муниципальных образований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9 520,00000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9 520,00000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1172B9" w:rsidRPr="00376467" w:rsidTr="001172B9">
        <w:trPr>
          <w:trHeight w:val="81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9 520,00000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9 520,00000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73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58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Установлены и подключены дизель генераторные установки на специализированных площадках, ед.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0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5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8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495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ИТОГО по подпрограмме 8 «Реализация полномочий в сфере жилищно-</w:t>
            </w:r>
            <w:r w:rsidRPr="00376467">
              <w:rPr>
                <w:rFonts w:ascii="Arial" w:hAnsi="Arial" w:cs="Arial"/>
                <w:bCs/>
                <w:sz w:val="20"/>
                <w:szCs w:val="20"/>
              </w:rPr>
              <w:lastRenderedPageBreak/>
              <w:t>коммунального хозяйства»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 xml:space="preserve">ИТОГО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571 714,72000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189 615,19000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187 304,20600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194 795,32400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172B9" w:rsidRPr="00376467" w:rsidTr="001172B9">
        <w:trPr>
          <w:trHeight w:val="73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9 520,00000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9 520,00000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70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562 194,72000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180 095,19000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187 304,20600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194 795,32400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570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ИТОГО ПО ПРОГРАММЕ: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14 235 590,14670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6 313 582,00359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4 779 216,04911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3 022 518,59400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105 122,50000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15 151,00000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1172B9" w:rsidRPr="00376467" w:rsidTr="001172B9">
        <w:trPr>
          <w:trHeight w:val="63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70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9 416 541,51000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4 370 725,75000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3 244 782,83000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1 745 070,66000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55 962,27000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70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4 819 048,63670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1 942 856,25359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1 534 433,21911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1 277 447,93400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49 160,23000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15 151,00000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172B9" w:rsidRPr="00376467" w:rsidTr="001172B9">
        <w:trPr>
          <w:trHeight w:val="570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1172B9" w:rsidRPr="001172B9" w:rsidRDefault="001172B9">
      <w:pPr>
        <w:rPr>
          <w:rFonts w:ascii="Arial" w:hAnsi="Arial" w:cs="Arial"/>
        </w:r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376467" w:rsidRPr="001172B9" w:rsidTr="00376467">
        <w:trPr>
          <w:trHeight w:val="1361"/>
        </w:trPr>
        <w:tc>
          <w:tcPr>
            <w:tcW w:w="1513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76467" w:rsidRPr="001172B9" w:rsidRDefault="00376467" w:rsidP="001172B9">
            <w:pPr>
              <w:jc w:val="center"/>
              <w:rPr>
                <w:rFonts w:ascii="Arial" w:hAnsi="Arial" w:cs="Arial"/>
                <w:b/>
                <w:bCs/>
              </w:rPr>
            </w:pPr>
            <w:r w:rsidRPr="001172B9">
              <w:rPr>
                <w:rFonts w:ascii="Arial" w:hAnsi="Arial" w:cs="Arial"/>
                <w:b/>
                <w:bCs/>
              </w:rPr>
              <w:t> </w:t>
            </w:r>
          </w:p>
          <w:p w:rsidR="00376467" w:rsidRPr="001172B9" w:rsidRDefault="00376467" w:rsidP="00376467">
            <w:pPr>
              <w:jc w:val="right"/>
              <w:rPr>
                <w:rFonts w:ascii="Arial" w:hAnsi="Arial" w:cs="Arial"/>
                <w:b/>
                <w:bCs/>
              </w:rPr>
            </w:pPr>
            <w:r w:rsidRPr="001172B9">
              <w:rPr>
                <w:rFonts w:ascii="Arial" w:hAnsi="Arial" w:cs="Arial"/>
                <w:b/>
                <w:bCs/>
              </w:rPr>
              <w:t>".</w:t>
            </w:r>
          </w:p>
          <w:p w:rsidR="00376467" w:rsidRPr="001172B9" w:rsidRDefault="00376467" w:rsidP="001172B9">
            <w:pPr>
              <w:rPr>
                <w:rFonts w:ascii="Arial" w:hAnsi="Arial" w:cs="Arial"/>
              </w:rPr>
            </w:pPr>
            <w:r w:rsidRPr="001172B9">
              <w:rPr>
                <w:rFonts w:ascii="Arial" w:hAnsi="Arial" w:cs="Arial"/>
              </w:rPr>
              <w:t>Заместитель Главы Одинцовского городского округа</w:t>
            </w:r>
            <w:r>
              <w:rPr>
                <w:rFonts w:ascii="Arial" w:hAnsi="Arial" w:cs="Arial"/>
              </w:rPr>
              <w:t xml:space="preserve">                                                                                                              </w:t>
            </w:r>
            <w:r w:rsidRPr="001172B9">
              <w:rPr>
                <w:rFonts w:ascii="Arial" w:hAnsi="Arial" w:cs="Arial"/>
              </w:rPr>
              <w:t>М.В. Коротаев</w:t>
            </w:r>
          </w:p>
          <w:p w:rsidR="00376467" w:rsidRPr="001172B9" w:rsidRDefault="00376467" w:rsidP="00376467">
            <w:pPr>
              <w:rPr>
                <w:rFonts w:ascii="Arial" w:hAnsi="Arial" w:cs="Arial"/>
                <w:b/>
                <w:bCs/>
              </w:rPr>
            </w:pPr>
            <w:r w:rsidRPr="001172B9">
              <w:rPr>
                <w:rFonts w:ascii="Arial" w:hAnsi="Arial" w:cs="Arial"/>
              </w:rPr>
              <w:t>Начальник Управления бухгалтерского учета и отчетности, главный бухгалтер</w:t>
            </w:r>
            <w:r>
              <w:rPr>
                <w:rFonts w:ascii="Arial" w:hAnsi="Arial" w:cs="Arial"/>
              </w:rPr>
              <w:t xml:space="preserve">                                                            </w:t>
            </w:r>
            <w:r w:rsidRPr="001172B9">
              <w:rPr>
                <w:rFonts w:ascii="Arial" w:hAnsi="Arial" w:cs="Arial"/>
              </w:rPr>
              <w:t>Н.А. Стародубова</w:t>
            </w:r>
          </w:p>
        </w:tc>
      </w:tr>
    </w:tbl>
    <w:p w:rsidR="002451A5" w:rsidRPr="001172B9" w:rsidRDefault="002451A5" w:rsidP="00EF0571">
      <w:pPr>
        <w:widowControl w:val="0"/>
        <w:rPr>
          <w:rFonts w:ascii="Arial" w:hAnsi="Arial" w:cs="Arial"/>
        </w:rPr>
      </w:pPr>
    </w:p>
    <w:p w:rsidR="001172B9" w:rsidRPr="001172B9" w:rsidRDefault="001172B9" w:rsidP="00EF0571">
      <w:pPr>
        <w:widowControl w:val="0"/>
        <w:rPr>
          <w:rFonts w:ascii="Arial" w:hAnsi="Arial" w:cs="Arial"/>
        </w:rPr>
      </w:pPr>
    </w:p>
    <w:p w:rsidR="001172B9" w:rsidRPr="001172B9" w:rsidRDefault="001172B9" w:rsidP="00EF0571">
      <w:pPr>
        <w:widowControl w:val="0"/>
        <w:rPr>
          <w:rFonts w:ascii="Arial" w:hAnsi="Arial" w:cs="Arial"/>
        </w:r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376467" w:rsidRPr="001172B9" w:rsidTr="00376467">
        <w:trPr>
          <w:trHeight w:val="1814"/>
        </w:trPr>
        <w:tc>
          <w:tcPr>
            <w:tcW w:w="151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467" w:rsidRPr="001172B9" w:rsidRDefault="00376467" w:rsidP="001172B9">
            <w:pPr>
              <w:jc w:val="right"/>
              <w:rPr>
                <w:rFonts w:ascii="Arial" w:hAnsi="Arial" w:cs="Arial"/>
              </w:rPr>
            </w:pPr>
            <w:r w:rsidRPr="001172B9">
              <w:rPr>
                <w:rFonts w:ascii="Arial" w:hAnsi="Arial" w:cs="Arial"/>
              </w:rPr>
              <w:lastRenderedPageBreak/>
              <w:t>Приложение 2 к постановлению</w:t>
            </w:r>
          </w:p>
          <w:p w:rsidR="00376467" w:rsidRPr="001172B9" w:rsidRDefault="00376467" w:rsidP="001172B9">
            <w:pPr>
              <w:jc w:val="right"/>
              <w:rPr>
                <w:rFonts w:ascii="Arial" w:hAnsi="Arial" w:cs="Arial"/>
              </w:rPr>
            </w:pPr>
            <w:r w:rsidRPr="001172B9">
              <w:rPr>
                <w:rFonts w:ascii="Arial" w:hAnsi="Arial" w:cs="Arial"/>
              </w:rPr>
              <w:t xml:space="preserve"> Администрации Одинцовского</w:t>
            </w:r>
            <w:r w:rsidRPr="001172B9">
              <w:rPr>
                <w:rFonts w:ascii="Arial" w:hAnsi="Arial" w:cs="Arial"/>
              </w:rPr>
              <w:br/>
              <w:t>городского округа Московской области</w:t>
            </w:r>
            <w:r w:rsidRPr="001172B9">
              <w:rPr>
                <w:rFonts w:ascii="Arial" w:hAnsi="Arial" w:cs="Arial"/>
              </w:rPr>
              <w:br/>
              <w:t>от</w:t>
            </w:r>
            <w:r>
              <w:rPr>
                <w:rFonts w:ascii="Arial" w:hAnsi="Arial" w:cs="Arial"/>
              </w:rPr>
              <w:t xml:space="preserve"> 16.04.2026 </w:t>
            </w:r>
            <w:r w:rsidRPr="001172B9">
              <w:rPr>
                <w:rFonts w:ascii="Arial" w:hAnsi="Arial" w:cs="Arial"/>
              </w:rPr>
              <w:t>№</w:t>
            </w:r>
            <w:r>
              <w:rPr>
                <w:rFonts w:ascii="Arial" w:hAnsi="Arial" w:cs="Arial"/>
              </w:rPr>
              <w:t xml:space="preserve"> 2146</w:t>
            </w:r>
          </w:p>
          <w:p w:rsidR="00376467" w:rsidRPr="001172B9" w:rsidRDefault="00376467" w:rsidP="001172B9">
            <w:pPr>
              <w:jc w:val="right"/>
              <w:rPr>
                <w:rFonts w:ascii="Arial" w:hAnsi="Arial" w:cs="Arial"/>
              </w:rPr>
            </w:pPr>
            <w:r w:rsidRPr="001172B9">
              <w:rPr>
                <w:rFonts w:ascii="Arial" w:hAnsi="Arial" w:cs="Arial"/>
              </w:rPr>
              <w:t>"Приложение 5</w:t>
            </w:r>
          </w:p>
          <w:p w:rsidR="00376467" w:rsidRPr="001172B9" w:rsidRDefault="00376467" w:rsidP="001172B9">
            <w:pPr>
              <w:jc w:val="right"/>
              <w:rPr>
                <w:rFonts w:ascii="Arial" w:hAnsi="Arial" w:cs="Arial"/>
              </w:rPr>
            </w:pPr>
            <w:r w:rsidRPr="001172B9">
              <w:rPr>
                <w:rFonts w:ascii="Arial" w:hAnsi="Arial" w:cs="Arial"/>
              </w:rPr>
              <w:t>к муниципальной программе</w:t>
            </w:r>
          </w:p>
        </w:tc>
      </w:tr>
    </w:tbl>
    <w:p w:rsidR="00376467" w:rsidRDefault="00376467"/>
    <w:tbl>
      <w:tblPr>
        <w:tblW w:w="14742" w:type="dxa"/>
        <w:tblLook w:val="04A0" w:firstRow="1" w:lastRow="0" w:firstColumn="1" w:lastColumn="0" w:noHBand="0" w:noVBand="1"/>
      </w:tblPr>
      <w:tblGrid>
        <w:gridCol w:w="313"/>
        <w:gridCol w:w="948"/>
        <w:gridCol w:w="722"/>
        <w:gridCol w:w="3299"/>
        <w:gridCol w:w="779"/>
        <w:gridCol w:w="1251"/>
        <w:gridCol w:w="903"/>
        <w:gridCol w:w="621"/>
        <w:gridCol w:w="869"/>
        <w:gridCol w:w="778"/>
        <w:gridCol w:w="550"/>
        <w:gridCol w:w="550"/>
        <w:gridCol w:w="550"/>
        <w:gridCol w:w="550"/>
        <w:gridCol w:w="550"/>
        <w:gridCol w:w="471"/>
        <w:gridCol w:w="697"/>
        <w:gridCol w:w="736"/>
      </w:tblGrid>
      <w:tr w:rsidR="001172B9" w:rsidRPr="00376467" w:rsidTr="00376467">
        <w:trPr>
          <w:trHeight w:val="20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</w:rPr>
            </w:pPr>
            <w:r w:rsidRPr="00376467">
              <w:rPr>
                <w:rFonts w:ascii="Arial" w:hAnsi="Arial" w:cs="Arial"/>
                <w:bCs/>
              </w:rPr>
              <w:t>АДРЕСНЫЙ ПЕРЕЧЕНЬ ПО СТРОИТЕЛЬСТВУ И РЕКОНСТРУКЦИИ</w:t>
            </w:r>
            <w:r w:rsidRPr="00376467">
              <w:rPr>
                <w:rFonts w:ascii="Arial" w:hAnsi="Arial" w:cs="Arial"/>
                <w:bCs/>
              </w:rPr>
              <w:br/>
              <w:t>ОБЪЕКТОВ МУНИЦИПАЛЬНОЙ СОБСТВЕННОСТИ ОДИНЦОВСКОГО ГОРОДСКОГО ОКРУГА МОСКОВСКОЙ ОБЛАСТИ,</w:t>
            </w:r>
            <w:r w:rsidRPr="00376467">
              <w:rPr>
                <w:rFonts w:ascii="Arial" w:hAnsi="Arial" w:cs="Arial"/>
                <w:bCs/>
              </w:rPr>
              <w:br/>
              <w:t xml:space="preserve">ФИНАНСИРОВАНИЕ КОТОРЫХ ПРЕДУСМОТРЕНО МУНИЦИПАЛЬНОЙ ПРОГРАММОЙ                                                                                                                                                                                                                 </w:t>
            </w:r>
            <w:r w:rsidRPr="00376467">
              <w:rPr>
                <w:rFonts w:ascii="Arial" w:hAnsi="Arial" w:cs="Arial"/>
                <w:bCs/>
              </w:rPr>
              <w:br/>
              <w:t xml:space="preserve"> «Развитие инженерной инфраструктуры и </w:t>
            </w:r>
            <w:proofErr w:type="spellStart"/>
            <w:r w:rsidRPr="00376467">
              <w:rPr>
                <w:rFonts w:ascii="Arial" w:hAnsi="Arial" w:cs="Arial"/>
                <w:bCs/>
              </w:rPr>
              <w:t>энергоэффективности</w:t>
            </w:r>
            <w:proofErr w:type="spellEnd"/>
            <w:r w:rsidRPr="00376467">
              <w:rPr>
                <w:rFonts w:ascii="Arial" w:hAnsi="Arial" w:cs="Arial"/>
                <w:bCs/>
              </w:rPr>
              <w:t>»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72B9" w:rsidRPr="00376467" w:rsidRDefault="001172B9" w:rsidP="001172B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72B9" w:rsidRPr="00376467" w:rsidRDefault="001172B9" w:rsidP="001172B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72B9" w:rsidRPr="00376467" w:rsidRDefault="001172B9" w:rsidP="001172B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72B9" w:rsidRPr="00376467" w:rsidRDefault="001172B9" w:rsidP="001172B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72B9" w:rsidRPr="00376467" w:rsidRDefault="001172B9" w:rsidP="001172B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72B9" w:rsidRPr="00376467" w:rsidRDefault="001172B9" w:rsidP="001172B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72B9" w:rsidRPr="00376467" w:rsidRDefault="001172B9" w:rsidP="001172B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72B9" w:rsidRPr="00376467" w:rsidRDefault="001172B9" w:rsidP="001172B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72B9" w:rsidRPr="00376467" w:rsidRDefault="001172B9" w:rsidP="001172B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72B9" w:rsidRPr="00376467" w:rsidRDefault="001172B9" w:rsidP="001172B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2B9" w:rsidRPr="00376467" w:rsidRDefault="001172B9" w:rsidP="001172B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№ п/п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Наименование объекта,  сведения о регистрации права собственности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Мощность/</w:t>
            </w:r>
            <w:r w:rsidRPr="00376467">
              <w:rPr>
                <w:rFonts w:ascii="Arial" w:hAnsi="Arial" w:cs="Arial"/>
                <w:bCs/>
                <w:sz w:val="20"/>
                <w:szCs w:val="20"/>
              </w:rPr>
              <w:br/>
              <w:t xml:space="preserve">прирост мощности объекта </w:t>
            </w:r>
            <w:r w:rsidRPr="00376467">
              <w:rPr>
                <w:rFonts w:ascii="Arial" w:hAnsi="Arial" w:cs="Arial"/>
                <w:bCs/>
                <w:sz w:val="20"/>
                <w:szCs w:val="20"/>
              </w:rPr>
              <w:br/>
              <w:t>(кв. метр, погонный метр, место, койко-место и т.д.)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Адрес объекта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Направление инвестирования</w:t>
            </w: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 xml:space="preserve">Сроки проведения работ по проектированию, </w:t>
            </w:r>
            <w:proofErr w:type="spellStart"/>
            <w:r w:rsidRPr="00376467">
              <w:rPr>
                <w:rFonts w:ascii="Arial" w:hAnsi="Arial" w:cs="Arial"/>
                <w:bCs/>
                <w:sz w:val="20"/>
                <w:szCs w:val="20"/>
              </w:rPr>
              <w:t>строитнельству</w:t>
            </w:r>
            <w:proofErr w:type="spellEnd"/>
            <w:r w:rsidRPr="00376467">
              <w:rPr>
                <w:rFonts w:ascii="Arial" w:hAnsi="Arial" w:cs="Arial"/>
                <w:bCs/>
                <w:sz w:val="20"/>
                <w:szCs w:val="20"/>
              </w:rPr>
              <w:t>,/реконструкции объектов (</w:t>
            </w:r>
            <w:proofErr w:type="spellStart"/>
            <w:r w:rsidRPr="00376467">
              <w:rPr>
                <w:rFonts w:ascii="Arial" w:hAnsi="Arial" w:cs="Arial"/>
                <w:bCs/>
                <w:sz w:val="20"/>
                <w:szCs w:val="20"/>
              </w:rPr>
              <w:t>дд.мм.гг-дд.мм.гг</w:t>
            </w:r>
            <w:proofErr w:type="spellEnd"/>
            <w:r w:rsidRPr="00376467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Открытие объекта/завершение работ (</w:t>
            </w:r>
            <w:proofErr w:type="spellStart"/>
            <w:r w:rsidRPr="00376467">
              <w:rPr>
                <w:rFonts w:ascii="Arial" w:hAnsi="Arial" w:cs="Arial"/>
                <w:bCs/>
                <w:sz w:val="20"/>
                <w:szCs w:val="20"/>
              </w:rPr>
              <w:t>дд.мм.гг</w:t>
            </w:r>
            <w:proofErr w:type="spellEnd"/>
            <w:r w:rsidRPr="00376467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Предельная стоимость объекта (</w:t>
            </w:r>
            <w:proofErr w:type="spellStart"/>
            <w:r w:rsidRPr="00376467">
              <w:rPr>
                <w:rFonts w:ascii="Arial" w:hAnsi="Arial" w:cs="Arial"/>
                <w:bCs/>
                <w:sz w:val="20"/>
                <w:szCs w:val="20"/>
              </w:rPr>
              <w:t>тыс.руб</w:t>
            </w:r>
            <w:proofErr w:type="spellEnd"/>
            <w:r w:rsidRPr="00376467">
              <w:rPr>
                <w:rFonts w:ascii="Arial" w:hAnsi="Arial" w:cs="Arial"/>
                <w:bCs/>
                <w:sz w:val="20"/>
                <w:szCs w:val="20"/>
              </w:rPr>
              <w:t>.)</w:t>
            </w: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 xml:space="preserve">Профинансировано на 01.01.2026, </w:t>
            </w:r>
            <w:proofErr w:type="spellStart"/>
            <w:r w:rsidRPr="00376467">
              <w:rPr>
                <w:rFonts w:ascii="Arial" w:hAnsi="Arial" w:cs="Arial"/>
                <w:bCs/>
                <w:sz w:val="20"/>
                <w:szCs w:val="20"/>
              </w:rPr>
              <w:t>тыс.руб</w:t>
            </w:r>
            <w:proofErr w:type="spellEnd"/>
            <w:r w:rsidRPr="0037646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36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Финансирование (</w:t>
            </w:r>
            <w:proofErr w:type="spellStart"/>
            <w:r w:rsidRPr="00376467">
              <w:rPr>
                <w:rFonts w:ascii="Arial" w:hAnsi="Arial" w:cs="Arial"/>
                <w:bCs/>
                <w:sz w:val="20"/>
                <w:szCs w:val="20"/>
              </w:rPr>
              <w:t>тыс.руб</w:t>
            </w:r>
            <w:proofErr w:type="spellEnd"/>
            <w:r w:rsidRPr="00376467">
              <w:rPr>
                <w:rFonts w:ascii="Arial" w:hAnsi="Arial" w:cs="Arial"/>
                <w:bCs/>
                <w:sz w:val="20"/>
                <w:szCs w:val="20"/>
              </w:rPr>
              <w:t>.)</w:t>
            </w: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 xml:space="preserve">Остаток сметной стоимости до ввода в эксплуатацию, </w:t>
            </w:r>
            <w:proofErr w:type="spellStart"/>
            <w:r w:rsidRPr="00376467">
              <w:rPr>
                <w:rFonts w:ascii="Arial" w:hAnsi="Arial" w:cs="Arial"/>
                <w:bCs/>
                <w:sz w:val="20"/>
                <w:szCs w:val="20"/>
              </w:rPr>
              <w:t>тыс.руб</w:t>
            </w:r>
            <w:proofErr w:type="spellEnd"/>
            <w:r w:rsidRPr="0037646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Наименование главного распорядителя средств бюджета</w:t>
            </w:r>
            <w:r w:rsidRPr="00376467">
              <w:rPr>
                <w:rFonts w:ascii="Arial" w:hAnsi="Arial" w:cs="Arial"/>
                <w:bCs/>
                <w:sz w:val="20"/>
                <w:szCs w:val="20"/>
              </w:rPr>
              <w:br/>
              <w:t xml:space="preserve">Одинцовского </w:t>
            </w:r>
            <w:r w:rsidRPr="00376467">
              <w:rPr>
                <w:rFonts w:ascii="Arial" w:hAnsi="Arial" w:cs="Arial"/>
                <w:bCs/>
                <w:sz w:val="20"/>
                <w:szCs w:val="20"/>
              </w:rPr>
              <w:br/>
              <w:t>городского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Всего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2026 год 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1172B9" w:rsidRPr="00376467" w:rsidTr="00376467">
        <w:trPr>
          <w:trHeight w:val="20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lastRenderedPageBreak/>
              <w:t>Подпрограмма 1 «Чистая вода»</w:t>
            </w:r>
          </w:p>
        </w:tc>
      </w:tr>
      <w:tr w:rsidR="001172B9" w:rsidRPr="00376467" w:rsidTr="00376467">
        <w:trPr>
          <w:trHeight w:val="20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Мероприятие 02.01. Строительство и реконструкция объектов водоснабжения муниципальной собственности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Реконструкция ВЗУ с.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Каринское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, Одинцовский г.о.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600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с.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Каринское</w:t>
            </w:r>
            <w:proofErr w:type="spellEnd"/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20.01.2022-31.05.2026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01.06.2026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141 045,99000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59 559,48281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81 196,73000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81 196,73000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35 152,15429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47 418,89000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47 418,89000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24 407,32852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33 777,84000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33 777,84000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Реконструкция ВЗУ №5, расположенного по адресу: Московская область, Одинцо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 xml:space="preserve">вский г.о.,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р.п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Большие Вяземы, ул. Институт, корпус Б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 xml:space="preserve">3840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Московской области, Одинцовский г.о.,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р.п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. Большие 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>Вяземы, ул. Институт, корпус Б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127 886,94000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127 886,94000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127 886,94000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79 545,67000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79 545,67000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48 341,27000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48 341,27000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Реконструкция ВЗУ г. Кубинка Одинцовский городской округ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1200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Московской области, Одинцовский г.о., г. Кубинка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17 970,64000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17 970,64000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17 970,64000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11 177,73000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11 177,73000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6 792,91000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6 792,91000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Реконструкция ВЗУ д.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Дунино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Одинцовский городской округ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 xml:space="preserve">412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Московской области, Одинцовский г.о., д.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Дунино</w:t>
            </w:r>
            <w:proofErr w:type="spellEnd"/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86 166,00000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86 166,00000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86 166,00000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Администрация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Одинцовского городского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53 595,25000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53 595,25000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32 570,75000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32 570,75000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Реконструкция ВЗУ-10 Одинцовский городской округ 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4800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Московская область,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г.Одинцово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, ул. Сосновая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135 295,00000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135 295,00000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135 295,00000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84 153,49000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84 153,49000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51 141,51000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51 141,51000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Реконструкция ВЗУ №6 Одинцовский городской округ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3900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Московская область, г. Одинцово, ул. Садовая, 24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77 000,00000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77 000,00000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77 000,00000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47 894,00000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47 894,00000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29 106,00000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29 106,00000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Реконструкция ВЗУ №9 Одинцовский городской округ 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4080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Московская область,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г.Одинцово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Подушкинское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шоссе, 19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77 000,00000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77 000,00000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77 000,00000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47 894,00000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47 894,00000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29 106,00000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29 106,00000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Реконструкция ВЗУ №1 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р.п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Большие Вяземы, Одинцовский г.о.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2150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п.Большие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Вяземы 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58 000,00000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58 000,00000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58 000,00000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36 076,00000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36 076,00000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21 924,00000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21 924,00000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Реконструкция ВЗУ -2  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г.п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 xml:space="preserve">Большие Вяземы, Одинцовский г.о. 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 xml:space="preserve">1750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тыс.куб.м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п.Большие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Вяземы 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70 150,33000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70 150,33000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70 150,33000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Администрация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Одинцовского городского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43 633,50000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43 633,50000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26 516,83000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26 516,83000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Реконструкция водозаборного узла на территории пос.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Барвиха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3500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пос.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Барвиха</w:t>
            </w:r>
            <w:proofErr w:type="spellEnd"/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20.01.2026-29.11.2028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255 000,00000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255 000,00000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72 743,58000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182 256,42000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159 119,99000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45 391,99000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113 728,00000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95 880,01000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27 351,59000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68 528,42000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Строительство водозаборного узла, расположенного по адресу: Московская область, Одинцовский г.о., д.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Хлюпино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.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600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д.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Хлюпино</w:t>
            </w:r>
            <w:proofErr w:type="spellEnd"/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Строительство 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20.01.2025-29.11.2027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30.11.2027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111 796,10000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42 662,87373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69 133,21000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27 337,11000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41 796,10000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26 621,63076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43 139,12000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17 058,36000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26 080,76000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16 041,24297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25 994,09000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10 278,75000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15 715,34000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Строительство ВЗУ и водопровода в 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 xml:space="preserve">п. Усово-Тупик Одинцовский г.о. (в 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т.ч.ПИР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700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п. Усово-Тупик 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Строительство 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20.01.2026-29.11.2028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385 000,00000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385 000,00000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35 000,00000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350 000,00000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238 315,00000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21 665,00000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216 650,00000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146 685,00000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13 335,00000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133 350,00000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Реконструкция ВЗУ -7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г.п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. Одинцово Одинцовский г.о. 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9400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г. Одинцово,  ул. Северная, 35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100 000,00000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100 000,00000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100 000,00000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62 200,00000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62 200,00000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37 800,00000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37 800,00000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Реконструкция ВЗУ с инженерными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коммуникациями (насосная станция 2-ого подъема), расположенного по адресу: Одинцовский г.о., п. ВНИИССОК, ул. Дружбы, стр.1/1)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 xml:space="preserve">1480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п. 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>ВНИИССОК, ул. Дружбы, стр.1/1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Реконструкция 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20.01.2025-29.11.2028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1 207 301,16000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12 818,70686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1 194 482,45000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170 956,02000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523 650,11000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499 876,32000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Администрация Один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цовского городского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12 690,51866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759 717,31000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119 760,30000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332 998,24000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306 958,77000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128,18820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434 765,14000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51 195,72000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190 651,87000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192 917,55000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Реконструкция ВЗУ 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Н.Ромашково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Одинцовский г.о. 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1200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г.о.,с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Ромашково</w:t>
            </w:r>
            <w:proofErr w:type="spellEnd"/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25 496,73000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25 496,73000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25 496,73000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15 858,96000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15 858,96000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 Одинцовск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9 637,77000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9 637,77000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Водопроводная сеть с реконструкцией водозаборного узла "Верхнее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Ромашково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" по адресу: Одинцовский г.о, с.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Ромашково</w:t>
            </w:r>
            <w:proofErr w:type="spellEnd"/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200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</w:t>
            </w:r>
            <w:proofErr w:type="spellStart"/>
            <w:proofErr w:type="gramStart"/>
            <w:r w:rsidRPr="00376467">
              <w:rPr>
                <w:rFonts w:ascii="Arial" w:hAnsi="Arial" w:cs="Arial"/>
                <w:sz w:val="20"/>
                <w:szCs w:val="20"/>
              </w:rPr>
              <w:t>г.о.,с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37646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Ромашково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376467">
              <w:rPr>
                <w:rFonts w:ascii="Arial" w:hAnsi="Arial" w:cs="Arial"/>
                <w:sz w:val="20"/>
                <w:szCs w:val="20"/>
              </w:rPr>
              <w:br w:type="page"/>
              <w:t xml:space="preserve">ул.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Ноздрюхина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br w:type="page"/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20.01.2026-29.11.2027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30.11.2027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135 364,22000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135 364,22000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1 480,96000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133 883,26000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84 339,88000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1 466,15000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82 873,73000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51 024,34000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14,81000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51 009,53000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Реконструкция ВЗУ ПМС-4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п.Часцовское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г.о. Одинцовский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200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п.ПМС-4 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22 000,00000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22 000,00000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22 000,00000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Администрация Одинцовского городского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Средства бюджета Московской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13 684,00000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13 684,00000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8 316,00000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8 316,00000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Реконструкция ВЗУ-8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г.п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Одинцово Одинцовский г.о.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4080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г. Одинцово,  ул. Ново-Спортивная, д.22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99 274,51000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99 274,51000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99 274,51000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61 748,74000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61 748,74000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37 525,77000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37 525,77000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Реконструкция ВЗУ, произв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одительностью 1 265 м3/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деревни Липки, стр. 126, Московская область со строительством водоводов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 xml:space="preserve">1265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деревня Липки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проектные и изыскательские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20.01.2026-29.11.2027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30.11.2027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128 921,21000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128 921,21000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38 676,36000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90 244,85000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Администрация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Одинцовского городского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80 188,98000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24 056,69000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56 132,29000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48 732,23000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14 619,67000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34 112,56000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Реконструкция ВЗУ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п.д.х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Жуковка-1, устройство (бурение) дополнительной скважины, увеличение РЧВ до 1560 куб. м., модерн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 xml:space="preserve">изация станции 2 подъема, модернизация станции водоочистки и обезжелезивания ( 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 xml:space="preserve">1560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п.д.х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Жуковка-1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20.01.2027-29.11.2028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274 430,00000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274 430,00000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147 770,00000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126 660,00000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170 695,46000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91 912,94000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78 782,52000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103 734,54000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55 857,06000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47 877,48000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875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 по мероприятию 02.01.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3 419 767,97000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319 647,18000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1 045 087,90000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2 055 032,89000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172B9" w:rsidRPr="00376467" w:rsidTr="00376467">
        <w:trPr>
          <w:trHeight w:val="20"/>
        </w:trPr>
        <w:tc>
          <w:tcPr>
            <w:tcW w:w="875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2 140 395,97000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209 760,39000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657 054,95000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1 273 580,63000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875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1 279 372,00000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109 886,79000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388 032,95000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781 452,26000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lastRenderedPageBreak/>
              <w:t>Мероприятие 02.02. Капитальный ремонт, приобретение, монтаж и ввод в эксплуатацию объектов водоснабжения муниципальной собственности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Приобретение, монтаж и ввод в эксплуатацию станции водоочистки на ВЗУ 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дер.Липки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г.о. Одинцовский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350 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д. Липки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Приобретение, монтаж и ввод в эксплуатацию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20.01.2026-29.11.2026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30.11.2026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104 516,67000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104 516,67000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104 516,67000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103 471,50000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103 471,50000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1 045,17000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1 045,17000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Приобретение, монтаж и ввод в эксплуатацию станции водоочистки Ликино г.о. Одинцовский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3024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д. Ликино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Приобретение, монтаж и ввод в эксплуатацию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20.01.2026-29.11.2027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30.11.2027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80 000,00000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80 000,00000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40 000,00000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40 000,00000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49 760,00000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24 880,00000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24 880,00000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30 240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15 120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15 120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Приобретение, монтаж и ввод в эксплуатацию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блочно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-модульного оборудования на ВЗУ мощностью 600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по адресу: Московская область, Одинцовский г.о., пос. ПМС-4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600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пос. ПМС-4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Приобретение, монтаж и ввод в эксплуатацию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20.01.2027-29.11.2027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30.11.2027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108 340,00000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108 340,00000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108 340,00000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67 387,48000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67 387,48000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40 952,52000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40 952,52000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Поставка и монтаж оборуд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ования станции обезжелезивания  производительностью 600 м куб/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на ВЗУ  п. Покровский городок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 xml:space="preserve"> 600 м куб/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п. Покровский городок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Поставка и монтаж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оборудования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20.01.2026-29.11.2026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30.11.2026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229 600,00000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229 600,00000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229 600,00000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Администрация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Одинцовского городского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142 811,20000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142 811,20000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86 788,80000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86 788,80000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Поставка и монтаж дополнительного оборудования на станцию обезжелезивания  №9 г. Одинцово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2500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Московская область, г. Одинцово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Поставка и монтаж оборудования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20.01.2026-29.11.2026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30.11.2026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104 550,00000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104 550,00000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104 550,00000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65 030,10000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65 030,10000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39 519,90000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39 519,90000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875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 по мероприятию 02.02.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627 006,67000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478 666,67000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148 340,00000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172B9" w:rsidRPr="00376467" w:rsidTr="00376467">
        <w:trPr>
          <w:trHeight w:val="20"/>
        </w:trPr>
        <w:tc>
          <w:tcPr>
            <w:tcW w:w="875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428 460,28000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336 192,80000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92 267,48000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875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198 546,39000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142 473,87000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56 072,52000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Подпрограмма 2 «Системы водоотведения»</w:t>
            </w:r>
          </w:p>
        </w:tc>
      </w:tr>
      <w:tr w:rsidR="001172B9" w:rsidRPr="00376467" w:rsidTr="00376467">
        <w:trPr>
          <w:trHeight w:val="20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Мероприятие 01.01. Строительство и реконструкция объектов очистки сточных вод муниципальной собственности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Строительство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блочно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-модульных очистных сооружений с.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Каринское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Одинцовский г.о.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 xml:space="preserve">600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с.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Каринское</w:t>
            </w:r>
            <w:proofErr w:type="spellEnd"/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Строительство 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. проектные и изыскательские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20.01.2022-29.12.2028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30.12.2028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343 685,01000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67 554,80800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275 007,97000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180 326,02000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94 681,95000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Администрация Одинцовского городского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42 221,68675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бюджета Московской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211 890,25000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152 714,04000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59 176,21000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25 333,12125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63 117,72000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27 611,98000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35 505,74000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Строительство новых блоков грубой и биологической очистки, нового блока доочистки на очистных сооружениях, расположенных по адресу: п. ВНИИССОК, ул.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Липовая, д.1-а (в том числе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 xml:space="preserve">9500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./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п. ВНИИССОК, ул. Липовая, д.1-а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Строительство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06.09.2022-29.11.2026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30.11.2026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921 096,04000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343 634,68396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574 119,19000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574 119,19000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242 754,54281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359 972,73000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359 972,73000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100 880,14115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214 146,46000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214 146,46000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Реконструкция очистных сооружений, производительностью 746,9 м3/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деревни Липки, стр. 126 А, Московской области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746,9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./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д. Липки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20.01.2026-29.11.2027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30.11.2027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349 007,31000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349 007,31000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79 236,75000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269 770,56000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217 082,54000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49 285,25000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167 797,29000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131 924,77000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29 951,50000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101 973,27000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875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 по мероприятию 01.01.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1 198 134,47000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653 355,94000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450 096,58000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94 681,95000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172B9" w:rsidRPr="00376467" w:rsidTr="00376467">
        <w:trPr>
          <w:trHeight w:val="20"/>
        </w:trPr>
        <w:tc>
          <w:tcPr>
            <w:tcW w:w="875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Средства бюджета Московской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788 945,52000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409 257,98000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320 511,33000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59 176,21000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875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409 188,95000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244 097,96000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129 585,25000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35 505,74000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Мероприятие 01.05. Капитальные вложения в объекты государственной (муниципальной) собственности субъектов Российской Федерации и (или) реализация мероприятий, не относящихся к капитальным вложениям в объекты государственной (муниципальной) собственности субъектов Российской Федерации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Реконструкция очистных сооружений производительностью 12 425 м3/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, расположенных по адресу: Московская область, г. Звенигород, Верхний Посад,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 xml:space="preserve">проезд Проектируемый, владение 21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12 425 м3/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 Московская область, г. Звенигород, Верхний Посад, проезд Проектируемый, владение 21 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20.01.2023-29.11.2027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30.11.2027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4 138 618,83000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2 128 267,58618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2 010 351,23000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1 101 259,31000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909 091,92000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512 943,79979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1 594 037,36927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1 990 245,53000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1 090 245,53000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900 000,00000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21 286,41712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Средства бюджета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20 105,70000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11 013,78000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9 091,92000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875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 по мероприятию 01.05.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2 010 351,23000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1 101 259,31000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909 091,92000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172B9" w:rsidRPr="00376467" w:rsidTr="00376467">
        <w:trPr>
          <w:trHeight w:val="20"/>
        </w:trPr>
        <w:tc>
          <w:tcPr>
            <w:tcW w:w="875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875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1 990 245,53000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1 090 245,53000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900 000,00000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875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20 105,70000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11 013,78000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9 091,92000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Мероприятие 02.01. Строительство (реконструкция) канализационных коллекторов, канализационных насосных станций муниципальной собственности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Реконструкция самотёчного коллектора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Подушкинское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шоссе, строение 1 с увеличением диаметра на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Ду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300 мм ( 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400 м.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д.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Подушкино</w:t>
            </w:r>
            <w:proofErr w:type="spellEnd"/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Реконструкция 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 xml:space="preserve">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. проектные 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 xml:space="preserve">и изыскательские 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>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20.01.2026-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>29.11.2029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30.11.2029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440 000,00000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440 000,00000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42 028,50000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154 000,00000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154 000,00000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89 971,50000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273 679,99000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26 141,72000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95 788,00000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95 788,00000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55 962,27000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166 320,01000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15 886,78000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58 212,00000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58 212,00000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34 009,23000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Реконструкция участка самотечного коллектора  диаметра 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Ду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800 мм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п.Новоивановское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2500 м.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п.Новоивановское</w:t>
            </w:r>
            <w:proofErr w:type="spellEnd"/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Реконструкция 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 xml:space="preserve">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. проектные 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 xml:space="preserve">и изыскательские 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>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20.01.2026-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>29.11.2027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30.11.2027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305 000,00000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305 000,00000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152 500,00000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152 500,00000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189 710,00000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94 855,00000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94 855,00000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Средства бюджета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115 290,00000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57 645,00000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57 645,00000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Реконструкция КНС-2 ул. Гвардейская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ЖК"Гусарская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баллада", в связи с высоким износом, для обеспечения водоотведения ( 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2000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Московская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область,г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Одинцово, п. ВНИИССОК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Реконструкция 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 xml:space="preserve">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. проектные 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 xml:space="preserve">и изыскательские 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>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20.01.2028-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>29.11.2028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42 500,00000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42 500,00000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42 500,00000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26 435,00000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26 435,00000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16 065,00000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16 065,00000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Реконструкция КНС №1 п.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Ильинское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( 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2400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п.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Ильинское</w:t>
            </w:r>
            <w:proofErr w:type="spellEnd"/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Реконструкция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 xml:space="preserve">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. проектные 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 xml:space="preserve">и изыскательские 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20.01.2028-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>29.11.2028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34 325,00000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34 325,00000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34 325,00000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Администрация Одинцовского городского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бюджета Московско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21 350,15000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21 350,15000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12 974,85000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12 974,85000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Реконструкция КНС №2 п.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Ильинское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( 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1080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п.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Ильинское</w:t>
            </w:r>
            <w:proofErr w:type="spellEnd"/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Реконструкция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 xml:space="preserve">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. проектные 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 xml:space="preserve">и изыскательские 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>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20.01.2028-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>29.11.2028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17 700,00000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17 700,00000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17 700,00000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11 009,40000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11 009,40000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6 690,60000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6 690,60000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Реконструкция КНС-3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 xml:space="preserve">ул. Гвардейская ЖК "Гусарская баллада" ( 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 xml:space="preserve">3000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Московская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область,г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Одинцово, п. ВНИИССОК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Реконструкция </w:t>
            </w:r>
            <w:r w:rsidRPr="00376467">
              <w:rPr>
                <w:rFonts w:ascii="Arial" w:hAnsi="Arial" w:cs="Arial"/>
                <w:sz w:val="20"/>
                <w:szCs w:val="20"/>
              </w:rPr>
              <w:br w:type="page"/>
              <w:t xml:space="preserve">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. проектные </w:t>
            </w:r>
            <w:r w:rsidRPr="00376467">
              <w:rPr>
                <w:rFonts w:ascii="Arial" w:hAnsi="Arial" w:cs="Arial"/>
                <w:sz w:val="20"/>
                <w:szCs w:val="20"/>
              </w:rPr>
              <w:br w:type="page"/>
              <w:t xml:space="preserve">и изыскательские </w:t>
            </w:r>
            <w:r w:rsidRPr="00376467">
              <w:rPr>
                <w:rFonts w:ascii="Arial" w:hAnsi="Arial" w:cs="Arial"/>
                <w:sz w:val="20"/>
                <w:szCs w:val="20"/>
              </w:rPr>
              <w:br w:type="page"/>
              <w:t>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20.01.2028-</w:t>
            </w:r>
            <w:r w:rsidRPr="00376467">
              <w:rPr>
                <w:rFonts w:ascii="Arial" w:hAnsi="Arial" w:cs="Arial"/>
                <w:sz w:val="20"/>
                <w:szCs w:val="20"/>
              </w:rPr>
              <w:br w:type="page"/>
              <w:t>29.11.2028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42 500,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00000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42 500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42 500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Администраци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я Одинцовского городского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26 435,00000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26 435,00000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16 065,00000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16 065,00000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Строительство хозяйственно-бытовой канализации в с.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Ромашково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через с.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Немчиновка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с реконструкцией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 xml:space="preserve">существующих объектов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. ПИР, 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тех. присоединение)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6 куб. м/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с.Ромашково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Строительство 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 xml:space="preserve">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. проектные 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 xml:space="preserve">и изыскательские 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>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20.01.2026-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>29.11.2028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177 109,32000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177 109,32000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59 000,00000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41 855,20000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76 254,12000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119 775,52000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36 108,00000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37 000,00000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46 667,52000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57 333,80000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22 892,00000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4 855,20000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29 586,60000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875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 по мероприятию 02.01.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1 059 134,32000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253 528,50000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348 355,20000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367 279,12000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89 971,50000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172B9" w:rsidRPr="00376467" w:rsidTr="00376467">
        <w:trPr>
          <w:trHeight w:val="20"/>
        </w:trPr>
        <w:tc>
          <w:tcPr>
            <w:tcW w:w="875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668 395,06000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157 104,72000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227 643,00000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227 685,07000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55 962,27000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875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390 739,26000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96 423,78000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120 712,20000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139 594,05000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34 009,23000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Подпрограмма 3 «Объекты теплоснабжения, инженерные коммуникации»</w:t>
            </w:r>
          </w:p>
        </w:tc>
      </w:tr>
      <w:tr w:rsidR="001172B9" w:rsidRPr="00376467" w:rsidTr="00376467">
        <w:trPr>
          <w:trHeight w:val="20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Мероприятие 01.01 – Строительство и реконструкция объектов теплоснабжения муниципальной собственности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Реконструкция котель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 xml:space="preserve">ной, расположенной по адресу: Московская область, Одинцовский г.о., п. д/х "Жуковка",  Жуковка-2 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 xml:space="preserve">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. ПИР) 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13 Гкал/час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п. д/х "Жуковка", Жуковка-2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 xml:space="preserve">20.01.2023-29.05.2026 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01.06.2026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294 153,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03000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172 219,20973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53 710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,01000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53 710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,01000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Администраци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я Одинцовского городского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105 398,14304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32 870,53000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32 870,53000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66 821,06669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20 839,48000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20 839,48000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Строительство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блочно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-модульной котельной мощностью 1,5 Гкал/час, расположенной по адресу: Москов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 xml:space="preserve">ская область, Одинцовский г.о., п. д/х "Жуковка",  Жуковка-2 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 xml:space="preserve">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. ПИР) 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1,5 Гкал/ч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г.о.,п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д/х "Жуковка",  Жуковка-2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Строительство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20.01.2023-29.05.2026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01.06.2026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105 274,40000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72 448,93431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11 485,88000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11 485,88000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44 839,13720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7 167,19000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7 167,19000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27 609,79711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4 318,69000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4 318,69000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875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 по мероприятию 01.01.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65 195,89000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65 195,89000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172B9" w:rsidRPr="00376467" w:rsidTr="00376467">
        <w:trPr>
          <w:trHeight w:val="20"/>
        </w:trPr>
        <w:tc>
          <w:tcPr>
            <w:tcW w:w="875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40 037,72000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40 037,72000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875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25 158,17000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25 158,17000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Мероприятие 01.06 – Реализация первоочередных мероприятий по строительству и реконструкции объектов теплоснабжения муниципальной собственности (в том числе технологическое присоединение)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Строительство БМК по адресу: Московская область, Одинцовский городской округ, г. Голицыно, 1-й Рабочий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0,5 МВт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Московская область,  Одинцовский г.о.,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г.Голицыно</w:t>
            </w:r>
            <w:proofErr w:type="spellEnd"/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Строительство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01.01.2026-14.10.2026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875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 по мероприятию 01.06.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172B9" w:rsidRPr="00376467" w:rsidTr="00376467">
        <w:trPr>
          <w:trHeight w:val="20"/>
        </w:trPr>
        <w:tc>
          <w:tcPr>
            <w:tcW w:w="875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875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Средства бюджета 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Мероприятие 01.07 – Реализация мероприятий по строительству и реконструкции объектов теплоснабжения муниципальной собственности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Реконструкция котельной по адресу: Московская обл., Одинцовский г.о., г. Звенигород, ул. Ленина, д.30. , ( в т .ч.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13 МВт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Московская обл., Одинцовский г.о., г. Звенигород, ул. Ленина, д.30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20.01.2025-14.10.2027 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15.10.2027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265 801,64000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78 943,08708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186 858,54000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67 247,79000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119 610,75000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47 911,27386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115 450,40000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41 351,54000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74 098,86000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31 031,81322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71 408,14000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25 896,25000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45 511,89000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Реконструкция котельной по адресу: Московская обл., Одинцо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вский г.о., г. Звенигород, пер. Зареченский, 27 ( в т .ч.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2 МВт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Московская обл., Одинцовский г.о., г. Звенигород, пер. Зареченский, 27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проектные и изыскатель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ские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 xml:space="preserve">20.01.2025-14.10.2027 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15.10.2027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56 867,80000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17 060,34000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66 345,77000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26 538,31000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39 807,46000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10 111,09000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бюджета Моск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41 399,77000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16 559,91000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24 839,86000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6 949,25000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24 946,00000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9 978,40000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14 967,60000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Реконструкция котельной по адресу: Московская область, Одинцовский г.о., г. Звенигород,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пр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-д Ветеранов, д.6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8 МВт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 Московская область, Одинцовский г.о., г. Звенигород,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пр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-д Ветеранов, д.6 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20.01.2025-14.10.2027 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15.10.2027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168 477,34000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50 543,20000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147 496,30000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29 562,16000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117 934,14000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31 538,96000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73 590,90000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73 590,90000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19 004,24000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73 905,40000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29 562,16000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44 343,24000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4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Реконструкция котельной по адресу: Московская область, Одинцовский г.о., п. Кубинка-10 в/г 10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10 МВт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п. Кубинка-10, в/г 10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20.01.2025-14.10.2027 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15.10.2027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213 123,89000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10 656,20000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202 467,69000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40 134,20000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162 333,49000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4 704,45000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126 339,84000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25 043,75000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101 296,09000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5 951,75000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76 127,85000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15 090,45000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61 037,40000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Строительство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блочно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-модульной котельной, мощностью 5 МВт, расположенной по адресу: Москов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 xml:space="preserve">ская область, Одинцовский г.о.,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д.Хлюпино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( 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5 МВт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 Московская область, Одинцовский г.о., г. дер.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Хлюпино</w:t>
            </w:r>
            <w:proofErr w:type="spellEnd"/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23.07.2024-14.10.2026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136 827,25000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21 457,68141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115 369,55000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115 369,55000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13 187,89133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70 906,13000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70 906,13000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8 269,79008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Средства бюджета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44 463,42000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44 463,42000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Строительство БМК на 3 МВт по адресу: Московская область, Одинцовский г.о., п. ПМС-4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 МВт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 Московская область, Одинцовский г.о., п. ПМС-4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23.07.2024-14.10.2026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99 366,63000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27 000,00000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72 366,63000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72 366,63000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16 594,20000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44 476,53000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44 476,53000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10 405,80000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27 890,10000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27 890,10000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Реконструкция ЦТП по адресу: Московская област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 xml:space="preserve">ь, Одинцовский г.о., г. Кубинка, Кубинка-10, в/г 10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5,8 МВт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п. Кубинка-10, в/г 10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. проектные и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изыскательские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 xml:space="preserve">20.01.2025-14.10.2026 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54 550,15000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16 365,04500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38 185,10000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38 185,10000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Администрация Одинцовского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городского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10 057,95600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бюдж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23 468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,56000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23 468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,56000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6 307,08900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14 716,54000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14 716,54000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Реконструкция котельной №1 c установкой дополнительного котла на 5 МВт по адресу: Московская область, Одинцовский г.о., г. Звенигород, ул.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Нахабинское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шоссе д.2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5 МВт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г. Звенигород, ул.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Нахабинское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шоссе д.2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20.01.2025-29.05.2026 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01.06.2026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301 279,36500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71 084,75500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230 194,61000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230 194,61000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43 688,68500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142 972,68000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142 972,68000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27 396,07000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87 221,93000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87 221,93000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875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 по мероприятию 01.07.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1 059 284,19000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619 598,35000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439 685,84000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172B9" w:rsidRPr="00376467" w:rsidTr="00376467">
        <w:trPr>
          <w:trHeight w:val="20"/>
        </w:trPr>
        <w:tc>
          <w:tcPr>
            <w:tcW w:w="875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638 604,81000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364 779,10000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273 825,71000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875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420 679,38000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254 819,25000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165 860,13000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Мероприятие 01.29 – Реализация мероприятий по строительству и реконструкции объектов теплоснабжения муниципальной собственности (дополнительные расходы на объекты, включенные в ГП МО)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Строительство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блочно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-модульной котель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 xml:space="preserve">ной, мощностью 5 МВт, расположенной по адресу: Московская область, Одинцовский г.о.,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д.Хлюпино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( 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5 МВт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 Московская область, Одинцовский г.о., г. дер.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Хлюпино</w:t>
            </w:r>
            <w:proofErr w:type="spellEnd"/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Технологическое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приоединение</w:t>
            </w:r>
            <w:proofErr w:type="spellEnd"/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01.09.2025-31.12.2026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31.12.2026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67 976,06843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981,28594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66 994,78249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30 687,35938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36 307,42311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Администрация Одинцовского горо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дского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бюджета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981,28594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66 994,78249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30 687,35938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36 307,42311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Реконструкция котельной по адресу : Московская обл., Одинцовский г.о., г. Звенигород, ул. Ленина, д.30. , ( в т .ч.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13 МВт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Московская обл., Одинцовский г.о., г. Звенигород, ул. Ленина, д.30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Технологическое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приоединение</w:t>
            </w:r>
            <w:proofErr w:type="spellEnd"/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01.09.2025-31.12.2026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31.12.2026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132,60484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33,15121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66,30242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66,30242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33,15121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Средства бюджета Одинцовского городского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66,30242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66,30242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Строительство БМК на 3 МВт по адресу: Московская область, Одинцовский г.о., п. ПМС-4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 МВт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 Московская область, Одинцовский г.о., п. ПМС-4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Технологическое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приоединение</w:t>
            </w:r>
            <w:proofErr w:type="spellEnd"/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01.09.2025-31.12.2026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31.12.2026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23 827,09045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14 828,78756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5 652,88897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5 652,88897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14 828,78756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5 652,88897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5 652,88897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Реконструкция ЦТП по адресу: Московская область, Одинцовский г.о., г. Кубинка,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 xml:space="preserve">Кубинка-10, в/г 10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5,8 МВт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п. Кубинка-10, в/г 10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Технологическое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приоединение</w:t>
            </w:r>
            <w:proofErr w:type="spellEnd"/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20.03.2026-31.12.2026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31.12.2026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1 950,93426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1 950,93426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1 950,93426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1 950,93426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1 950,93426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875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 по мероприятию 01.29.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74 664,90814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38 357,48503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36 307,42311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172B9" w:rsidRPr="00376467" w:rsidTr="00376467">
        <w:trPr>
          <w:trHeight w:val="20"/>
        </w:trPr>
        <w:tc>
          <w:tcPr>
            <w:tcW w:w="875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875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74 664,90814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38 357,48503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36 307,42311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Мероприятие 02.01 – Строительство и реконструкция сетей водоснабжения, водоотведения, теплоснабжения муниципальной собственности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Строительство сетей и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 xml:space="preserve">сооружений водопровода и бытовой канализации в деревне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Подушкино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Одинцовского городского округа Московской области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3277 м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г.о.,п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Подушкино</w:t>
            </w:r>
            <w:proofErr w:type="spellEnd"/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Строительство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20.01.2025-29.11.2026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30.11.2026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119 340,34000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35 802,10000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83 538,24000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83 538,24000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Администрация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Одинцовского городского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22 376,31000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52 211,40000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52 211,40000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13 425,79000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31 326,84000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31 326,84000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Строительство системы ливневой канализации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д.Раздоры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, Одинцовский г.о., Московская область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ПИР).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15 000 м.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д. Раздоры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Строительство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проектные и изыскательские работы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20.01.2023-29.11.2028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979 747,76000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12 537,91430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967 209,83000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134 580,74000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676 820,78000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155 808,31000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7 861,27227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679 086,53000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133 234,93000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448 159,79000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97 691,81000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4 676,64203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Средства бюджета Одинцовского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288 123,30000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1 345,81000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228 660,99000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58 116,50000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Реконструкция сети водоотведения поверхностных стоков ЖК "Гусарская Баллада" Одинцовский г.о. 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10,5 км.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Московская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область,г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Одинцово, п. ВНИИССОК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36 530,00000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36 530,00000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36 530,00000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22 721,66000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22 721,66000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13 808,34000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13 808,34000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Строительство сетей водоснабжения от д. Раздоры до д. Шульгино Одинцовский г.о.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ПИР) (1 и 2 этапы)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3 км.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от д. Раздоры до д. Шульгино 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Строительство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20.01.2024-29.11.2026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30.11.2026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252 739,21000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96 635,43794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156 103,73000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156 103,73000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82 140,11431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132 688,16000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132 688,16000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14 495,32363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23 415,57000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23 415,57000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Строительство сетей хозяйственно-бытовой канализации от д. Раздоры до д. Шульгино Одинцовского г.о.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ПИР) 1-2 этапы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5,9 км.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от д. Раздоры до д. Шульгино 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Строительство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20.01.2024-29.11.2026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30.11.2026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624 209,99000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329 889,44571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292 311,62000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292 311,62000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280 406,02691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248 464,88000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248 464,88000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49 483,41880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43 846,74000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43 846,74000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Строительство и реконст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 xml:space="preserve">рукция сетей водоотведения в п. Усово-Тупик Одинцовский </w:t>
            </w:r>
            <w:proofErr w:type="gramStart"/>
            <w:r w:rsidRPr="00376467">
              <w:rPr>
                <w:rFonts w:ascii="Arial" w:hAnsi="Arial" w:cs="Arial"/>
                <w:sz w:val="20"/>
                <w:szCs w:val="20"/>
              </w:rPr>
              <w:t>г.о..</w:t>
            </w:r>
            <w:proofErr w:type="gramEnd"/>
            <w:r w:rsidRPr="00376467">
              <w:rPr>
                <w:rFonts w:ascii="Arial" w:hAnsi="Arial" w:cs="Arial"/>
                <w:sz w:val="20"/>
                <w:szCs w:val="20"/>
              </w:rPr>
              <w:t xml:space="preserve">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т.ч.ПИР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3100 м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п. Усово-Тупик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Строительство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проектные и изыскательские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20.01.2026-29.11.2027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30.11.2027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441 650,00000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441 650,00000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40 150,00000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401 500,00000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Администрация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Одинцовского городского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274 706,30000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24 973,30000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249 733,00000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166 943,70000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15 176,70000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151 767,00000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Реконструкция сети водоснабжения п. Кубинка-10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4740 м.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 п. Кубинка-10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Реконструкция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 xml:space="preserve">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. проектные 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 xml:space="preserve">и изыскательские 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>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20.01.2026-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>29.11.2028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64 700,40000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64 700,40000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22 645,20000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22 645,20000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19 410,00000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40 243,64000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14 085,31000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14 085,31000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12 073,02000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24 456,76000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8 559,89000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8 559,89000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7 336,98000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Сети водоснабжения к жилым домам на территории Одинцовского городского округа в районе с. Успенское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1500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пог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М.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с.Успенское</w:t>
            </w:r>
            <w:proofErr w:type="spellEnd"/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20.01.2027-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>29.11.2028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167 660,00000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167 660,00000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83 830,00000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83 830,00000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104 284,52000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52 142,26000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52 142,26000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63 375,48000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31 687,74000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31 687,74000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Реконструкция сетей водоснабжения по адресу: Московская область, Одинцовский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г.о., п. Большие Вяземы.,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ул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Городок -17, в том числе ПИР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3200 м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п. Городок-17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20.01.2025-29.11.2026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30.11.2026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240 522,47000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51 998,88152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188 523,58000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188 523,58000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51 102,23505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185 273,43000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185 273,43000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896,64647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3 250,15000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3 250,15000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Реконструкция сетей водоотведения по адресу: Московская область, Одинцовский г.о., п. Большие Вяземы.,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ул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Городок -17, в том числе ПИР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3100 м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п. Городок-17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20.01.2025-29.11.2026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30.11.2026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465 267,81000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232 633,89550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232 633,90000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232 633,90000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145 163,54319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145 163,55000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145 163,55000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87 470,35231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87 470,35000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87 470,35000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875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 по мероприятию 02.01.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2 630 861,30000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1 150 487,01000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1 184 795,98000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295 578,31000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172B9" w:rsidRPr="00376467" w:rsidTr="00376467">
        <w:trPr>
          <w:trHeight w:val="20"/>
        </w:trPr>
        <w:tc>
          <w:tcPr>
            <w:tcW w:w="875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1 884 844,07000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936 094,96000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764 120,36000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184 628,75000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875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746 017,23000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214 392,05000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420 675,62000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110 949,56000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Мероприятие 02.04 – Строительство и реконструкция сетей водоснабжения, водоотведения муниципальной собственности за счет средств местного бюджета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Строительство сетей водоснабжения и водоотведения  на территории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д.Мамоново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4,8 км.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д.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Мамоново</w:t>
            </w:r>
            <w:proofErr w:type="spellEnd"/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Проектные и изыскательские работы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01.01.2023-31.12.2026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31.12.2026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9 990,00000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9 990,00000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9 990,00000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9 990,00000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9 990,00000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Строительство сетей хозяйст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 xml:space="preserve">венно-бытовой канализации и водоснабжения на территории г. Одинцово, Одинцовского городского округа, Московской области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 xml:space="preserve">7800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п.м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г.о.,г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. Одинцово (п.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Баковка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Проектные и изыск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ательские работы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01.01.2023-31.12.2026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31.12.2026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14 999,00000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14 999,00000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14 999,00000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Администрация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Одинцовского городского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14 999,00000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14 999,00000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Строительство сетей водоснабжения к жилым домам на территории Одинцовского городского округа в районе с.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 xml:space="preserve">Успенское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 xml:space="preserve">1500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п.м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Московская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область,в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районе с. Успенское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Проектные и изыскательские работы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05.06.2023-31.12.2026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31.12.2026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6 430,00000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6 430,00000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6 430,00000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6 430,00000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6 430,00000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Строительство сети водоснабжения и сети хозяйственно-бытовой канализации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д.п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. Лесной городок Одинцовский г.о., 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 xml:space="preserve">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ПИР)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 xml:space="preserve"> (I этап)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1400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п.м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., </w:t>
            </w:r>
            <w:r w:rsidRPr="00376467">
              <w:rPr>
                <w:rFonts w:ascii="Arial" w:hAnsi="Arial" w:cs="Arial"/>
                <w:sz w:val="20"/>
                <w:szCs w:val="20"/>
              </w:rPr>
              <w:br/>
              <w:t xml:space="preserve">2100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п.м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Московская область,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д.п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. Лесной городок 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Проектные и изыскательские работы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05.06.2023-31.12.2026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31.12.2026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3 000,00000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3 000,00000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3 000,00000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3 000,00000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3 000,00000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875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 по мероприятию 02.04.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34 419,00000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34 419,00000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172B9" w:rsidRPr="00376467" w:rsidTr="00376467">
        <w:trPr>
          <w:trHeight w:val="20"/>
        </w:trPr>
        <w:tc>
          <w:tcPr>
            <w:tcW w:w="875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34 419,00000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34 419,00000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lastRenderedPageBreak/>
              <w:t>Мероприятие 02.08 – Реализация мероприятий по строительству и реконструкции сетей теплоснабжения муниципальной собственности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Реконструкция тепловых сетей котельной по адресу: Московская обл., Одинцовский г.о., г. Звенигород, ул. Ленина, д.30 ( в т .ч.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 L=1012,5 м. 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Московская обл., Одинцовский г.о., г. Звенигород, ул. Ленина, д.30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03.03.2025-14.10.2026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121 513,29000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12 151,32900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109 361,95000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109 361,95000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7 468,20600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67 213,85000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67 213,85000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4 683,12300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42 148,10000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42 148,10000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Реконструкция участков тепловых сетей котельной № 278 по адресу: Московская область, Одинцо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 xml:space="preserve">вский г.о., городок Кубинка-1, Кубинка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 xml:space="preserve"> L=2228 м. 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Московская область,  Одинцовский г.о.,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г.Кубинка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, городок Кубинка-1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03.03.2025-14.10.2026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175 874,25000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87 937,00000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87 937,25000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87 937,25000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54 046,08000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54 046,23000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54 046,23000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33 890,92000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33 891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,02000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33 891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,02000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Реконструкция участков тепловых сетей по адресу: Московская область, Одинцовский г.о., г. Кубинка, Кубинка-10, в/г 10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 L=1487 м. 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Московская область,  Одинцовский г.о.,  г. Кубинка-10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08.07.2024-14.10.2026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123 493,25000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5 061,75000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93 730,16000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93 730,16000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3 158,53000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58 487,62000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58 487,62000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1 903,22000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35 242,54000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35 242,54000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Реконструкция участков тепловых сетей по адресу: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 xml:space="preserve">Московская область, Одинцовский г.о., п.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Барвиха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 xml:space="preserve"> L=1321 м. 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п.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Барвиха</w:t>
            </w:r>
            <w:proofErr w:type="spellEnd"/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проектные и изыскатель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ские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08.07.2024-14.10.2026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114 398,63000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26 575,40244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87 823,22000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87 823,22000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16 583,05164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бюджета Моск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49 171,77000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49 171,77000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9 992,35080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38 651,45000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38 651,45000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Реконструкция участков тепловых сетей по адресу: Московская область, Одинцовский г.о.,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р.п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. Большие Вяземы, ул. Городок 17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 L=1321 м. 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р.п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Большие Вяземы, ул. Городок 17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03.03.2025-14.10.2026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89 531,66000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26 233,80816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63 297,84000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63 297,84000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16 123,29810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38 717,85000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38 717,85000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10 110,51006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24 579,99000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24 579,99000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6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Реконструкция участков тепловых сетей по адресу: Московская область, Одинцовский г.о., пос. Старый Городок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 L=3356,7 м. 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пос. Старый Городок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03.03.2025-14.10.2026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228 900,74000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67 871,66661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161 029,06000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161 029,06000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41 713,92621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98 737,00000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98 737,00000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26 157,74040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62 292,06000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62 292,06000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Реконструкция участков тепловых сетей от котельной №1 по адресу: Московская область, Одинцо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 xml:space="preserve">вский г.о., г. Звенигород, ул.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Нахабинское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шоссе д.2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 xml:space="preserve"> L=2068 м. 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 Московская область, Одинцовский г.о., г. Звенигород, ул.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Нахабинское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шоссе д.2 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03.03.2025-29.05.2026 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01.06.2026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300 464,67181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167 659,90181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132 804,77000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132 804,77000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103 164,24222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81 893,72000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81 893,72000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64 495,65959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Средства бюджета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50 911,05000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50 911,05000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Реконструкция участков тепловых сетей котельной по адресу: Московская область, Одинцовский г.о., г. Звенигород,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пр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-д Ветеранов, д.6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 L=343,5 м. 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 Московская область, Одинцовский г.о., г. Звенигород,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пр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-д Ветеранов, д.6 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03.03.2025-29.05.2026 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01.06.2026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24 825,46100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7 447,64100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17 377,82000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17 377,82000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4 577,31900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10 680,41000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10 680,41000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2 870,32200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6 697,41000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6 697,41000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Реконструкция участков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 xml:space="preserve">тепловых сетей по адресу: Московская область, Одинцовский г.о., п.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Новошихово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 xml:space="preserve"> L=611 м. 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д.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Новошихово</w:t>
            </w:r>
            <w:proofErr w:type="spellEnd"/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проектные и изыскательские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 xml:space="preserve">03.03.2025-29.05.2026 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01.06.2026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34 962,82144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25 749,39144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9 213,43000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9 213,43000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Администрация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Одинцовского городского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15 828,17662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5 677,26000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5 677,26000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9 921,21482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3 536,17000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3 536,17000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Реконструкция участков тепловых сетей по адресу: Московская область, Одинцовский г.о., п. ПМС-4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 L=360 м. 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п. ПМС-4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03.03.2025-29.05.2026 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01.06.2026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30 672,81360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7 279,11360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23 393,70000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23 393,70000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4 473,74070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14 435,70000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14 435,70000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2 805,37290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8 958,00000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8 958,00000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875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 по мероприятию 02.08.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785 969,20000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785 969,20000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172B9" w:rsidRPr="00376467" w:rsidTr="00376467">
        <w:trPr>
          <w:trHeight w:val="20"/>
        </w:trPr>
        <w:tc>
          <w:tcPr>
            <w:tcW w:w="875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479 061,41000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479 061,41000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875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306 907,79000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306 907,79000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Мероприятие 02.25 -Реализация мероприятий по строительству и реконструкции сетей теплоснабжения муниципальной собственности за счет средств местного бюджета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Реконструкция тепловых сетей котельной по адресу: Московская обл., Одинцо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вский г.о., г. Звенигород, ул. Ленина, д.30 ( в т .ч.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 xml:space="preserve"> L=1012,5 м. 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Московская обл., Одинцовский г.о., г. Звенигород, ул. Ленина, д.30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03.03.2025-14.10.2026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0,01100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0,01100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0,01100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0,01100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0,01100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Реконструкция участков тепловых сетей котельной по адресу: Московская область, Одинцовский г.о., г. Звенигород,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пр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-д Ветеранов, д.6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 L=343,5 м. 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 Московская область, Одинцовский г.о., г. Звенигород,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пр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-д Ветеранов, д.6 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03.03.2025-29.05.2026 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01.06.2026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0,00900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0,00900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0,00900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0,00900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0,00900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Реконструкция участков тепловых сетей по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 xml:space="preserve">адресу: Московская область, Одинцовский г.о., п.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Новошихово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 xml:space="preserve"> L=611 м. 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д.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Новошихово</w:t>
            </w:r>
            <w:proofErr w:type="spellEnd"/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проектные и изыск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ательские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 xml:space="preserve">03.03.2025-29.05.2026 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01.06.2026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0,00856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0,00856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0,00856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Администрация Одинцовского горо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дского округа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Средства бюджета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0,00856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0,00856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875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 по мероприятию 02.25.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0,02856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0,02856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172B9" w:rsidRPr="00376467" w:rsidTr="00376467">
        <w:trPr>
          <w:trHeight w:val="20"/>
        </w:trPr>
        <w:tc>
          <w:tcPr>
            <w:tcW w:w="875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0,02856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0,02856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17 434 679,79939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4 353 126,81640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12 964 789,17670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5 500 484,56359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4 561 760,84311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2 812 572,27000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89 971,50000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172B9" w:rsidRPr="00376467" w:rsidTr="00376467">
        <w:trPr>
          <w:trHeight w:val="20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172B9" w:rsidRPr="001172B9" w:rsidRDefault="001172B9">
      <w:pPr>
        <w:rPr>
          <w:rFonts w:ascii="Arial" w:hAnsi="Arial" w:cs="Arial"/>
        </w:r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376467" w:rsidRPr="001172B9" w:rsidTr="00376467">
        <w:trPr>
          <w:trHeight w:val="737"/>
        </w:trPr>
        <w:tc>
          <w:tcPr>
            <w:tcW w:w="151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376467" w:rsidRPr="001172B9" w:rsidRDefault="00376467" w:rsidP="00376467">
            <w:pPr>
              <w:jc w:val="right"/>
              <w:rPr>
                <w:rFonts w:ascii="Arial" w:hAnsi="Arial" w:cs="Arial"/>
              </w:rPr>
            </w:pPr>
            <w:r w:rsidRPr="001172B9">
              <w:rPr>
                <w:rFonts w:ascii="Arial" w:hAnsi="Arial" w:cs="Arial"/>
              </w:rPr>
              <w:t>".</w:t>
            </w:r>
          </w:p>
          <w:p w:rsidR="00376467" w:rsidRPr="001172B9" w:rsidRDefault="00376467" w:rsidP="00376467">
            <w:pPr>
              <w:rPr>
                <w:rFonts w:ascii="Arial" w:hAnsi="Arial" w:cs="Arial"/>
              </w:rPr>
            </w:pPr>
            <w:r w:rsidRPr="001172B9">
              <w:rPr>
                <w:rFonts w:ascii="Arial" w:hAnsi="Arial" w:cs="Arial"/>
              </w:rPr>
              <w:t>Заместитель Главы Одинцовского городского округа</w:t>
            </w:r>
            <w:r>
              <w:rPr>
                <w:rFonts w:ascii="Arial" w:hAnsi="Arial" w:cs="Arial"/>
              </w:rPr>
              <w:t xml:space="preserve">                                                                                                    </w:t>
            </w:r>
            <w:r w:rsidRPr="001172B9">
              <w:rPr>
                <w:rFonts w:ascii="Arial" w:hAnsi="Arial" w:cs="Arial"/>
              </w:rPr>
              <w:t>М.В. Коротаев</w:t>
            </w:r>
          </w:p>
        </w:tc>
      </w:tr>
    </w:tbl>
    <w:p w:rsidR="001172B9" w:rsidRPr="001172B9" w:rsidRDefault="001172B9" w:rsidP="00EF0571">
      <w:pPr>
        <w:widowControl w:val="0"/>
        <w:rPr>
          <w:rFonts w:ascii="Arial" w:hAnsi="Arial" w:cs="Arial"/>
        </w:rPr>
      </w:pPr>
    </w:p>
    <w:p w:rsidR="001172B9" w:rsidRPr="001172B9" w:rsidRDefault="001172B9" w:rsidP="00EF0571">
      <w:pPr>
        <w:widowControl w:val="0"/>
        <w:rPr>
          <w:rFonts w:ascii="Arial" w:hAnsi="Arial" w:cs="Arial"/>
        </w:r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376467" w:rsidRPr="00376467" w:rsidTr="00376467">
        <w:trPr>
          <w:trHeight w:val="1417"/>
        </w:trPr>
        <w:tc>
          <w:tcPr>
            <w:tcW w:w="151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467" w:rsidRPr="00376467" w:rsidRDefault="00376467" w:rsidP="001172B9">
            <w:pPr>
              <w:jc w:val="right"/>
              <w:rPr>
                <w:rFonts w:ascii="Arial" w:hAnsi="Arial" w:cs="Arial"/>
              </w:rPr>
            </w:pPr>
            <w:r w:rsidRPr="00376467">
              <w:rPr>
                <w:rFonts w:ascii="Arial" w:hAnsi="Arial" w:cs="Arial"/>
              </w:rPr>
              <w:lastRenderedPageBreak/>
              <w:t>Приложение 3 к постановлению</w:t>
            </w:r>
          </w:p>
          <w:p w:rsidR="00376467" w:rsidRPr="00376467" w:rsidRDefault="00376467" w:rsidP="001172B9">
            <w:pPr>
              <w:jc w:val="right"/>
              <w:rPr>
                <w:rFonts w:ascii="Arial" w:hAnsi="Arial" w:cs="Arial"/>
              </w:rPr>
            </w:pPr>
            <w:r w:rsidRPr="00376467">
              <w:rPr>
                <w:rFonts w:ascii="Arial" w:hAnsi="Arial" w:cs="Arial"/>
              </w:rPr>
              <w:t xml:space="preserve"> Администрации Одинцовского</w:t>
            </w:r>
            <w:r w:rsidRPr="00376467">
              <w:rPr>
                <w:rFonts w:ascii="Arial" w:hAnsi="Arial" w:cs="Arial"/>
              </w:rPr>
              <w:br/>
              <w:t>городского округа Московско</w:t>
            </w:r>
            <w:r>
              <w:rPr>
                <w:rFonts w:ascii="Arial" w:hAnsi="Arial" w:cs="Arial"/>
              </w:rPr>
              <w:t xml:space="preserve">й области </w:t>
            </w:r>
            <w:r>
              <w:rPr>
                <w:rFonts w:ascii="Arial" w:hAnsi="Arial" w:cs="Arial"/>
              </w:rPr>
              <w:br/>
              <w:t>от 16.04.2026</w:t>
            </w:r>
            <w:r w:rsidRPr="00376467">
              <w:rPr>
                <w:rFonts w:ascii="Arial" w:hAnsi="Arial" w:cs="Arial"/>
              </w:rPr>
              <w:t xml:space="preserve"> №</w:t>
            </w:r>
            <w:r>
              <w:rPr>
                <w:rFonts w:ascii="Arial" w:hAnsi="Arial" w:cs="Arial"/>
              </w:rPr>
              <w:t xml:space="preserve"> 2146</w:t>
            </w:r>
          </w:p>
          <w:p w:rsidR="00376467" w:rsidRPr="00376467" w:rsidRDefault="00376467" w:rsidP="001172B9">
            <w:pPr>
              <w:jc w:val="right"/>
              <w:rPr>
                <w:rFonts w:ascii="Arial" w:hAnsi="Arial" w:cs="Arial"/>
              </w:rPr>
            </w:pPr>
            <w:r w:rsidRPr="00376467">
              <w:rPr>
                <w:rFonts w:ascii="Arial" w:hAnsi="Arial" w:cs="Arial"/>
              </w:rPr>
              <w:t>"Приложение 6 к муниципальной программе</w:t>
            </w:r>
          </w:p>
        </w:tc>
      </w:tr>
    </w:tbl>
    <w:p w:rsidR="00376467" w:rsidRDefault="00376467"/>
    <w:tbl>
      <w:tblPr>
        <w:tblW w:w="15137" w:type="dxa"/>
        <w:tblLook w:val="04A0" w:firstRow="1" w:lastRow="0" w:firstColumn="1" w:lastColumn="0" w:noHBand="0" w:noVBand="1"/>
      </w:tblPr>
      <w:tblGrid>
        <w:gridCol w:w="839"/>
        <w:gridCol w:w="2247"/>
        <w:gridCol w:w="1439"/>
        <w:gridCol w:w="1994"/>
        <w:gridCol w:w="1162"/>
        <w:gridCol w:w="1162"/>
        <w:gridCol w:w="1162"/>
        <w:gridCol w:w="1045"/>
        <w:gridCol w:w="1125"/>
        <w:gridCol w:w="1114"/>
        <w:gridCol w:w="1848"/>
      </w:tblGrid>
      <w:tr w:rsidR="001172B9" w:rsidRPr="00376467" w:rsidTr="00376467">
        <w:trPr>
          <w:trHeight w:val="1065"/>
        </w:trPr>
        <w:tc>
          <w:tcPr>
            <w:tcW w:w="1513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</w:rPr>
            </w:pPr>
            <w:r w:rsidRPr="00376467">
              <w:rPr>
                <w:rFonts w:ascii="Arial" w:hAnsi="Arial" w:cs="Arial"/>
                <w:bCs/>
              </w:rPr>
              <w:t xml:space="preserve">Адресный перечень </w:t>
            </w:r>
            <w:r w:rsidRPr="00376467">
              <w:rPr>
                <w:rFonts w:ascii="Arial" w:hAnsi="Arial" w:cs="Arial"/>
                <w:bCs/>
              </w:rPr>
              <w:br/>
              <w:t xml:space="preserve"> по капитальному ремонту объектов инженерной инфраструктуры в рамках реализации мероприятий муниципальной программы Одинцовского городского округа Московской области</w:t>
            </w:r>
            <w:r w:rsidRPr="00376467">
              <w:rPr>
                <w:rFonts w:ascii="Arial" w:hAnsi="Arial" w:cs="Arial"/>
                <w:bCs/>
              </w:rPr>
              <w:br/>
              <w:t xml:space="preserve"> «Развитие инженерной инфраструктуры и </w:t>
            </w:r>
            <w:proofErr w:type="spellStart"/>
            <w:r w:rsidRPr="00376467">
              <w:rPr>
                <w:rFonts w:ascii="Arial" w:hAnsi="Arial" w:cs="Arial"/>
                <w:bCs/>
              </w:rPr>
              <w:t>энергоэффективности</w:t>
            </w:r>
            <w:proofErr w:type="spellEnd"/>
            <w:r w:rsidRPr="00376467">
              <w:rPr>
                <w:rFonts w:ascii="Arial" w:hAnsi="Arial" w:cs="Arial"/>
                <w:bCs/>
              </w:rPr>
              <w:t xml:space="preserve">» </w:t>
            </w:r>
          </w:p>
        </w:tc>
      </w:tr>
      <w:tr w:rsidR="001172B9" w:rsidRPr="00376467" w:rsidTr="00376467">
        <w:trPr>
          <w:trHeight w:val="300"/>
        </w:trPr>
        <w:tc>
          <w:tcPr>
            <w:tcW w:w="1513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660"/>
        </w:trPr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N п/п</w:t>
            </w:r>
          </w:p>
        </w:tc>
        <w:tc>
          <w:tcPr>
            <w:tcW w:w="2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Срок исполнения мероприятия</w:t>
            </w:r>
          </w:p>
        </w:tc>
        <w:tc>
          <w:tcPr>
            <w:tcW w:w="2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Всего (тыс. руб.)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Объем финансирования по годам (тыс. руб.)</w:t>
            </w:r>
          </w:p>
        </w:tc>
        <w:tc>
          <w:tcPr>
            <w:tcW w:w="1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Ответственный за выполнение мероприятия программы</w:t>
            </w:r>
          </w:p>
        </w:tc>
      </w:tr>
      <w:tr w:rsidR="001172B9" w:rsidRPr="00376467" w:rsidTr="00376467">
        <w:trPr>
          <w:trHeight w:val="660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2026 год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495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1172B9" w:rsidRPr="00376467" w:rsidTr="00376467">
        <w:trPr>
          <w:trHeight w:val="495"/>
        </w:trPr>
        <w:tc>
          <w:tcPr>
            <w:tcW w:w="15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Подпрограмма 2 «Системы водоотведения»</w:t>
            </w:r>
          </w:p>
        </w:tc>
      </w:tr>
      <w:tr w:rsidR="001172B9" w:rsidRPr="00376467" w:rsidTr="00376467">
        <w:trPr>
          <w:trHeight w:val="540"/>
        </w:trPr>
        <w:tc>
          <w:tcPr>
            <w:tcW w:w="15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Мероприятие 01.02 - Капитальный ремонт, приобретение, монтаж и ввод в эксплуатацию объектов очистки сточных вод муниципальной собственности</w:t>
            </w:r>
          </w:p>
        </w:tc>
      </w:tr>
      <w:tr w:rsidR="001172B9" w:rsidRPr="00376467" w:rsidTr="00376467">
        <w:trPr>
          <w:trHeight w:val="720"/>
        </w:trPr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 xml:space="preserve">Итого по </w:t>
            </w:r>
            <w:proofErr w:type="spellStart"/>
            <w:r w:rsidRPr="00376467">
              <w:rPr>
                <w:rFonts w:ascii="Arial" w:hAnsi="Arial" w:cs="Arial"/>
                <w:bCs/>
                <w:sz w:val="20"/>
                <w:szCs w:val="20"/>
              </w:rPr>
              <w:t>мероприятияю</w:t>
            </w:r>
            <w:proofErr w:type="spellEnd"/>
            <w:r w:rsidRPr="00376467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13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212 000,00000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212 000,00000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172B9" w:rsidRPr="00376467" w:rsidTr="00376467">
        <w:trPr>
          <w:trHeight w:val="720"/>
        </w:trPr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131 864,00000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131 864,00000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720"/>
        </w:trPr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80 136,00000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80 136,00000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525"/>
        </w:trPr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Приобретение монтаж и ввод в эксплуатацию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блочно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-модульных очистных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сооружений мощностью 350 м3/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по адресу: Московская область, Одинцовской г.о., д. Липки</w:t>
            </w:r>
          </w:p>
        </w:tc>
        <w:tc>
          <w:tcPr>
            <w:tcW w:w="13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20.01.2026-29.06.2026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212 000,00000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212 000,00000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 xml:space="preserve">инженерной инфраструктуры </w:t>
            </w:r>
          </w:p>
        </w:tc>
      </w:tr>
      <w:tr w:rsidR="001172B9" w:rsidRPr="00376467" w:rsidTr="00376467">
        <w:trPr>
          <w:trHeight w:val="720"/>
        </w:trPr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131 864,00000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131 864,00000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765"/>
        </w:trPr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80 136,00000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80 136,00000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540"/>
        </w:trPr>
        <w:tc>
          <w:tcPr>
            <w:tcW w:w="15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Мероприятие 01.13. Капитальный ремонт, приобретение, монтаж и ввод в эксплуатацию объектов очистки сточных вод муниципальной собственности за счет средств местного бюджета</w:t>
            </w:r>
          </w:p>
        </w:tc>
      </w:tr>
      <w:tr w:rsidR="001172B9" w:rsidRPr="00376467" w:rsidTr="00376467">
        <w:trPr>
          <w:trHeight w:val="720"/>
        </w:trPr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 xml:space="preserve">Итого по </w:t>
            </w:r>
            <w:proofErr w:type="spellStart"/>
            <w:r w:rsidRPr="00376467">
              <w:rPr>
                <w:rFonts w:ascii="Arial" w:hAnsi="Arial" w:cs="Arial"/>
                <w:bCs/>
                <w:sz w:val="20"/>
                <w:szCs w:val="20"/>
              </w:rPr>
              <w:t>мероприятияю</w:t>
            </w:r>
            <w:proofErr w:type="spellEnd"/>
            <w:r w:rsidRPr="00376467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13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47 838,00000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47 838,00000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172B9" w:rsidRPr="00376467" w:rsidTr="00376467">
        <w:trPr>
          <w:trHeight w:val="720"/>
        </w:trPr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47 838,00000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47 838,00000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525"/>
        </w:trPr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Поставка и монтаж очистного сооружения биологической очистки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хоз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-бытовых стоков  д.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Фуньково</w:t>
            </w:r>
            <w:proofErr w:type="spellEnd"/>
          </w:p>
        </w:tc>
        <w:tc>
          <w:tcPr>
            <w:tcW w:w="13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20.03.2026-31.12.2026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47 838,00000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47 838,00000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 </w:t>
            </w:r>
          </w:p>
        </w:tc>
      </w:tr>
      <w:tr w:rsidR="001172B9" w:rsidRPr="00376467" w:rsidTr="00376467">
        <w:trPr>
          <w:trHeight w:val="765"/>
        </w:trPr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47 838,00000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47 838,00000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555"/>
        </w:trPr>
        <w:tc>
          <w:tcPr>
            <w:tcW w:w="15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Подпрограмма 3 «Объекты теплоснабжения, инженерные коммуникации»</w:t>
            </w:r>
          </w:p>
        </w:tc>
      </w:tr>
      <w:tr w:rsidR="001172B9" w:rsidRPr="00376467" w:rsidTr="00376467">
        <w:trPr>
          <w:trHeight w:val="675"/>
        </w:trPr>
        <w:tc>
          <w:tcPr>
            <w:tcW w:w="15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Мероприятие 01.13 – Реализация мероприятий по капитальному ремонту объектов теплоснабжения (в том числе технологическое присоединение при переводе котельных с 3 на 2 категорию надежности электроснабжения)</w:t>
            </w:r>
          </w:p>
        </w:tc>
      </w:tr>
      <w:tr w:rsidR="001172B9" w:rsidRPr="00376467" w:rsidTr="00376467">
        <w:trPr>
          <w:trHeight w:val="510"/>
        </w:trPr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 xml:space="preserve">Итого по </w:t>
            </w:r>
            <w:proofErr w:type="spellStart"/>
            <w:r w:rsidRPr="00376467">
              <w:rPr>
                <w:rFonts w:ascii="Arial" w:hAnsi="Arial" w:cs="Arial"/>
                <w:bCs/>
                <w:sz w:val="20"/>
                <w:szCs w:val="20"/>
              </w:rPr>
              <w:t>мероприятияю</w:t>
            </w:r>
            <w:proofErr w:type="spellEnd"/>
            <w:r w:rsidRPr="00376467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13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10 268,39000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10 268,39000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172B9" w:rsidRPr="00376467" w:rsidTr="00376467">
        <w:trPr>
          <w:trHeight w:val="720"/>
        </w:trPr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5 108,62000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5 108,62000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720"/>
        </w:trPr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5 159,77000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5 159,77000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720"/>
        </w:trPr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Перевод с 3 на 2 категорию надежности электроснабжения объекта: котельная, Одинцовский г.о., г. </w:t>
            </w: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 xml:space="preserve">Звенигород,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Нахабинское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 xml:space="preserve"> ш., д. 2</w:t>
            </w:r>
          </w:p>
        </w:tc>
        <w:tc>
          <w:tcPr>
            <w:tcW w:w="13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18.11.2024-14.10.2026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3 207,28000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3 207,28000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 </w:t>
            </w:r>
          </w:p>
        </w:tc>
      </w:tr>
      <w:tr w:rsidR="001172B9" w:rsidRPr="00376467" w:rsidTr="00376467">
        <w:trPr>
          <w:trHeight w:val="720"/>
        </w:trPr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1 760,16000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1 760,16000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720"/>
        </w:trPr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1 447,12000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1 447,12000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720"/>
        </w:trPr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3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Перевод с 3 на 2 категорию надежности электроснабжения объекта: котельная, Одинцовский г.о., г. Звенигород, Ветеранов проезд</w:t>
            </w:r>
          </w:p>
        </w:tc>
        <w:tc>
          <w:tcPr>
            <w:tcW w:w="13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18.11.2024-14.10.2026</w:t>
            </w:r>
            <w:r w:rsidRPr="00376467">
              <w:rPr>
                <w:rFonts w:ascii="Arial" w:hAnsi="Arial" w:cs="Arial"/>
                <w:sz w:val="20"/>
                <w:szCs w:val="20"/>
              </w:rPr>
              <w:br w:type="page"/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30,23000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30,23000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 </w:t>
            </w:r>
          </w:p>
        </w:tc>
      </w:tr>
      <w:tr w:rsidR="001172B9" w:rsidRPr="00376467" w:rsidTr="00376467">
        <w:trPr>
          <w:trHeight w:val="720"/>
        </w:trPr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18,64000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18,64000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720"/>
        </w:trPr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11,59000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11,59000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585"/>
        </w:trPr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3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Перевод с 3 на 2 категорию надежности электроснабжения объекта: котельная, Одинцовский г.о., г. Звенигород, ул. Лермонтова, 6</w:t>
            </w:r>
          </w:p>
        </w:tc>
        <w:tc>
          <w:tcPr>
            <w:tcW w:w="13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18.11.2024-14.10.2026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144,02000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144,02000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 </w:t>
            </w:r>
          </w:p>
        </w:tc>
      </w:tr>
      <w:tr w:rsidR="001172B9" w:rsidRPr="00376467" w:rsidTr="00376467">
        <w:trPr>
          <w:trHeight w:val="720"/>
        </w:trPr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68,21000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68,21000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720"/>
        </w:trPr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75,81000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75,81000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630"/>
        </w:trPr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3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Перевод с 3 на 2 категорию надежности электроснабжения объекта: котельная, Одинцовский г.о., г. Звенигород, ул. Ленина 30</w:t>
            </w:r>
          </w:p>
        </w:tc>
        <w:tc>
          <w:tcPr>
            <w:tcW w:w="13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18.11.2024-14.10.2026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6 886,86000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6 886,86000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 </w:t>
            </w:r>
          </w:p>
        </w:tc>
      </w:tr>
      <w:tr w:rsidR="001172B9" w:rsidRPr="00376467" w:rsidTr="00376467">
        <w:trPr>
          <w:trHeight w:val="720"/>
        </w:trPr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3 261,61000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3 261,61000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720"/>
        </w:trPr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3 625,25000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3 625,25000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450"/>
        </w:trPr>
        <w:tc>
          <w:tcPr>
            <w:tcW w:w="15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Мероприятие 02.02 – Капитальный ремонт сетей водоснабжения, водоотведения</w:t>
            </w:r>
          </w:p>
        </w:tc>
      </w:tr>
      <w:tr w:rsidR="001172B9" w:rsidRPr="00376467" w:rsidTr="00376467">
        <w:trPr>
          <w:trHeight w:val="555"/>
        </w:trPr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 xml:space="preserve">Итого по </w:t>
            </w:r>
            <w:proofErr w:type="spellStart"/>
            <w:r w:rsidRPr="00376467">
              <w:rPr>
                <w:rFonts w:ascii="Arial" w:hAnsi="Arial" w:cs="Arial"/>
                <w:bCs/>
                <w:sz w:val="20"/>
                <w:szCs w:val="20"/>
              </w:rPr>
              <w:t>мероприятияю</w:t>
            </w:r>
            <w:proofErr w:type="spellEnd"/>
            <w:r w:rsidRPr="00376467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13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167 520,03000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243 947,46000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15 000,00000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172B9" w:rsidRPr="00376467" w:rsidTr="00376467">
        <w:trPr>
          <w:trHeight w:val="720"/>
        </w:trPr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104 532,49000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152 223,18000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9 360,00000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720"/>
        </w:trPr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62 987,54000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91 724,28000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5 640,00000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600"/>
        </w:trPr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Капитальный ремонт сетей водоотведения от КНС 3 до КНС 12, п. Горки 10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13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20.01.2024-29.11.2026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167 520,03000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167 520,03000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 </w:t>
            </w:r>
          </w:p>
        </w:tc>
      </w:tr>
      <w:tr w:rsidR="001172B9" w:rsidRPr="00376467" w:rsidTr="00376467">
        <w:trPr>
          <w:trHeight w:val="720"/>
        </w:trPr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104 532,49000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104 532,49000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720"/>
        </w:trPr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62 987,54000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62 987,54000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720"/>
        </w:trPr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3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Капитальный ремонт сетей водоотведения п. Гарь-Покровское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13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20.01.2025-29.11.2027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21 346,65000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6 346,65000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15 000,00000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 </w:t>
            </w:r>
          </w:p>
        </w:tc>
      </w:tr>
      <w:tr w:rsidR="001172B9" w:rsidRPr="00376467" w:rsidTr="00376467">
        <w:trPr>
          <w:trHeight w:val="720"/>
        </w:trPr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13 320,30000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3 960,30000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9 360,00000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720"/>
        </w:trPr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8 026,35000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2 386,35000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5 640,00000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525"/>
        </w:trPr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3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Капитальный ремонт сетей водоснабжения п. Покровский городок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13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20.01.2024-29.11.2026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9 621,69000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9 621,69000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 </w:t>
            </w:r>
          </w:p>
        </w:tc>
      </w:tr>
      <w:tr w:rsidR="001172B9" w:rsidRPr="00376467" w:rsidTr="00376467">
        <w:trPr>
          <w:trHeight w:val="720"/>
        </w:trPr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6 003,93000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6 003,93000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720"/>
        </w:trPr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3 617,76000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3 617,76000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525"/>
        </w:trPr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3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Капитальный ремонт сетей водоснабжения п. Гарь-Покровское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13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20.01.2025-29.04.2026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17 755,70000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17 755,70000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 </w:t>
            </w:r>
          </w:p>
        </w:tc>
      </w:tr>
      <w:tr w:rsidR="001172B9" w:rsidRPr="00376467" w:rsidTr="00376467">
        <w:trPr>
          <w:trHeight w:val="720"/>
        </w:trPr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11 079,55000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11 079,55000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720"/>
        </w:trPr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6 676,15000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6 676,15000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525"/>
        </w:trPr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lastRenderedPageBreak/>
              <w:t>5</w:t>
            </w:r>
          </w:p>
        </w:tc>
        <w:tc>
          <w:tcPr>
            <w:tcW w:w="23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Капитальный ремонт сетей водоснабжения п. Жуковка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13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20.01.2025-29.04.2026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17 681,01000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17 681,01000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 </w:t>
            </w:r>
          </w:p>
        </w:tc>
      </w:tr>
      <w:tr w:rsidR="001172B9" w:rsidRPr="00376467" w:rsidTr="00376467">
        <w:trPr>
          <w:trHeight w:val="720"/>
        </w:trPr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11 032,95000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11 032,95000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720"/>
        </w:trPr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6 648,06000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6 648,06000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525"/>
        </w:trPr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3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Капитальный ремонт сетей водоснабжения п. Лесной городок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13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20.01.2025-31.08.2026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25 022,38000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25 022,38000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 </w:t>
            </w:r>
          </w:p>
        </w:tc>
      </w:tr>
      <w:tr w:rsidR="001172B9" w:rsidRPr="00376467" w:rsidTr="00376467">
        <w:trPr>
          <w:trHeight w:val="720"/>
        </w:trPr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15 613,96000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15 613,96000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720"/>
        </w:trPr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9 408,42000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9 408,42000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495"/>
        </w:trPr>
        <w:tc>
          <w:tcPr>
            <w:tcW w:w="15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>Мероприятие 02.09. – Реализация мероприятий по капитальному ремонту сетей теплоснабжения на территории муниципальных образований</w:t>
            </w:r>
          </w:p>
        </w:tc>
      </w:tr>
      <w:tr w:rsidR="001172B9" w:rsidRPr="00376467" w:rsidTr="00376467">
        <w:trPr>
          <w:trHeight w:val="645"/>
        </w:trPr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76467">
              <w:rPr>
                <w:rFonts w:ascii="Arial" w:hAnsi="Arial" w:cs="Arial"/>
                <w:bCs/>
                <w:sz w:val="20"/>
                <w:szCs w:val="20"/>
              </w:rPr>
              <w:t xml:space="preserve">Итого по </w:t>
            </w:r>
            <w:proofErr w:type="spellStart"/>
            <w:r w:rsidRPr="00376467">
              <w:rPr>
                <w:rFonts w:ascii="Arial" w:hAnsi="Arial" w:cs="Arial"/>
                <w:bCs/>
                <w:sz w:val="20"/>
                <w:szCs w:val="20"/>
              </w:rPr>
              <w:t>мероприятияю</w:t>
            </w:r>
            <w:proofErr w:type="spellEnd"/>
            <w:r w:rsidRPr="00376467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13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79 287,40000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79 287,40000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172B9" w:rsidRPr="00376467" w:rsidTr="00376467">
        <w:trPr>
          <w:trHeight w:val="720"/>
        </w:trPr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49 475,34000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49 475,34000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720"/>
        </w:trPr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29 812,06000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29 812,06000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525"/>
        </w:trPr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720"/>
        </w:trPr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Капитальный ремонт участков тепловых сетей по адресу: Московская область, Одинцовский г.о., санаторий им. Герцена (в </w:t>
            </w:r>
            <w:proofErr w:type="spellStart"/>
            <w:r w:rsidRPr="00376467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376467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13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10.09.2024-14.10.2026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79 287,40000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79 287,40000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 </w:t>
            </w:r>
          </w:p>
        </w:tc>
      </w:tr>
      <w:tr w:rsidR="001172B9" w:rsidRPr="00376467" w:rsidTr="00376467">
        <w:trPr>
          <w:trHeight w:val="720"/>
        </w:trPr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49 475,34000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49 475,34000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B9" w:rsidRPr="00376467" w:rsidTr="00376467">
        <w:trPr>
          <w:trHeight w:val="720"/>
        </w:trPr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29 812,06000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29 812,06000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2B9" w:rsidRPr="00376467" w:rsidRDefault="001172B9" w:rsidP="001172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2B9" w:rsidRPr="00376467" w:rsidRDefault="001172B9" w:rsidP="001172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76467" w:rsidRDefault="00376467"/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376467" w:rsidRPr="00376467" w:rsidTr="00376467">
        <w:trPr>
          <w:trHeight w:val="454"/>
        </w:trPr>
        <w:tc>
          <w:tcPr>
            <w:tcW w:w="151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376467" w:rsidRPr="00376467" w:rsidRDefault="00376467" w:rsidP="0037646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r w:rsidRPr="00376467">
              <w:rPr>
                <w:rFonts w:ascii="Arial" w:hAnsi="Arial" w:cs="Arial"/>
                <w:sz w:val="20"/>
                <w:szCs w:val="20"/>
              </w:rPr>
              <w:t>".</w:t>
            </w:r>
          </w:p>
          <w:p w:rsidR="00376467" w:rsidRPr="00376467" w:rsidRDefault="00376467" w:rsidP="00376467">
            <w:pPr>
              <w:rPr>
                <w:rFonts w:ascii="Arial" w:hAnsi="Arial" w:cs="Arial"/>
                <w:sz w:val="20"/>
                <w:szCs w:val="20"/>
              </w:rPr>
            </w:pPr>
            <w:r w:rsidRPr="00376467">
              <w:rPr>
                <w:rFonts w:ascii="Arial" w:hAnsi="Arial" w:cs="Arial"/>
                <w:sz w:val="20"/>
                <w:szCs w:val="20"/>
              </w:rPr>
              <w:t>Заместитель Главы Одинцовского городского округа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      </w:t>
            </w:r>
            <w:r w:rsidRPr="00376467">
              <w:rPr>
                <w:rFonts w:ascii="Arial" w:hAnsi="Arial" w:cs="Arial"/>
                <w:sz w:val="20"/>
                <w:szCs w:val="20"/>
              </w:rPr>
              <w:t>М.В. Коротаев</w:t>
            </w:r>
          </w:p>
        </w:tc>
      </w:tr>
      <w:bookmarkEnd w:id="0"/>
    </w:tbl>
    <w:p w:rsidR="001172B9" w:rsidRPr="001172B9" w:rsidRDefault="001172B9" w:rsidP="00EF0571">
      <w:pPr>
        <w:widowControl w:val="0"/>
        <w:rPr>
          <w:rFonts w:ascii="Arial" w:hAnsi="Arial" w:cs="Arial"/>
        </w:rPr>
      </w:pPr>
    </w:p>
    <w:sectPr w:rsidR="001172B9" w:rsidRPr="001172B9" w:rsidSect="001172B9">
      <w:pgSz w:w="16838" w:h="11906" w:orient="landscape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188" w:rsidRDefault="00B85188" w:rsidP="00CA7953">
      <w:r>
        <w:separator/>
      </w:r>
    </w:p>
  </w:endnote>
  <w:endnote w:type="continuationSeparator" w:id="0">
    <w:p w:rsidR="00B85188" w:rsidRDefault="00B85188" w:rsidP="00CA7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188" w:rsidRDefault="00B85188" w:rsidP="00CA7953">
      <w:r>
        <w:separator/>
      </w:r>
    </w:p>
  </w:footnote>
  <w:footnote w:type="continuationSeparator" w:id="0">
    <w:p w:rsidR="00B85188" w:rsidRDefault="00B85188" w:rsidP="00CA79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6904557"/>
      <w:docPartObj>
        <w:docPartGallery w:val="Page Numbers (Top of Page)"/>
        <w:docPartUnique/>
      </w:docPartObj>
    </w:sdtPr>
    <w:sdtContent>
      <w:p w:rsidR="001172B9" w:rsidRDefault="001172B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6467">
          <w:rPr>
            <w:noProof/>
          </w:rPr>
          <w:t>104</w:t>
        </w:r>
        <w:r>
          <w:fldChar w:fldCharType="end"/>
        </w:r>
      </w:p>
    </w:sdtContent>
  </w:sdt>
  <w:p w:rsidR="001172B9" w:rsidRDefault="001172B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B25E0"/>
    <w:multiLevelType w:val="hybridMultilevel"/>
    <w:tmpl w:val="989C152E"/>
    <w:lvl w:ilvl="0" w:tplc="8BF4A2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553697"/>
    <w:multiLevelType w:val="hybridMultilevel"/>
    <w:tmpl w:val="6BCE26FE"/>
    <w:lvl w:ilvl="0" w:tplc="68C6CD4E">
      <w:start w:val="1"/>
      <w:numFmt w:val="decimal"/>
      <w:lvlText w:val="%1)"/>
      <w:lvlJc w:val="left"/>
      <w:pPr>
        <w:ind w:left="6597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69704FD"/>
    <w:multiLevelType w:val="hybridMultilevel"/>
    <w:tmpl w:val="F3A24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05E11"/>
    <w:multiLevelType w:val="multilevel"/>
    <w:tmpl w:val="D0721C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A5C7E4A"/>
    <w:multiLevelType w:val="multilevel"/>
    <w:tmpl w:val="3CDAE1E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1DFD191B"/>
    <w:multiLevelType w:val="hybridMultilevel"/>
    <w:tmpl w:val="CEE254A2"/>
    <w:lvl w:ilvl="0" w:tplc="0419000F">
      <w:start w:val="1"/>
      <w:numFmt w:val="decimal"/>
      <w:lvlText w:val="%1."/>
      <w:lvlJc w:val="left"/>
      <w:pPr>
        <w:ind w:left="787" w:hanging="360"/>
      </w:pPr>
    </w:lvl>
    <w:lvl w:ilvl="1" w:tplc="04190019">
      <w:start w:val="1"/>
      <w:numFmt w:val="lowerLetter"/>
      <w:lvlText w:val="%2."/>
      <w:lvlJc w:val="left"/>
      <w:pPr>
        <w:ind w:left="1507" w:hanging="360"/>
      </w:pPr>
    </w:lvl>
    <w:lvl w:ilvl="2" w:tplc="0419001B">
      <w:start w:val="1"/>
      <w:numFmt w:val="lowerRoman"/>
      <w:lvlText w:val="%3."/>
      <w:lvlJc w:val="right"/>
      <w:pPr>
        <w:ind w:left="2227" w:hanging="180"/>
      </w:pPr>
    </w:lvl>
    <w:lvl w:ilvl="3" w:tplc="0419000F">
      <w:start w:val="1"/>
      <w:numFmt w:val="decimal"/>
      <w:lvlText w:val="%4."/>
      <w:lvlJc w:val="left"/>
      <w:pPr>
        <w:ind w:left="2947" w:hanging="360"/>
      </w:pPr>
    </w:lvl>
    <w:lvl w:ilvl="4" w:tplc="04190019">
      <w:start w:val="1"/>
      <w:numFmt w:val="lowerLetter"/>
      <w:lvlText w:val="%5."/>
      <w:lvlJc w:val="left"/>
      <w:pPr>
        <w:ind w:left="3667" w:hanging="360"/>
      </w:pPr>
    </w:lvl>
    <w:lvl w:ilvl="5" w:tplc="0419001B">
      <w:start w:val="1"/>
      <w:numFmt w:val="lowerRoman"/>
      <w:lvlText w:val="%6."/>
      <w:lvlJc w:val="right"/>
      <w:pPr>
        <w:ind w:left="4387" w:hanging="180"/>
      </w:pPr>
    </w:lvl>
    <w:lvl w:ilvl="6" w:tplc="0419000F">
      <w:start w:val="1"/>
      <w:numFmt w:val="decimal"/>
      <w:lvlText w:val="%7."/>
      <w:lvlJc w:val="left"/>
      <w:pPr>
        <w:ind w:left="5107" w:hanging="360"/>
      </w:pPr>
    </w:lvl>
    <w:lvl w:ilvl="7" w:tplc="04190019">
      <w:start w:val="1"/>
      <w:numFmt w:val="lowerLetter"/>
      <w:lvlText w:val="%8."/>
      <w:lvlJc w:val="left"/>
      <w:pPr>
        <w:ind w:left="5827" w:hanging="360"/>
      </w:pPr>
    </w:lvl>
    <w:lvl w:ilvl="8" w:tplc="0419001B">
      <w:start w:val="1"/>
      <w:numFmt w:val="lowerRoman"/>
      <w:lvlText w:val="%9."/>
      <w:lvlJc w:val="right"/>
      <w:pPr>
        <w:ind w:left="6547" w:hanging="180"/>
      </w:pPr>
    </w:lvl>
  </w:abstractNum>
  <w:abstractNum w:abstractNumId="6" w15:restartNumberingAfterBreak="0">
    <w:nsid w:val="2D135D93"/>
    <w:multiLevelType w:val="hybridMultilevel"/>
    <w:tmpl w:val="F35A5E5C"/>
    <w:lvl w:ilvl="0" w:tplc="62E45B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07F5E"/>
    <w:multiLevelType w:val="hybridMultilevel"/>
    <w:tmpl w:val="6A50D5C8"/>
    <w:lvl w:ilvl="0" w:tplc="FF54FB40">
      <w:start w:val="1"/>
      <w:numFmt w:val="decimal"/>
      <w:suff w:val="space"/>
      <w:lvlText w:val="%1."/>
      <w:lvlJc w:val="left"/>
      <w:pPr>
        <w:ind w:left="2133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21E08FA"/>
    <w:multiLevelType w:val="hybridMultilevel"/>
    <w:tmpl w:val="C0C00FF4"/>
    <w:lvl w:ilvl="0" w:tplc="EF88EAE4">
      <w:start w:val="38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E32A0A"/>
    <w:multiLevelType w:val="hybridMultilevel"/>
    <w:tmpl w:val="ADC29012"/>
    <w:lvl w:ilvl="0" w:tplc="5062254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B5F6613"/>
    <w:multiLevelType w:val="hybridMultilevel"/>
    <w:tmpl w:val="B25888EC"/>
    <w:lvl w:ilvl="0" w:tplc="42BEF5D0">
      <w:start w:val="1"/>
      <w:numFmt w:val="decimal"/>
      <w:lvlText w:val="%1)"/>
      <w:lvlJc w:val="left"/>
      <w:pPr>
        <w:ind w:left="107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38054C5"/>
    <w:multiLevelType w:val="multilevel"/>
    <w:tmpl w:val="4628D6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79D40AD2"/>
    <w:multiLevelType w:val="multilevel"/>
    <w:tmpl w:val="3CDAE1E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7FAA5F27"/>
    <w:multiLevelType w:val="multilevel"/>
    <w:tmpl w:val="7194ABC6"/>
    <w:lvl w:ilvl="0">
      <w:start w:val="1"/>
      <w:numFmt w:val="decimal"/>
      <w:lvlText w:val="%1."/>
      <w:lvlJc w:val="left"/>
      <w:pPr>
        <w:ind w:left="9965" w:hanging="7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674" w:hanging="75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1383" w:hanging="75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242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3131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20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5269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59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7047" w:hanging="2160"/>
      </w:pPr>
      <w:rPr>
        <w:rFonts w:hint="default"/>
        <w:color w:val="000000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11"/>
  </w:num>
  <w:num w:numId="5">
    <w:abstractNumId w:val="3"/>
  </w:num>
  <w:num w:numId="6">
    <w:abstractNumId w:val="12"/>
  </w:num>
  <w:num w:numId="7">
    <w:abstractNumId w:val="13"/>
  </w:num>
  <w:num w:numId="8">
    <w:abstractNumId w:val="2"/>
  </w:num>
  <w:num w:numId="9">
    <w:abstractNumId w:val="6"/>
  </w:num>
  <w:num w:numId="10">
    <w:abstractNumId w:val="1"/>
  </w:num>
  <w:num w:numId="11">
    <w:abstractNumId w:val="8"/>
  </w:num>
  <w:num w:numId="12">
    <w:abstractNumId w:val="10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2DA"/>
    <w:rsid w:val="000022FA"/>
    <w:rsid w:val="000028E6"/>
    <w:rsid w:val="00003B62"/>
    <w:rsid w:val="0000572F"/>
    <w:rsid w:val="00005EE0"/>
    <w:rsid w:val="00006C3E"/>
    <w:rsid w:val="00007FD4"/>
    <w:rsid w:val="00010260"/>
    <w:rsid w:val="0001079E"/>
    <w:rsid w:val="00010F56"/>
    <w:rsid w:val="00011E7B"/>
    <w:rsid w:val="00014734"/>
    <w:rsid w:val="00015EB3"/>
    <w:rsid w:val="000201FA"/>
    <w:rsid w:val="00020355"/>
    <w:rsid w:val="00020FCA"/>
    <w:rsid w:val="000210A9"/>
    <w:rsid w:val="000210EB"/>
    <w:rsid w:val="00023601"/>
    <w:rsid w:val="00023797"/>
    <w:rsid w:val="0002387E"/>
    <w:rsid w:val="00024678"/>
    <w:rsid w:val="00024EA7"/>
    <w:rsid w:val="00026AF7"/>
    <w:rsid w:val="00032708"/>
    <w:rsid w:val="00032C82"/>
    <w:rsid w:val="00037513"/>
    <w:rsid w:val="00040B50"/>
    <w:rsid w:val="0004219D"/>
    <w:rsid w:val="000428F8"/>
    <w:rsid w:val="00042C12"/>
    <w:rsid w:val="000438A0"/>
    <w:rsid w:val="00045B5D"/>
    <w:rsid w:val="00047FBE"/>
    <w:rsid w:val="00051B8F"/>
    <w:rsid w:val="000520C9"/>
    <w:rsid w:val="000520E8"/>
    <w:rsid w:val="0005285A"/>
    <w:rsid w:val="000546F7"/>
    <w:rsid w:val="00055CE3"/>
    <w:rsid w:val="00061974"/>
    <w:rsid w:val="0006276A"/>
    <w:rsid w:val="000632E4"/>
    <w:rsid w:val="00064FCD"/>
    <w:rsid w:val="0006506D"/>
    <w:rsid w:val="00065215"/>
    <w:rsid w:val="00065EF3"/>
    <w:rsid w:val="000668C3"/>
    <w:rsid w:val="00067434"/>
    <w:rsid w:val="00067491"/>
    <w:rsid w:val="000702F5"/>
    <w:rsid w:val="000731F2"/>
    <w:rsid w:val="00073721"/>
    <w:rsid w:val="00074880"/>
    <w:rsid w:val="00074E65"/>
    <w:rsid w:val="0007774E"/>
    <w:rsid w:val="0008007B"/>
    <w:rsid w:val="00083116"/>
    <w:rsid w:val="00083CEE"/>
    <w:rsid w:val="00084695"/>
    <w:rsid w:val="000857F7"/>
    <w:rsid w:val="000903FC"/>
    <w:rsid w:val="00090B23"/>
    <w:rsid w:val="00091351"/>
    <w:rsid w:val="000926C5"/>
    <w:rsid w:val="000A1AC9"/>
    <w:rsid w:val="000A29DA"/>
    <w:rsid w:val="000A403D"/>
    <w:rsid w:val="000A4076"/>
    <w:rsid w:val="000A423D"/>
    <w:rsid w:val="000A509D"/>
    <w:rsid w:val="000A55C0"/>
    <w:rsid w:val="000B0D9D"/>
    <w:rsid w:val="000B3052"/>
    <w:rsid w:val="000B442C"/>
    <w:rsid w:val="000B5F42"/>
    <w:rsid w:val="000B68CF"/>
    <w:rsid w:val="000B76C5"/>
    <w:rsid w:val="000C2B0F"/>
    <w:rsid w:val="000C32F9"/>
    <w:rsid w:val="000C376F"/>
    <w:rsid w:val="000C59ED"/>
    <w:rsid w:val="000C5D27"/>
    <w:rsid w:val="000C6CE4"/>
    <w:rsid w:val="000C7019"/>
    <w:rsid w:val="000D1C04"/>
    <w:rsid w:val="000D3013"/>
    <w:rsid w:val="000D472B"/>
    <w:rsid w:val="000D4833"/>
    <w:rsid w:val="000E026C"/>
    <w:rsid w:val="000E03B4"/>
    <w:rsid w:val="000E0BF1"/>
    <w:rsid w:val="000E0D87"/>
    <w:rsid w:val="000E1900"/>
    <w:rsid w:val="000E27F8"/>
    <w:rsid w:val="000E2B75"/>
    <w:rsid w:val="000E2C26"/>
    <w:rsid w:val="000E42CB"/>
    <w:rsid w:val="000E573F"/>
    <w:rsid w:val="000E66E7"/>
    <w:rsid w:val="000F0AFA"/>
    <w:rsid w:val="000F103E"/>
    <w:rsid w:val="000F6C7E"/>
    <w:rsid w:val="001023DF"/>
    <w:rsid w:val="001027E8"/>
    <w:rsid w:val="0010357A"/>
    <w:rsid w:val="00103781"/>
    <w:rsid w:val="001059AA"/>
    <w:rsid w:val="00105F68"/>
    <w:rsid w:val="00110BD7"/>
    <w:rsid w:val="001119B1"/>
    <w:rsid w:val="00112B9D"/>
    <w:rsid w:val="0011304E"/>
    <w:rsid w:val="00113231"/>
    <w:rsid w:val="0011469F"/>
    <w:rsid w:val="00115081"/>
    <w:rsid w:val="001169ED"/>
    <w:rsid w:val="001172B9"/>
    <w:rsid w:val="001172C8"/>
    <w:rsid w:val="001176CD"/>
    <w:rsid w:val="0011777A"/>
    <w:rsid w:val="00120644"/>
    <w:rsid w:val="00120F0D"/>
    <w:rsid w:val="00121FBF"/>
    <w:rsid w:val="001241F7"/>
    <w:rsid w:val="00124A90"/>
    <w:rsid w:val="00124A98"/>
    <w:rsid w:val="00124EA3"/>
    <w:rsid w:val="00125F70"/>
    <w:rsid w:val="00127BD3"/>
    <w:rsid w:val="00130083"/>
    <w:rsid w:val="00130506"/>
    <w:rsid w:val="001312FC"/>
    <w:rsid w:val="00131B2F"/>
    <w:rsid w:val="0013437F"/>
    <w:rsid w:val="001351CE"/>
    <w:rsid w:val="00135EB1"/>
    <w:rsid w:val="001365A1"/>
    <w:rsid w:val="0013667A"/>
    <w:rsid w:val="00136C31"/>
    <w:rsid w:val="001370E0"/>
    <w:rsid w:val="00137558"/>
    <w:rsid w:val="00137570"/>
    <w:rsid w:val="00137FB0"/>
    <w:rsid w:val="00140EE5"/>
    <w:rsid w:val="00140F2A"/>
    <w:rsid w:val="001416F6"/>
    <w:rsid w:val="001438E4"/>
    <w:rsid w:val="001444B1"/>
    <w:rsid w:val="0014462B"/>
    <w:rsid w:val="00144DDC"/>
    <w:rsid w:val="00145F18"/>
    <w:rsid w:val="0014667D"/>
    <w:rsid w:val="00147FE3"/>
    <w:rsid w:val="001537E6"/>
    <w:rsid w:val="00162304"/>
    <w:rsid w:val="001628C0"/>
    <w:rsid w:val="00162B4E"/>
    <w:rsid w:val="00164E95"/>
    <w:rsid w:val="0017013A"/>
    <w:rsid w:val="00170F47"/>
    <w:rsid w:val="0017175E"/>
    <w:rsid w:val="0017478D"/>
    <w:rsid w:val="0017756D"/>
    <w:rsid w:val="00180185"/>
    <w:rsid w:val="001809EB"/>
    <w:rsid w:val="00181B66"/>
    <w:rsid w:val="001871A3"/>
    <w:rsid w:val="00190004"/>
    <w:rsid w:val="00191B03"/>
    <w:rsid w:val="00193EB2"/>
    <w:rsid w:val="0019750C"/>
    <w:rsid w:val="0019761A"/>
    <w:rsid w:val="001A05D1"/>
    <w:rsid w:val="001A1565"/>
    <w:rsid w:val="001A2101"/>
    <w:rsid w:val="001A2284"/>
    <w:rsid w:val="001A3107"/>
    <w:rsid w:val="001A38FD"/>
    <w:rsid w:val="001A6C7F"/>
    <w:rsid w:val="001A7E93"/>
    <w:rsid w:val="001B02F2"/>
    <w:rsid w:val="001B0AB8"/>
    <w:rsid w:val="001B0C09"/>
    <w:rsid w:val="001B2B19"/>
    <w:rsid w:val="001B56E7"/>
    <w:rsid w:val="001B5CD5"/>
    <w:rsid w:val="001C00BD"/>
    <w:rsid w:val="001C0146"/>
    <w:rsid w:val="001C19B6"/>
    <w:rsid w:val="001C1CB1"/>
    <w:rsid w:val="001C5079"/>
    <w:rsid w:val="001C5A5A"/>
    <w:rsid w:val="001C74E9"/>
    <w:rsid w:val="001D0A59"/>
    <w:rsid w:val="001D19EC"/>
    <w:rsid w:val="001D1AFF"/>
    <w:rsid w:val="001E0CC2"/>
    <w:rsid w:val="001E1771"/>
    <w:rsid w:val="001E1BD8"/>
    <w:rsid w:val="001E2691"/>
    <w:rsid w:val="001E3475"/>
    <w:rsid w:val="001E4977"/>
    <w:rsid w:val="001F045D"/>
    <w:rsid w:val="001F1C5C"/>
    <w:rsid w:val="001F398A"/>
    <w:rsid w:val="001F3FC2"/>
    <w:rsid w:val="001F4543"/>
    <w:rsid w:val="001F4B0B"/>
    <w:rsid w:val="001F4B9C"/>
    <w:rsid w:val="001F58E0"/>
    <w:rsid w:val="001F59E4"/>
    <w:rsid w:val="001F6A30"/>
    <w:rsid w:val="001F6FBA"/>
    <w:rsid w:val="001F799F"/>
    <w:rsid w:val="001F7B82"/>
    <w:rsid w:val="001F7D15"/>
    <w:rsid w:val="00200130"/>
    <w:rsid w:val="00201131"/>
    <w:rsid w:val="002031BE"/>
    <w:rsid w:val="00203B8C"/>
    <w:rsid w:val="00204E66"/>
    <w:rsid w:val="00205EA3"/>
    <w:rsid w:val="00206BBA"/>
    <w:rsid w:val="00206F15"/>
    <w:rsid w:val="0020768A"/>
    <w:rsid w:val="00210655"/>
    <w:rsid w:val="00210AC3"/>
    <w:rsid w:val="0021244A"/>
    <w:rsid w:val="00212D83"/>
    <w:rsid w:val="002143F8"/>
    <w:rsid w:val="0021450B"/>
    <w:rsid w:val="0021495B"/>
    <w:rsid w:val="0021778E"/>
    <w:rsid w:val="00217953"/>
    <w:rsid w:val="00222315"/>
    <w:rsid w:val="002250D7"/>
    <w:rsid w:val="002262AE"/>
    <w:rsid w:val="00227D9A"/>
    <w:rsid w:val="00230042"/>
    <w:rsid w:val="00233D03"/>
    <w:rsid w:val="002346CC"/>
    <w:rsid w:val="00235818"/>
    <w:rsid w:val="002405B2"/>
    <w:rsid w:val="002406FF"/>
    <w:rsid w:val="0024091F"/>
    <w:rsid w:val="00241AC3"/>
    <w:rsid w:val="00242583"/>
    <w:rsid w:val="00242A50"/>
    <w:rsid w:val="00242C68"/>
    <w:rsid w:val="002431D0"/>
    <w:rsid w:val="0024440D"/>
    <w:rsid w:val="002445B2"/>
    <w:rsid w:val="002451A5"/>
    <w:rsid w:val="00245675"/>
    <w:rsid w:val="0024573A"/>
    <w:rsid w:val="00251137"/>
    <w:rsid w:val="00252CCB"/>
    <w:rsid w:val="002536DC"/>
    <w:rsid w:val="00253ADE"/>
    <w:rsid w:val="00256E96"/>
    <w:rsid w:val="00256FC0"/>
    <w:rsid w:val="00257572"/>
    <w:rsid w:val="002610DE"/>
    <w:rsid w:val="00261BBE"/>
    <w:rsid w:val="00263508"/>
    <w:rsid w:val="002635B9"/>
    <w:rsid w:val="002637F4"/>
    <w:rsid w:val="002638DA"/>
    <w:rsid w:val="00265BA3"/>
    <w:rsid w:val="00265E56"/>
    <w:rsid w:val="00265F1A"/>
    <w:rsid w:val="002714A1"/>
    <w:rsid w:val="0027422E"/>
    <w:rsid w:val="0027485A"/>
    <w:rsid w:val="00275907"/>
    <w:rsid w:val="002767AF"/>
    <w:rsid w:val="00276CCD"/>
    <w:rsid w:val="00276E6A"/>
    <w:rsid w:val="00276ED6"/>
    <w:rsid w:val="002773F8"/>
    <w:rsid w:val="0028019E"/>
    <w:rsid w:val="00285176"/>
    <w:rsid w:val="002866CF"/>
    <w:rsid w:val="0028736F"/>
    <w:rsid w:val="00287DA2"/>
    <w:rsid w:val="0029021E"/>
    <w:rsid w:val="002909B6"/>
    <w:rsid w:val="00290A4A"/>
    <w:rsid w:val="00291919"/>
    <w:rsid w:val="002929F5"/>
    <w:rsid w:val="00293F81"/>
    <w:rsid w:val="002949A7"/>
    <w:rsid w:val="002953F0"/>
    <w:rsid w:val="00295C2D"/>
    <w:rsid w:val="00295D1E"/>
    <w:rsid w:val="002973A0"/>
    <w:rsid w:val="002A03DE"/>
    <w:rsid w:val="002A1A88"/>
    <w:rsid w:val="002A1AAF"/>
    <w:rsid w:val="002A2932"/>
    <w:rsid w:val="002A295D"/>
    <w:rsid w:val="002A2A98"/>
    <w:rsid w:val="002A46C5"/>
    <w:rsid w:val="002A4948"/>
    <w:rsid w:val="002A528A"/>
    <w:rsid w:val="002A54A8"/>
    <w:rsid w:val="002A6C0A"/>
    <w:rsid w:val="002A7C23"/>
    <w:rsid w:val="002B1D39"/>
    <w:rsid w:val="002B270D"/>
    <w:rsid w:val="002B3537"/>
    <w:rsid w:val="002B4BF1"/>
    <w:rsid w:val="002B577B"/>
    <w:rsid w:val="002B64B2"/>
    <w:rsid w:val="002B6A65"/>
    <w:rsid w:val="002B6EA0"/>
    <w:rsid w:val="002C0AB3"/>
    <w:rsid w:val="002C1785"/>
    <w:rsid w:val="002C19E8"/>
    <w:rsid w:val="002C2173"/>
    <w:rsid w:val="002C22CB"/>
    <w:rsid w:val="002C32FF"/>
    <w:rsid w:val="002C3B4E"/>
    <w:rsid w:val="002D13F5"/>
    <w:rsid w:val="002D2DF1"/>
    <w:rsid w:val="002D3478"/>
    <w:rsid w:val="002E1599"/>
    <w:rsid w:val="002E2E9A"/>
    <w:rsid w:val="002E3317"/>
    <w:rsid w:val="002E3C8B"/>
    <w:rsid w:val="002E3E96"/>
    <w:rsid w:val="002E47D0"/>
    <w:rsid w:val="002E5F14"/>
    <w:rsid w:val="002E6DC0"/>
    <w:rsid w:val="002E713E"/>
    <w:rsid w:val="002F0ACD"/>
    <w:rsid w:val="002F0ED5"/>
    <w:rsid w:val="002F1902"/>
    <w:rsid w:val="002F2228"/>
    <w:rsid w:val="002F2E4E"/>
    <w:rsid w:val="002F353E"/>
    <w:rsid w:val="002F6CA2"/>
    <w:rsid w:val="00300BA4"/>
    <w:rsid w:val="0030108B"/>
    <w:rsid w:val="0030195D"/>
    <w:rsid w:val="00301DCC"/>
    <w:rsid w:val="00302888"/>
    <w:rsid w:val="003028EB"/>
    <w:rsid w:val="00304660"/>
    <w:rsid w:val="00304FC0"/>
    <w:rsid w:val="00306829"/>
    <w:rsid w:val="00310EF4"/>
    <w:rsid w:val="00310F55"/>
    <w:rsid w:val="00312633"/>
    <w:rsid w:val="00312800"/>
    <w:rsid w:val="00312D21"/>
    <w:rsid w:val="00317450"/>
    <w:rsid w:val="00320FDE"/>
    <w:rsid w:val="00321298"/>
    <w:rsid w:val="00321423"/>
    <w:rsid w:val="00321619"/>
    <w:rsid w:val="003219ED"/>
    <w:rsid w:val="00322D70"/>
    <w:rsid w:val="00322DAD"/>
    <w:rsid w:val="003235BB"/>
    <w:rsid w:val="00324A74"/>
    <w:rsid w:val="00324DDF"/>
    <w:rsid w:val="00326CCA"/>
    <w:rsid w:val="00326CDA"/>
    <w:rsid w:val="00327223"/>
    <w:rsid w:val="003305CD"/>
    <w:rsid w:val="003324FC"/>
    <w:rsid w:val="00332CF7"/>
    <w:rsid w:val="003330E8"/>
    <w:rsid w:val="00333120"/>
    <w:rsid w:val="003338B5"/>
    <w:rsid w:val="00333F6C"/>
    <w:rsid w:val="00335006"/>
    <w:rsid w:val="00336143"/>
    <w:rsid w:val="00337B34"/>
    <w:rsid w:val="0034102F"/>
    <w:rsid w:val="003410A0"/>
    <w:rsid w:val="003419CF"/>
    <w:rsid w:val="00342433"/>
    <w:rsid w:val="00345650"/>
    <w:rsid w:val="00346D22"/>
    <w:rsid w:val="00347CBE"/>
    <w:rsid w:val="003524AD"/>
    <w:rsid w:val="00352D53"/>
    <w:rsid w:val="00352E55"/>
    <w:rsid w:val="003538FE"/>
    <w:rsid w:val="00356A72"/>
    <w:rsid w:val="00356B17"/>
    <w:rsid w:val="00357620"/>
    <w:rsid w:val="003576D1"/>
    <w:rsid w:val="00357719"/>
    <w:rsid w:val="003600B3"/>
    <w:rsid w:val="0036087E"/>
    <w:rsid w:val="00361953"/>
    <w:rsid w:val="003621EF"/>
    <w:rsid w:val="00363B58"/>
    <w:rsid w:val="003646F9"/>
    <w:rsid w:val="00364A73"/>
    <w:rsid w:val="0036511C"/>
    <w:rsid w:val="0036657E"/>
    <w:rsid w:val="00370106"/>
    <w:rsid w:val="00370DCC"/>
    <w:rsid w:val="00374DBD"/>
    <w:rsid w:val="00376467"/>
    <w:rsid w:val="00381684"/>
    <w:rsid w:val="00382739"/>
    <w:rsid w:val="00382F57"/>
    <w:rsid w:val="00384461"/>
    <w:rsid w:val="0038448A"/>
    <w:rsid w:val="00384C61"/>
    <w:rsid w:val="00385333"/>
    <w:rsid w:val="00386279"/>
    <w:rsid w:val="0038664D"/>
    <w:rsid w:val="00386C0B"/>
    <w:rsid w:val="00387B6A"/>
    <w:rsid w:val="00390D38"/>
    <w:rsid w:val="00392222"/>
    <w:rsid w:val="00393ED1"/>
    <w:rsid w:val="00394C91"/>
    <w:rsid w:val="0039669C"/>
    <w:rsid w:val="0039765F"/>
    <w:rsid w:val="00397CC3"/>
    <w:rsid w:val="003A1E27"/>
    <w:rsid w:val="003A2400"/>
    <w:rsid w:val="003A2D02"/>
    <w:rsid w:val="003A55AA"/>
    <w:rsid w:val="003A68A1"/>
    <w:rsid w:val="003B3AB4"/>
    <w:rsid w:val="003B518E"/>
    <w:rsid w:val="003B545B"/>
    <w:rsid w:val="003C0927"/>
    <w:rsid w:val="003C110D"/>
    <w:rsid w:val="003C1CEC"/>
    <w:rsid w:val="003C371F"/>
    <w:rsid w:val="003C38ED"/>
    <w:rsid w:val="003C7820"/>
    <w:rsid w:val="003D2608"/>
    <w:rsid w:val="003D2B2B"/>
    <w:rsid w:val="003D3A56"/>
    <w:rsid w:val="003D3C32"/>
    <w:rsid w:val="003D4C60"/>
    <w:rsid w:val="003D767F"/>
    <w:rsid w:val="003E0B25"/>
    <w:rsid w:val="003E463C"/>
    <w:rsid w:val="003E539B"/>
    <w:rsid w:val="003E6825"/>
    <w:rsid w:val="003F08BC"/>
    <w:rsid w:val="003F1D55"/>
    <w:rsid w:val="003F2023"/>
    <w:rsid w:val="003F7611"/>
    <w:rsid w:val="00400283"/>
    <w:rsid w:val="0040117B"/>
    <w:rsid w:val="0040363D"/>
    <w:rsid w:val="00404362"/>
    <w:rsid w:val="00406C45"/>
    <w:rsid w:val="00406D95"/>
    <w:rsid w:val="004078CF"/>
    <w:rsid w:val="004079D7"/>
    <w:rsid w:val="00407A55"/>
    <w:rsid w:val="004115DF"/>
    <w:rsid w:val="00411C97"/>
    <w:rsid w:val="004141D3"/>
    <w:rsid w:val="00417FD3"/>
    <w:rsid w:val="00420FB1"/>
    <w:rsid w:val="00421388"/>
    <w:rsid w:val="00421EE8"/>
    <w:rsid w:val="004256BC"/>
    <w:rsid w:val="00425E5D"/>
    <w:rsid w:val="00427298"/>
    <w:rsid w:val="0043251A"/>
    <w:rsid w:val="00433ACD"/>
    <w:rsid w:val="00434304"/>
    <w:rsid w:val="00434442"/>
    <w:rsid w:val="004353AF"/>
    <w:rsid w:val="00435528"/>
    <w:rsid w:val="00435AA1"/>
    <w:rsid w:val="00435C3A"/>
    <w:rsid w:val="0043621F"/>
    <w:rsid w:val="00436332"/>
    <w:rsid w:val="004367DF"/>
    <w:rsid w:val="00437402"/>
    <w:rsid w:val="004409B1"/>
    <w:rsid w:val="00442D1F"/>
    <w:rsid w:val="00443692"/>
    <w:rsid w:val="00445B36"/>
    <w:rsid w:val="00447F3A"/>
    <w:rsid w:val="00450FE0"/>
    <w:rsid w:val="004511B2"/>
    <w:rsid w:val="00451DEB"/>
    <w:rsid w:val="004521C6"/>
    <w:rsid w:val="00455A96"/>
    <w:rsid w:val="004570D0"/>
    <w:rsid w:val="0046305D"/>
    <w:rsid w:val="004709AD"/>
    <w:rsid w:val="004711E7"/>
    <w:rsid w:val="00473359"/>
    <w:rsid w:val="00474A4C"/>
    <w:rsid w:val="0047531E"/>
    <w:rsid w:val="004753A7"/>
    <w:rsid w:val="004772BD"/>
    <w:rsid w:val="004773EC"/>
    <w:rsid w:val="00480BE4"/>
    <w:rsid w:val="00484205"/>
    <w:rsid w:val="00484B82"/>
    <w:rsid w:val="00485A27"/>
    <w:rsid w:val="004868B0"/>
    <w:rsid w:val="00490025"/>
    <w:rsid w:val="00490868"/>
    <w:rsid w:val="004912DF"/>
    <w:rsid w:val="00492875"/>
    <w:rsid w:val="00493EA9"/>
    <w:rsid w:val="00494CB5"/>
    <w:rsid w:val="00497541"/>
    <w:rsid w:val="00497AC8"/>
    <w:rsid w:val="00497B4B"/>
    <w:rsid w:val="004A1840"/>
    <w:rsid w:val="004A5037"/>
    <w:rsid w:val="004A51CD"/>
    <w:rsid w:val="004A60D9"/>
    <w:rsid w:val="004A71B8"/>
    <w:rsid w:val="004A73D4"/>
    <w:rsid w:val="004A7701"/>
    <w:rsid w:val="004B2653"/>
    <w:rsid w:val="004B4738"/>
    <w:rsid w:val="004B497F"/>
    <w:rsid w:val="004B584E"/>
    <w:rsid w:val="004B5BB0"/>
    <w:rsid w:val="004C086F"/>
    <w:rsid w:val="004C6519"/>
    <w:rsid w:val="004C7B7B"/>
    <w:rsid w:val="004C7C25"/>
    <w:rsid w:val="004D0491"/>
    <w:rsid w:val="004D074A"/>
    <w:rsid w:val="004D4B83"/>
    <w:rsid w:val="004D4C30"/>
    <w:rsid w:val="004D5A33"/>
    <w:rsid w:val="004D6073"/>
    <w:rsid w:val="004E09E5"/>
    <w:rsid w:val="004E47D4"/>
    <w:rsid w:val="004F1A26"/>
    <w:rsid w:val="004F4764"/>
    <w:rsid w:val="004F4A8E"/>
    <w:rsid w:val="004F58C8"/>
    <w:rsid w:val="004F60EA"/>
    <w:rsid w:val="004F6B52"/>
    <w:rsid w:val="00501450"/>
    <w:rsid w:val="005014BB"/>
    <w:rsid w:val="0050272C"/>
    <w:rsid w:val="00504E9E"/>
    <w:rsid w:val="0050517E"/>
    <w:rsid w:val="00506EB7"/>
    <w:rsid w:val="0051040C"/>
    <w:rsid w:val="005106C4"/>
    <w:rsid w:val="00511D6D"/>
    <w:rsid w:val="00512033"/>
    <w:rsid w:val="00513413"/>
    <w:rsid w:val="005139C0"/>
    <w:rsid w:val="00513E83"/>
    <w:rsid w:val="005144D0"/>
    <w:rsid w:val="00516AFA"/>
    <w:rsid w:val="00520739"/>
    <w:rsid w:val="00521474"/>
    <w:rsid w:val="00521D92"/>
    <w:rsid w:val="0052204C"/>
    <w:rsid w:val="00522F97"/>
    <w:rsid w:val="00523036"/>
    <w:rsid w:val="00523E6F"/>
    <w:rsid w:val="00526E5E"/>
    <w:rsid w:val="00530BF1"/>
    <w:rsid w:val="00531206"/>
    <w:rsid w:val="00531B61"/>
    <w:rsid w:val="0053240E"/>
    <w:rsid w:val="00534D59"/>
    <w:rsid w:val="005370B3"/>
    <w:rsid w:val="00537836"/>
    <w:rsid w:val="00541E50"/>
    <w:rsid w:val="0054341C"/>
    <w:rsid w:val="00543F71"/>
    <w:rsid w:val="00544273"/>
    <w:rsid w:val="005463F8"/>
    <w:rsid w:val="00550185"/>
    <w:rsid w:val="00552C3B"/>
    <w:rsid w:val="00553020"/>
    <w:rsid w:val="005537DE"/>
    <w:rsid w:val="005537E2"/>
    <w:rsid w:val="00557EBE"/>
    <w:rsid w:val="00560645"/>
    <w:rsid w:val="00562CC4"/>
    <w:rsid w:val="00564847"/>
    <w:rsid w:val="00564CD3"/>
    <w:rsid w:val="005650E0"/>
    <w:rsid w:val="00565D32"/>
    <w:rsid w:val="00566D56"/>
    <w:rsid w:val="00567AA2"/>
    <w:rsid w:val="00567DAE"/>
    <w:rsid w:val="005714FE"/>
    <w:rsid w:val="00572158"/>
    <w:rsid w:val="005749C7"/>
    <w:rsid w:val="005757F8"/>
    <w:rsid w:val="0057718A"/>
    <w:rsid w:val="00577C48"/>
    <w:rsid w:val="00577DE3"/>
    <w:rsid w:val="00583554"/>
    <w:rsid w:val="00586F06"/>
    <w:rsid w:val="005912B8"/>
    <w:rsid w:val="00592A3E"/>
    <w:rsid w:val="00592DDE"/>
    <w:rsid w:val="00593D36"/>
    <w:rsid w:val="005948EC"/>
    <w:rsid w:val="00595021"/>
    <w:rsid w:val="0059626B"/>
    <w:rsid w:val="00597875"/>
    <w:rsid w:val="005A70E7"/>
    <w:rsid w:val="005A7442"/>
    <w:rsid w:val="005B4522"/>
    <w:rsid w:val="005B5537"/>
    <w:rsid w:val="005B6746"/>
    <w:rsid w:val="005B7E6B"/>
    <w:rsid w:val="005C0BF3"/>
    <w:rsid w:val="005C1A26"/>
    <w:rsid w:val="005C3AD4"/>
    <w:rsid w:val="005C5D8D"/>
    <w:rsid w:val="005D0F0B"/>
    <w:rsid w:val="005D3856"/>
    <w:rsid w:val="005D3A52"/>
    <w:rsid w:val="005D3EF4"/>
    <w:rsid w:val="005D76AF"/>
    <w:rsid w:val="005D7C1B"/>
    <w:rsid w:val="005E1E87"/>
    <w:rsid w:val="005E2975"/>
    <w:rsid w:val="005E32A8"/>
    <w:rsid w:val="005E6625"/>
    <w:rsid w:val="005E6887"/>
    <w:rsid w:val="005F129A"/>
    <w:rsid w:val="005F1BDB"/>
    <w:rsid w:val="005F3256"/>
    <w:rsid w:val="005F3736"/>
    <w:rsid w:val="005F4601"/>
    <w:rsid w:val="005F47CE"/>
    <w:rsid w:val="00601F52"/>
    <w:rsid w:val="00603E05"/>
    <w:rsid w:val="00603E81"/>
    <w:rsid w:val="0060595B"/>
    <w:rsid w:val="0060636E"/>
    <w:rsid w:val="00610A40"/>
    <w:rsid w:val="006110FD"/>
    <w:rsid w:val="00612ADF"/>
    <w:rsid w:val="00612C5B"/>
    <w:rsid w:val="00613B16"/>
    <w:rsid w:val="006156E3"/>
    <w:rsid w:val="00617DF3"/>
    <w:rsid w:val="00620927"/>
    <w:rsid w:val="00620CFF"/>
    <w:rsid w:val="00621018"/>
    <w:rsid w:val="006219A0"/>
    <w:rsid w:val="0062418D"/>
    <w:rsid w:val="00624573"/>
    <w:rsid w:val="006248CD"/>
    <w:rsid w:val="00625653"/>
    <w:rsid w:val="00627588"/>
    <w:rsid w:val="00627D48"/>
    <w:rsid w:val="00630E47"/>
    <w:rsid w:val="00640C6A"/>
    <w:rsid w:val="00640F5A"/>
    <w:rsid w:val="006418B6"/>
    <w:rsid w:val="006422CC"/>
    <w:rsid w:val="0064334C"/>
    <w:rsid w:val="00643728"/>
    <w:rsid w:val="0064432D"/>
    <w:rsid w:val="00644466"/>
    <w:rsid w:val="0065179A"/>
    <w:rsid w:val="00652DA3"/>
    <w:rsid w:val="00655D29"/>
    <w:rsid w:val="006560D4"/>
    <w:rsid w:val="00657791"/>
    <w:rsid w:val="00657F6A"/>
    <w:rsid w:val="0066006B"/>
    <w:rsid w:val="0066056D"/>
    <w:rsid w:val="006607E2"/>
    <w:rsid w:val="00660EF8"/>
    <w:rsid w:val="00663597"/>
    <w:rsid w:val="00664240"/>
    <w:rsid w:val="00665D0F"/>
    <w:rsid w:val="006660D5"/>
    <w:rsid w:val="00666539"/>
    <w:rsid w:val="00670C29"/>
    <w:rsid w:val="00672F5A"/>
    <w:rsid w:val="0067397F"/>
    <w:rsid w:val="006741ED"/>
    <w:rsid w:val="00677ECC"/>
    <w:rsid w:val="00677F4D"/>
    <w:rsid w:val="00680FB2"/>
    <w:rsid w:val="0068144F"/>
    <w:rsid w:val="0068187B"/>
    <w:rsid w:val="006839A8"/>
    <w:rsid w:val="00684355"/>
    <w:rsid w:val="0068465E"/>
    <w:rsid w:val="0068635A"/>
    <w:rsid w:val="0068653B"/>
    <w:rsid w:val="00690D21"/>
    <w:rsid w:val="0069129A"/>
    <w:rsid w:val="006924E5"/>
    <w:rsid w:val="00692BCB"/>
    <w:rsid w:val="00695423"/>
    <w:rsid w:val="00695743"/>
    <w:rsid w:val="006A3DC1"/>
    <w:rsid w:val="006A7207"/>
    <w:rsid w:val="006A7387"/>
    <w:rsid w:val="006A7629"/>
    <w:rsid w:val="006A7B8F"/>
    <w:rsid w:val="006B115B"/>
    <w:rsid w:val="006B2EC5"/>
    <w:rsid w:val="006B3815"/>
    <w:rsid w:val="006B4530"/>
    <w:rsid w:val="006B54E6"/>
    <w:rsid w:val="006B6EF0"/>
    <w:rsid w:val="006C258B"/>
    <w:rsid w:val="006C2F23"/>
    <w:rsid w:val="006C74BB"/>
    <w:rsid w:val="006D153D"/>
    <w:rsid w:val="006D3253"/>
    <w:rsid w:val="006D388D"/>
    <w:rsid w:val="006D4A7C"/>
    <w:rsid w:val="006D4D48"/>
    <w:rsid w:val="006D7618"/>
    <w:rsid w:val="006D7A55"/>
    <w:rsid w:val="006E1995"/>
    <w:rsid w:val="006E4023"/>
    <w:rsid w:val="006E4A34"/>
    <w:rsid w:val="006E5155"/>
    <w:rsid w:val="006E643C"/>
    <w:rsid w:val="006E78D8"/>
    <w:rsid w:val="006F1177"/>
    <w:rsid w:val="006F14F8"/>
    <w:rsid w:val="006F2D0A"/>
    <w:rsid w:val="006F5E88"/>
    <w:rsid w:val="006F7320"/>
    <w:rsid w:val="0070008B"/>
    <w:rsid w:val="0070063E"/>
    <w:rsid w:val="00700D32"/>
    <w:rsid w:val="00703E5B"/>
    <w:rsid w:val="00705956"/>
    <w:rsid w:val="00705CF5"/>
    <w:rsid w:val="00707215"/>
    <w:rsid w:val="00707B1B"/>
    <w:rsid w:val="00707E4F"/>
    <w:rsid w:val="0071016A"/>
    <w:rsid w:val="0071031C"/>
    <w:rsid w:val="007107F6"/>
    <w:rsid w:val="007115D7"/>
    <w:rsid w:val="00711CD3"/>
    <w:rsid w:val="0071234B"/>
    <w:rsid w:val="007125AF"/>
    <w:rsid w:val="00714021"/>
    <w:rsid w:val="00716122"/>
    <w:rsid w:val="00720897"/>
    <w:rsid w:val="00720C47"/>
    <w:rsid w:val="007212DE"/>
    <w:rsid w:val="00721750"/>
    <w:rsid w:val="0072359D"/>
    <w:rsid w:val="00724AE4"/>
    <w:rsid w:val="00725723"/>
    <w:rsid w:val="00725A8B"/>
    <w:rsid w:val="00725AE6"/>
    <w:rsid w:val="00725F55"/>
    <w:rsid w:val="00727A03"/>
    <w:rsid w:val="00727CF3"/>
    <w:rsid w:val="00730AC0"/>
    <w:rsid w:val="007314C6"/>
    <w:rsid w:val="00731A73"/>
    <w:rsid w:val="00731B60"/>
    <w:rsid w:val="00733F6A"/>
    <w:rsid w:val="007342C4"/>
    <w:rsid w:val="00737C43"/>
    <w:rsid w:val="00737F21"/>
    <w:rsid w:val="007401BB"/>
    <w:rsid w:val="00745363"/>
    <w:rsid w:val="00747487"/>
    <w:rsid w:val="00752FC2"/>
    <w:rsid w:val="0075396E"/>
    <w:rsid w:val="007557D2"/>
    <w:rsid w:val="00760426"/>
    <w:rsid w:val="00762E34"/>
    <w:rsid w:val="007639D1"/>
    <w:rsid w:val="00764674"/>
    <w:rsid w:val="0076616E"/>
    <w:rsid w:val="00772DBA"/>
    <w:rsid w:val="00777FF0"/>
    <w:rsid w:val="00780BD4"/>
    <w:rsid w:val="00782D2C"/>
    <w:rsid w:val="0078400F"/>
    <w:rsid w:val="0078423E"/>
    <w:rsid w:val="00785DF5"/>
    <w:rsid w:val="00786667"/>
    <w:rsid w:val="007905C0"/>
    <w:rsid w:val="00790AB6"/>
    <w:rsid w:val="0079191F"/>
    <w:rsid w:val="0079245C"/>
    <w:rsid w:val="00796A31"/>
    <w:rsid w:val="00797A67"/>
    <w:rsid w:val="00797E25"/>
    <w:rsid w:val="007A1040"/>
    <w:rsid w:val="007A13BB"/>
    <w:rsid w:val="007A2DE1"/>
    <w:rsid w:val="007A5A7F"/>
    <w:rsid w:val="007A646C"/>
    <w:rsid w:val="007B0837"/>
    <w:rsid w:val="007B0BC0"/>
    <w:rsid w:val="007B2BCF"/>
    <w:rsid w:val="007B5395"/>
    <w:rsid w:val="007B6244"/>
    <w:rsid w:val="007B7459"/>
    <w:rsid w:val="007C051D"/>
    <w:rsid w:val="007C13B8"/>
    <w:rsid w:val="007C32DA"/>
    <w:rsid w:val="007C4D6E"/>
    <w:rsid w:val="007C525B"/>
    <w:rsid w:val="007D0489"/>
    <w:rsid w:val="007D3058"/>
    <w:rsid w:val="007D4680"/>
    <w:rsid w:val="007D483C"/>
    <w:rsid w:val="007D4C69"/>
    <w:rsid w:val="007D5DE6"/>
    <w:rsid w:val="007D5E8C"/>
    <w:rsid w:val="007D655D"/>
    <w:rsid w:val="007D6EC3"/>
    <w:rsid w:val="007E0207"/>
    <w:rsid w:val="007E13BA"/>
    <w:rsid w:val="007E21F9"/>
    <w:rsid w:val="007E2D04"/>
    <w:rsid w:val="007E616B"/>
    <w:rsid w:val="007F1E94"/>
    <w:rsid w:val="007F21E4"/>
    <w:rsid w:val="007F60A2"/>
    <w:rsid w:val="00800D6A"/>
    <w:rsid w:val="00800E34"/>
    <w:rsid w:val="00801643"/>
    <w:rsid w:val="008018DB"/>
    <w:rsid w:val="00801D8F"/>
    <w:rsid w:val="00802BEB"/>
    <w:rsid w:val="0080305C"/>
    <w:rsid w:val="00803CD0"/>
    <w:rsid w:val="008049A7"/>
    <w:rsid w:val="0080500B"/>
    <w:rsid w:val="0080679D"/>
    <w:rsid w:val="008069B6"/>
    <w:rsid w:val="00811947"/>
    <w:rsid w:val="008122C9"/>
    <w:rsid w:val="00812CC4"/>
    <w:rsid w:val="0081317A"/>
    <w:rsid w:val="00813C31"/>
    <w:rsid w:val="00814356"/>
    <w:rsid w:val="00815094"/>
    <w:rsid w:val="008163F1"/>
    <w:rsid w:val="008168B4"/>
    <w:rsid w:val="00817E6D"/>
    <w:rsid w:val="00820180"/>
    <w:rsid w:val="00821C24"/>
    <w:rsid w:val="00821DC2"/>
    <w:rsid w:val="0082387A"/>
    <w:rsid w:val="00831C00"/>
    <w:rsid w:val="0083312E"/>
    <w:rsid w:val="00833C75"/>
    <w:rsid w:val="0083425F"/>
    <w:rsid w:val="00834605"/>
    <w:rsid w:val="00834B69"/>
    <w:rsid w:val="008401AC"/>
    <w:rsid w:val="0084044C"/>
    <w:rsid w:val="00840806"/>
    <w:rsid w:val="00840C73"/>
    <w:rsid w:val="00843B6E"/>
    <w:rsid w:val="0084436B"/>
    <w:rsid w:val="0085011A"/>
    <w:rsid w:val="00850489"/>
    <w:rsid w:val="008518EC"/>
    <w:rsid w:val="00852856"/>
    <w:rsid w:val="00852A1E"/>
    <w:rsid w:val="00854273"/>
    <w:rsid w:val="008613CE"/>
    <w:rsid w:val="0086545E"/>
    <w:rsid w:val="00867FDD"/>
    <w:rsid w:val="00871742"/>
    <w:rsid w:val="008721C6"/>
    <w:rsid w:val="00872476"/>
    <w:rsid w:val="00872A76"/>
    <w:rsid w:val="0087471C"/>
    <w:rsid w:val="00875698"/>
    <w:rsid w:val="008840A7"/>
    <w:rsid w:val="00884716"/>
    <w:rsid w:val="00884D15"/>
    <w:rsid w:val="0088795A"/>
    <w:rsid w:val="00890D7A"/>
    <w:rsid w:val="00891F52"/>
    <w:rsid w:val="008922FF"/>
    <w:rsid w:val="0089523B"/>
    <w:rsid w:val="008957D5"/>
    <w:rsid w:val="008A0179"/>
    <w:rsid w:val="008A1022"/>
    <w:rsid w:val="008A242E"/>
    <w:rsid w:val="008A26F8"/>
    <w:rsid w:val="008A47CE"/>
    <w:rsid w:val="008A57EF"/>
    <w:rsid w:val="008A608A"/>
    <w:rsid w:val="008A6362"/>
    <w:rsid w:val="008B2A85"/>
    <w:rsid w:val="008B5267"/>
    <w:rsid w:val="008B699D"/>
    <w:rsid w:val="008C0CB6"/>
    <w:rsid w:val="008C0D58"/>
    <w:rsid w:val="008C12DA"/>
    <w:rsid w:val="008C35DF"/>
    <w:rsid w:val="008C55CD"/>
    <w:rsid w:val="008C69D2"/>
    <w:rsid w:val="008C7520"/>
    <w:rsid w:val="008D03B3"/>
    <w:rsid w:val="008D08C2"/>
    <w:rsid w:val="008D0AA9"/>
    <w:rsid w:val="008D1B62"/>
    <w:rsid w:val="008D26A9"/>
    <w:rsid w:val="008D324A"/>
    <w:rsid w:val="008D4106"/>
    <w:rsid w:val="008D45B0"/>
    <w:rsid w:val="008D4CEC"/>
    <w:rsid w:val="008D61F2"/>
    <w:rsid w:val="008E0BEA"/>
    <w:rsid w:val="008E37E7"/>
    <w:rsid w:val="008E55A1"/>
    <w:rsid w:val="008E5C95"/>
    <w:rsid w:val="008E7076"/>
    <w:rsid w:val="008F0743"/>
    <w:rsid w:val="008F676D"/>
    <w:rsid w:val="008F6F91"/>
    <w:rsid w:val="008F729C"/>
    <w:rsid w:val="0090181A"/>
    <w:rsid w:val="009018F4"/>
    <w:rsid w:val="009038EB"/>
    <w:rsid w:val="0090460A"/>
    <w:rsid w:val="0090468D"/>
    <w:rsid w:val="009046BE"/>
    <w:rsid w:val="00905399"/>
    <w:rsid w:val="009060DE"/>
    <w:rsid w:val="009069CF"/>
    <w:rsid w:val="0091289B"/>
    <w:rsid w:val="00912F94"/>
    <w:rsid w:val="009137E5"/>
    <w:rsid w:val="00916DE1"/>
    <w:rsid w:val="00917479"/>
    <w:rsid w:val="009207F1"/>
    <w:rsid w:val="00925B34"/>
    <w:rsid w:val="00925CA2"/>
    <w:rsid w:val="009271AC"/>
    <w:rsid w:val="009310F2"/>
    <w:rsid w:val="009338E2"/>
    <w:rsid w:val="00936BE4"/>
    <w:rsid w:val="00937B79"/>
    <w:rsid w:val="0094106B"/>
    <w:rsid w:val="009425C7"/>
    <w:rsid w:val="009431A7"/>
    <w:rsid w:val="00944C16"/>
    <w:rsid w:val="009505D2"/>
    <w:rsid w:val="00952D7B"/>
    <w:rsid w:val="00955B9B"/>
    <w:rsid w:val="00955E26"/>
    <w:rsid w:val="00957AE2"/>
    <w:rsid w:val="00960DD5"/>
    <w:rsid w:val="00961234"/>
    <w:rsid w:val="00962789"/>
    <w:rsid w:val="00963C54"/>
    <w:rsid w:val="00964EC6"/>
    <w:rsid w:val="0096505E"/>
    <w:rsid w:val="009655DB"/>
    <w:rsid w:val="00965A31"/>
    <w:rsid w:val="009662F7"/>
    <w:rsid w:val="00970A88"/>
    <w:rsid w:val="00970F1E"/>
    <w:rsid w:val="00971567"/>
    <w:rsid w:val="009723AE"/>
    <w:rsid w:val="00972849"/>
    <w:rsid w:val="00972E34"/>
    <w:rsid w:val="00973EA1"/>
    <w:rsid w:val="00974038"/>
    <w:rsid w:val="00977E2E"/>
    <w:rsid w:val="00982A5A"/>
    <w:rsid w:val="009846B2"/>
    <w:rsid w:val="00985C6B"/>
    <w:rsid w:val="00987EDA"/>
    <w:rsid w:val="0099008A"/>
    <w:rsid w:val="00990D35"/>
    <w:rsid w:val="009921FA"/>
    <w:rsid w:val="009927B7"/>
    <w:rsid w:val="00992D67"/>
    <w:rsid w:val="00993C0B"/>
    <w:rsid w:val="00994E59"/>
    <w:rsid w:val="0099517D"/>
    <w:rsid w:val="0099545A"/>
    <w:rsid w:val="00996056"/>
    <w:rsid w:val="009966BD"/>
    <w:rsid w:val="009A1755"/>
    <w:rsid w:val="009A3F7B"/>
    <w:rsid w:val="009A512E"/>
    <w:rsid w:val="009A6842"/>
    <w:rsid w:val="009A6C70"/>
    <w:rsid w:val="009A6EBA"/>
    <w:rsid w:val="009A789E"/>
    <w:rsid w:val="009B13ED"/>
    <w:rsid w:val="009B398F"/>
    <w:rsid w:val="009B3ADE"/>
    <w:rsid w:val="009B4939"/>
    <w:rsid w:val="009B5841"/>
    <w:rsid w:val="009B598F"/>
    <w:rsid w:val="009C01B3"/>
    <w:rsid w:val="009C2C69"/>
    <w:rsid w:val="009C5952"/>
    <w:rsid w:val="009C5F87"/>
    <w:rsid w:val="009D01C8"/>
    <w:rsid w:val="009E46A1"/>
    <w:rsid w:val="009E4962"/>
    <w:rsid w:val="009E4EFF"/>
    <w:rsid w:val="009E6755"/>
    <w:rsid w:val="009F06BF"/>
    <w:rsid w:val="009F09BC"/>
    <w:rsid w:val="009F1D9A"/>
    <w:rsid w:val="009F2C15"/>
    <w:rsid w:val="009F432D"/>
    <w:rsid w:val="009F597B"/>
    <w:rsid w:val="009F5AB1"/>
    <w:rsid w:val="009F5B68"/>
    <w:rsid w:val="009F64E3"/>
    <w:rsid w:val="009F78ED"/>
    <w:rsid w:val="00A0140B"/>
    <w:rsid w:val="00A01F1E"/>
    <w:rsid w:val="00A02476"/>
    <w:rsid w:val="00A052D2"/>
    <w:rsid w:val="00A07F30"/>
    <w:rsid w:val="00A11450"/>
    <w:rsid w:val="00A12967"/>
    <w:rsid w:val="00A151F0"/>
    <w:rsid w:val="00A17896"/>
    <w:rsid w:val="00A17D8B"/>
    <w:rsid w:val="00A23574"/>
    <w:rsid w:val="00A23C29"/>
    <w:rsid w:val="00A24F33"/>
    <w:rsid w:val="00A269D6"/>
    <w:rsid w:val="00A278AF"/>
    <w:rsid w:val="00A30065"/>
    <w:rsid w:val="00A3073D"/>
    <w:rsid w:val="00A33331"/>
    <w:rsid w:val="00A33423"/>
    <w:rsid w:val="00A33501"/>
    <w:rsid w:val="00A33629"/>
    <w:rsid w:val="00A339E1"/>
    <w:rsid w:val="00A3565C"/>
    <w:rsid w:val="00A35BCA"/>
    <w:rsid w:val="00A37667"/>
    <w:rsid w:val="00A418F0"/>
    <w:rsid w:val="00A460B8"/>
    <w:rsid w:val="00A47956"/>
    <w:rsid w:val="00A50C29"/>
    <w:rsid w:val="00A53375"/>
    <w:rsid w:val="00A53836"/>
    <w:rsid w:val="00A5759B"/>
    <w:rsid w:val="00A60CC3"/>
    <w:rsid w:val="00A615A7"/>
    <w:rsid w:val="00A62D79"/>
    <w:rsid w:val="00A6357A"/>
    <w:rsid w:val="00A63775"/>
    <w:rsid w:val="00A64B21"/>
    <w:rsid w:val="00A6575A"/>
    <w:rsid w:val="00A678E9"/>
    <w:rsid w:val="00A679D6"/>
    <w:rsid w:val="00A67F45"/>
    <w:rsid w:val="00A705CA"/>
    <w:rsid w:val="00A71B15"/>
    <w:rsid w:val="00A71CEE"/>
    <w:rsid w:val="00A71E13"/>
    <w:rsid w:val="00A73382"/>
    <w:rsid w:val="00A7347F"/>
    <w:rsid w:val="00A737BA"/>
    <w:rsid w:val="00A77D88"/>
    <w:rsid w:val="00A813E6"/>
    <w:rsid w:val="00A839FE"/>
    <w:rsid w:val="00A84333"/>
    <w:rsid w:val="00A85B08"/>
    <w:rsid w:val="00A866DD"/>
    <w:rsid w:val="00A907B0"/>
    <w:rsid w:val="00A90838"/>
    <w:rsid w:val="00A90FB9"/>
    <w:rsid w:val="00A91183"/>
    <w:rsid w:val="00A92AB1"/>
    <w:rsid w:val="00A94E19"/>
    <w:rsid w:val="00A95B19"/>
    <w:rsid w:val="00A96B14"/>
    <w:rsid w:val="00AA0179"/>
    <w:rsid w:val="00AA04A9"/>
    <w:rsid w:val="00AA229D"/>
    <w:rsid w:val="00AA2F1A"/>
    <w:rsid w:val="00AA31E6"/>
    <w:rsid w:val="00AA3AF0"/>
    <w:rsid w:val="00AA5DAD"/>
    <w:rsid w:val="00AA626D"/>
    <w:rsid w:val="00AA6A3A"/>
    <w:rsid w:val="00AA76CF"/>
    <w:rsid w:val="00AB2020"/>
    <w:rsid w:val="00AB34ED"/>
    <w:rsid w:val="00AB585C"/>
    <w:rsid w:val="00AB64D1"/>
    <w:rsid w:val="00AB7601"/>
    <w:rsid w:val="00AC0221"/>
    <w:rsid w:val="00AC061F"/>
    <w:rsid w:val="00AC07D8"/>
    <w:rsid w:val="00AC1413"/>
    <w:rsid w:val="00AC168B"/>
    <w:rsid w:val="00AC2D49"/>
    <w:rsid w:val="00AC4693"/>
    <w:rsid w:val="00AC7462"/>
    <w:rsid w:val="00AC76BD"/>
    <w:rsid w:val="00AC7EC1"/>
    <w:rsid w:val="00AC7F2A"/>
    <w:rsid w:val="00AD1C6C"/>
    <w:rsid w:val="00AD3E4A"/>
    <w:rsid w:val="00AD46B4"/>
    <w:rsid w:val="00AD4A01"/>
    <w:rsid w:val="00AD5A5D"/>
    <w:rsid w:val="00AD5C2F"/>
    <w:rsid w:val="00AD6244"/>
    <w:rsid w:val="00AD6C44"/>
    <w:rsid w:val="00AD7E5A"/>
    <w:rsid w:val="00AE11EF"/>
    <w:rsid w:val="00AE25FE"/>
    <w:rsid w:val="00AE6046"/>
    <w:rsid w:val="00AE6DFD"/>
    <w:rsid w:val="00AE7EF2"/>
    <w:rsid w:val="00AF12EE"/>
    <w:rsid w:val="00AF1940"/>
    <w:rsid w:val="00AF2030"/>
    <w:rsid w:val="00AF6DDE"/>
    <w:rsid w:val="00B0220B"/>
    <w:rsid w:val="00B030C9"/>
    <w:rsid w:val="00B04359"/>
    <w:rsid w:val="00B05211"/>
    <w:rsid w:val="00B115F9"/>
    <w:rsid w:val="00B11C2F"/>
    <w:rsid w:val="00B14498"/>
    <w:rsid w:val="00B15603"/>
    <w:rsid w:val="00B15681"/>
    <w:rsid w:val="00B15DBB"/>
    <w:rsid w:val="00B16CE9"/>
    <w:rsid w:val="00B23283"/>
    <w:rsid w:val="00B243BF"/>
    <w:rsid w:val="00B262B0"/>
    <w:rsid w:val="00B31C1D"/>
    <w:rsid w:val="00B32978"/>
    <w:rsid w:val="00B33624"/>
    <w:rsid w:val="00B33FDF"/>
    <w:rsid w:val="00B35BE1"/>
    <w:rsid w:val="00B3676C"/>
    <w:rsid w:val="00B36870"/>
    <w:rsid w:val="00B40347"/>
    <w:rsid w:val="00B40857"/>
    <w:rsid w:val="00B41CC4"/>
    <w:rsid w:val="00B41D75"/>
    <w:rsid w:val="00B41E10"/>
    <w:rsid w:val="00B4221A"/>
    <w:rsid w:val="00B446FF"/>
    <w:rsid w:val="00B45513"/>
    <w:rsid w:val="00B468FC"/>
    <w:rsid w:val="00B47E62"/>
    <w:rsid w:val="00B50302"/>
    <w:rsid w:val="00B521C9"/>
    <w:rsid w:val="00B564B7"/>
    <w:rsid w:val="00B5666B"/>
    <w:rsid w:val="00B56E88"/>
    <w:rsid w:val="00B57EF8"/>
    <w:rsid w:val="00B61B47"/>
    <w:rsid w:val="00B61C0E"/>
    <w:rsid w:val="00B62834"/>
    <w:rsid w:val="00B62F86"/>
    <w:rsid w:val="00B63484"/>
    <w:rsid w:val="00B6556B"/>
    <w:rsid w:val="00B728FB"/>
    <w:rsid w:val="00B72EFB"/>
    <w:rsid w:val="00B760AB"/>
    <w:rsid w:val="00B763AE"/>
    <w:rsid w:val="00B76C49"/>
    <w:rsid w:val="00B779CC"/>
    <w:rsid w:val="00B77BCC"/>
    <w:rsid w:val="00B80714"/>
    <w:rsid w:val="00B85188"/>
    <w:rsid w:val="00B85FA8"/>
    <w:rsid w:val="00B8723E"/>
    <w:rsid w:val="00B87753"/>
    <w:rsid w:val="00B906D4"/>
    <w:rsid w:val="00B9209A"/>
    <w:rsid w:val="00B93471"/>
    <w:rsid w:val="00B95BB6"/>
    <w:rsid w:val="00BA025D"/>
    <w:rsid w:val="00BA0A7D"/>
    <w:rsid w:val="00BA306B"/>
    <w:rsid w:val="00BA396E"/>
    <w:rsid w:val="00BA5AC2"/>
    <w:rsid w:val="00BA6302"/>
    <w:rsid w:val="00BA78AD"/>
    <w:rsid w:val="00BA7E4B"/>
    <w:rsid w:val="00BB249D"/>
    <w:rsid w:val="00BB692A"/>
    <w:rsid w:val="00BB7376"/>
    <w:rsid w:val="00BC119B"/>
    <w:rsid w:val="00BC32FF"/>
    <w:rsid w:val="00BC35C5"/>
    <w:rsid w:val="00BC5584"/>
    <w:rsid w:val="00BC6F7B"/>
    <w:rsid w:val="00BC72BA"/>
    <w:rsid w:val="00BD1529"/>
    <w:rsid w:val="00BD359D"/>
    <w:rsid w:val="00BD47D8"/>
    <w:rsid w:val="00BD49BA"/>
    <w:rsid w:val="00BD554E"/>
    <w:rsid w:val="00BD62D5"/>
    <w:rsid w:val="00BD727E"/>
    <w:rsid w:val="00BD7C3C"/>
    <w:rsid w:val="00BE0DBF"/>
    <w:rsid w:val="00BE120D"/>
    <w:rsid w:val="00BE1462"/>
    <w:rsid w:val="00BE1566"/>
    <w:rsid w:val="00BE270D"/>
    <w:rsid w:val="00BE3206"/>
    <w:rsid w:val="00BE3D28"/>
    <w:rsid w:val="00BE49C4"/>
    <w:rsid w:val="00BE4A59"/>
    <w:rsid w:val="00BE5196"/>
    <w:rsid w:val="00BE52CE"/>
    <w:rsid w:val="00BE7594"/>
    <w:rsid w:val="00BF1979"/>
    <w:rsid w:val="00BF1A44"/>
    <w:rsid w:val="00BF1E2D"/>
    <w:rsid w:val="00BF3F41"/>
    <w:rsid w:val="00BF571C"/>
    <w:rsid w:val="00BF5BB9"/>
    <w:rsid w:val="00BF6F7B"/>
    <w:rsid w:val="00C00777"/>
    <w:rsid w:val="00C022F0"/>
    <w:rsid w:val="00C02E4B"/>
    <w:rsid w:val="00C033B3"/>
    <w:rsid w:val="00C039DC"/>
    <w:rsid w:val="00C040E8"/>
    <w:rsid w:val="00C0512F"/>
    <w:rsid w:val="00C071EC"/>
    <w:rsid w:val="00C113B5"/>
    <w:rsid w:val="00C1144A"/>
    <w:rsid w:val="00C1188C"/>
    <w:rsid w:val="00C12F36"/>
    <w:rsid w:val="00C17B6C"/>
    <w:rsid w:val="00C20EB9"/>
    <w:rsid w:val="00C210A2"/>
    <w:rsid w:val="00C21A1A"/>
    <w:rsid w:val="00C21D69"/>
    <w:rsid w:val="00C21E78"/>
    <w:rsid w:val="00C22443"/>
    <w:rsid w:val="00C255EF"/>
    <w:rsid w:val="00C2642F"/>
    <w:rsid w:val="00C27993"/>
    <w:rsid w:val="00C308E1"/>
    <w:rsid w:val="00C30DC9"/>
    <w:rsid w:val="00C34A4A"/>
    <w:rsid w:val="00C35173"/>
    <w:rsid w:val="00C35B02"/>
    <w:rsid w:val="00C36BFD"/>
    <w:rsid w:val="00C37743"/>
    <w:rsid w:val="00C43BB2"/>
    <w:rsid w:val="00C4456C"/>
    <w:rsid w:val="00C4591A"/>
    <w:rsid w:val="00C47D8A"/>
    <w:rsid w:val="00C50854"/>
    <w:rsid w:val="00C51C76"/>
    <w:rsid w:val="00C56169"/>
    <w:rsid w:val="00C56B97"/>
    <w:rsid w:val="00C56C61"/>
    <w:rsid w:val="00C56F98"/>
    <w:rsid w:val="00C5769E"/>
    <w:rsid w:val="00C579B5"/>
    <w:rsid w:val="00C614E2"/>
    <w:rsid w:val="00C63361"/>
    <w:rsid w:val="00C647CE"/>
    <w:rsid w:val="00C6573A"/>
    <w:rsid w:val="00C67854"/>
    <w:rsid w:val="00C70B1E"/>
    <w:rsid w:val="00C70F52"/>
    <w:rsid w:val="00C760BB"/>
    <w:rsid w:val="00C76694"/>
    <w:rsid w:val="00C82D39"/>
    <w:rsid w:val="00C82D76"/>
    <w:rsid w:val="00C830AF"/>
    <w:rsid w:val="00C83F4A"/>
    <w:rsid w:val="00C84526"/>
    <w:rsid w:val="00C853C6"/>
    <w:rsid w:val="00C86B19"/>
    <w:rsid w:val="00C91F47"/>
    <w:rsid w:val="00C92D2D"/>
    <w:rsid w:val="00C962A3"/>
    <w:rsid w:val="00C973B1"/>
    <w:rsid w:val="00CA1BA5"/>
    <w:rsid w:val="00CA2FCD"/>
    <w:rsid w:val="00CA44DB"/>
    <w:rsid w:val="00CA4522"/>
    <w:rsid w:val="00CA5796"/>
    <w:rsid w:val="00CA7953"/>
    <w:rsid w:val="00CB03CC"/>
    <w:rsid w:val="00CB0634"/>
    <w:rsid w:val="00CB235E"/>
    <w:rsid w:val="00CB2C5A"/>
    <w:rsid w:val="00CB6956"/>
    <w:rsid w:val="00CC2CFC"/>
    <w:rsid w:val="00CC3B41"/>
    <w:rsid w:val="00CC68C8"/>
    <w:rsid w:val="00CD02BF"/>
    <w:rsid w:val="00CD1DC6"/>
    <w:rsid w:val="00CD2AF1"/>
    <w:rsid w:val="00CD443F"/>
    <w:rsid w:val="00CD5293"/>
    <w:rsid w:val="00CD54FC"/>
    <w:rsid w:val="00CD624A"/>
    <w:rsid w:val="00CE109F"/>
    <w:rsid w:val="00CE2359"/>
    <w:rsid w:val="00CE363E"/>
    <w:rsid w:val="00CE4324"/>
    <w:rsid w:val="00CE5C6D"/>
    <w:rsid w:val="00CE64BE"/>
    <w:rsid w:val="00CE6A80"/>
    <w:rsid w:val="00CF1196"/>
    <w:rsid w:val="00CF2C31"/>
    <w:rsid w:val="00CF3DA8"/>
    <w:rsid w:val="00CF3E8A"/>
    <w:rsid w:val="00CF44F2"/>
    <w:rsid w:val="00CF7692"/>
    <w:rsid w:val="00D00701"/>
    <w:rsid w:val="00D02E24"/>
    <w:rsid w:val="00D046D9"/>
    <w:rsid w:val="00D04942"/>
    <w:rsid w:val="00D055A0"/>
    <w:rsid w:val="00D06B17"/>
    <w:rsid w:val="00D1074E"/>
    <w:rsid w:val="00D10AB1"/>
    <w:rsid w:val="00D10C33"/>
    <w:rsid w:val="00D118BC"/>
    <w:rsid w:val="00D12061"/>
    <w:rsid w:val="00D123D1"/>
    <w:rsid w:val="00D1284F"/>
    <w:rsid w:val="00D14E99"/>
    <w:rsid w:val="00D15825"/>
    <w:rsid w:val="00D16CBE"/>
    <w:rsid w:val="00D1743A"/>
    <w:rsid w:val="00D1797E"/>
    <w:rsid w:val="00D20AEA"/>
    <w:rsid w:val="00D2155F"/>
    <w:rsid w:val="00D21FFC"/>
    <w:rsid w:val="00D22E96"/>
    <w:rsid w:val="00D24E2A"/>
    <w:rsid w:val="00D266DE"/>
    <w:rsid w:val="00D27672"/>
    <w:rsid w:val="00D31923"/>
    <w:rsid w:val="00D344B1"/>
    <w:rsid w:val="00D37970"/>
    <w:rsid w:val="00D41F32"/>
    <w:rsid w:val="00D443ED"/>
    <w:rsid w:val="00D44F06"/>
    <w:rsid w:val="00D46014"/>
    <w:rsid w:val="00D468BD"/>
    <w:rsid w:val="00D518D5"/>
    <w:rsid w:val="00D52017"/>
    <w:rsid w:val="00D5290A"/>
    <w:rsid w:val="00D53CE1"/>
    <w:rsid w:val="00D557F4"/>
    <w:rsid w:val="00D57D26"/>
    <w:rsid w:val="00D611FF"/>
    <w:rsid w:val="00D61CCD"/>
    <w:rsid w:val="00D6391D"/>
    <w:rsid w:val="00D63EC5"/>
    <w:rsid w:val="00D63F00"/>
    <w:rsid w:val="00D64AAA"/>
    <w:rsid w:val="00D654FB"/>
    <w:rsid w:val="00D66084"/>
    <w:rsid w:val="00D667A7"/>
    <w:rsid w:val="00D67024"/>
    <w:rsid w:val="00D67405"/>
    <w:rsid w:val="00D67E68"/>
    <w:rsid w:val="00D721E9"/>
    <w:rsid w:val="00D760CC"/>
    <w:rsid w:val="00D772AA"/>
    <w:rsid w:val="00D80837"/>
    <w:rsid w:val="00D81564"/>
    <w:rsid w:val="00D81D78"/>
    <w:rsid w:val="00D86966"/>
    <w:rsid w:val="00D91197"/>
    <w:rsid w:val="00D91CC5"/>
    <w:rsid w:val="00D94721"/>
    <w:rsid w:val="00D959A1"/>
    <w:rsid w:val="00D95D9E"/>
    <w:rsid w:val="00D96A9C"/>
    <w:rsid w:val="00D97036"/>
    <w:rsid w:val="00DA234D"/>
    <w:rsid w:val="00DA27A9"/>
    <w:rsid w:val="00DA3627"/>
    <w:rsid w:val="00DA41A9"/>
    <w:rsid w:val="00DA4360"/>
    <w:rsid w:val="00DA629C"/>
    <w:rsid w:val="00DA68AC"/>
    <w:rsid w:val="00DB01CE"/>
    <w:rsid w:val="00DB08EC"/>
    <w:rsid w:val="00DB1F9D"/>
    <w:rsid w:val="00DB25A3"/>
    <w:rsid w:val="00DB55CD"/>
    <w:rsid w:val="00DB5891"/>
    <w:rsid w:val="00DC14E0"/>
    <w:rsid w:val="00DC3535"/>
    <w:rsid w:val="00DC4143"/>
    <w:rsid w:val="00DC431A"/>
    <w:rsid w:val="00DD0D00"/>
    <w:rsid w:val="00DD0E62"/>
    <w:rsid w:val="00DD2404"/>
    <w:rsid w:val="00DD4106"/>
    <w:rsid w:val="00DD5DA2"/>
    <w:rsid w:val="00DD6DD2"/>
    <w:rsid w:val="00DD79A0"/>
    <w:rsid w:val="00DD7D82"/>
    <w:rsid w:val="00DE07A4"/>
    <w:rsid w:val="00DE248A"/>
    <w:rsid w:val="00DE35E0"/>
    <w:rsid w:val="00DE527A"/>
    <w:rsid w:val="00DE6ABF"/>
    <w:rsid w:val="00DF0240"/>
    <w:rsid w:val="00DF23A1"/>
    <w:rsid w:val="00DF28BD"/>
    <w:rsid w:val="00DF3CE1"/>
    <w:rsid w:val="00DF646C"/>
    <w:rsid w:val="00E00515"/>
    <w:rsid w:val="00E01E47"/>
    <w:rsid w:val="00E02904"/>
    <w:rsid w:val="00E04CC0"/>
    <w:rsid w:val="00E0618A"/>
    <w:rsid w:val="00E061EB"/>
    <w:rsid w:val="00E070A3"/>
    <w:rsid w:val="00E109DA"/>
    <w:rsid w:val="00E11A30"/>
    <w:rsid w:val="00E12AE9"/>
    <w:rsid w:val="00E12E6D"/>
    <w:rsid w:val="00E138E6"/>
    <w:rsid w:val="00E13B5B"/>
    <w:rsid w:val="00E14C32"/>
    <w:rsid w:val="00E16A18"/>
    <w:rsid w:val="00E17735"/>
    <w:rsid w:val="00E2069A"/>
    <w:rsid w:val="00E21420"/>
    <w:rsid w:val="00E21C03"/>
    <w:rsid w:val="00E23228"/>
    <w:rsid w:val="00E2458C"/>
    <w:rsid w:val="00E25083"/>
    <w:rsid w:val="00E26FDF"/>
    <w:rsid w:val="00E27592"/>
    <w:rsid w:val="00E30498"/>
    <w:rsid w:val="00E31BA4"/>
    <w:rsid w:val="00E31F87"/>
    <w:rsid w:val="00E32A2E"/>
    <w:rsid w:val="00E33200"/>
    <w:rsid w:val="00E33D0A"/>
    <w:rsid w:val="00E3587A"/>
    <w:rsid w:val="00E3718F"/>
    <w:rsid w:val="00E4136F"/>
    <w:rsid w:val="00E425E7"/>
    <w:rsid w:val="00E428F2"/>
    <w:rsid w:val="00E430F7"/>
    <w:rsid w:val="00E43DF5"/>
    <w:rsid w:val="00E44BB6"/>
    <w:rsid w:val="00E44E63"/>
    <w:rsid w:val="00E45078"/>
    <w:rsid w:val="00E47BDF"/>
    <w:rsid w:val="00E5027D"/>
    <w:rsid w:val="00E50D84"/>
    <w:rsid w:val="00E5168E"/>
    <w:rsid w:val="00E526C4"/>
    <w:rsid w:val="00E53268"/>
    <w:rsid w:val="00E53A97"/>
    <w:rsid w:val="00E53CD4"/>
    <w:rsid w:val="00E53F8F"/>
    <w:rsid w:val="00E54DE4"/>
    <w:rsid w:val="00E572C3"/>
    <w:rsid w:val="00E576E2"/>
    <w:rsid w:val="00E63993"/>
    <w:rsid w:val="00E63EC7"/>
    <w:rsid w:val="00E64FB4"/>
    <w:rsid w:val="00E673AD"/>
    <w:rsid w:val="00E67A30"/>
    <w:rsid w:val="00E70A08"/>
    <w:rsid w:val="00E71980"/>
    <w:rsid w:val="00E72759"/>
    <w:rsid w:val="00E73201"/>
    <w:rsid w:val="00E749E0"/>
    <w:rsid w:val="00E74DE5"/>
    <w:rsid w:val="00E74FC2"/>
    <w:rsid w:val="00E763EB"/>
    <w:rsid w:val="00E770AB"/>
    <w:rsid w:val="00E77186"/>
    <w:rsid w:val="00E82BCC"/>
    <w:rsid w:val="00E82E20"/>
    <w:rsid w:val="00E83A8A"/>
    <w:rsid w:val="00E83D18"/>
    <w:rsid w:val="00E8410D"/>
    <w:rsid w:val="00E84472"/>
    <w:rsid w:val="00E855F4"/>
    <w:rsid w:val="00E86B34"/>
    <w:rsid w:val="00E90D28"/>
    <w:rsid w:val="00E91847"/>
    <w:rsid w:val="00E92D34"/>
    <w:rsid w:val="00EA1125"/>
    <w:rsid w:val="00EA1162"/>
    <w:rsid w:val="00EA1512"/>
    <w:rsid w:val="00EA1698"/>
    <w:rsid w:val="00EA62F3"/>
    <w:rsid w:val="00EA657C"/>
    <w:rsid w:val="00EA6E29"/>
    <w:rsid w:val="00EA7A0F"/>
    <w:rsid w:val="00EB2C6A"/>
    <w:rsid w:val="00EB3ACF"/>
    <w:rsid w:val="00EB4AC9"/>
    <w:rsid w:val="00EC2CA8"/>
    <w:rsid w:val="00EC5D45"/>
    <w:rsid w:val="00EC6A1C"/>
    <w:rsid w:val="00ED0965"/>
    <w:rsid w:val="00ED1416"/>
    <w:rsid w:val="00ED1751"/>
    <w:rsid w:val="00ED1955"/>
    <w:rsid w:val="00ED2003"/>
    <w:rsid w:val="00ED4347"/>
    <w:rsid w:val="00ED4823"/>
    <w:rsid w:val="00ED4B26"/>
    <w:rsid w:val="00ED51F0"/>
    <w:rsid w:val="00ED676A"/>
    <w:rsid w:val="00EE7024"/>
    <w:rsid w:val="00EF04A7"/>
    <w:rsid w:val="00EF0571"/>
    <w:rsid w:val="00EF1AAA"/>
    <w:rsid w:val="00EF1AEB"/>
    <w:rsid w:val="00EF2A92"/>
    <w:rsid w:val="00EF42CE"/>
    <w:rsid w:val="00EF5A3A"/>
    <w:rsid w:val="00EF5A68"/>
    <w:rsid w:val="00EF688E"/>
    <w:rsid w:val="00EF7A5A"/>
    <w:rsid w:val="00EF7D6C"/>
    <w:rsid w:val="00F00229"/>
    <w:rsid w:val="00F02C84"/>
    <w:rsid w:val="00F05B3B"/>
    <w:rsid w:val="00F062FA"/>
    <w:rsid w:val="00F06CAA"/>
    <w:rsid w:val="00F071B7"/>
    <w:rsid w:val="00F072FE"/>
    <w:rsid w:val="00F10392"/>
    <w:rsid w:val="00F105AD"/>
    <w:rsid w:val="00F11710"/>
    <w:rsid w:val="00F13F7A"/>
    <w:rsid w:val="00F16241"/>
    <w:rsid w:val="00F17332"/>
    <w:rsid w:val="00F205DA"/>
    <w:rsid w:val="00F2069F"/>
    <w:rsid w:val="00F20A6B"/>
    <w:rsid w:val="00F22994"/>
    <w:rsid w:val="00F2457B"/>
    <w:rsid w:val="00F25A10"/>
    <w:rsid w:val="00F27399"/>
    <w:rsid w:val="00F279E2"/>
    <w:rsid w:val="00F303FB"/>
    <w:rsid w:val="00F31EBA"/>
    <w:rsid w:val="00F32838"/>
    <w:rsid w:val="00F32CB2"/>
    <w:rsid w:val="00F33B89"/>
    <w:rsid w:val="00F34FC6"/>
    <w:rsid w:val="00F35D4C"/>
    <w:rsid w:val="00F365B8"/>
    <w:rsid w:val="00F369BA"/>
    <w:rsid w:val="00F37300"/>
    <w:rsid w:val="00F37DB5"/>
    <w:rsid w:val="00F4107E"/>
    <w:rsid w:val="00F41143"/>
    <w:rsid w:val="00F412D7"/>
    <w:rsid w:val="00F41515"/>
    <w:rsid w:val="00F42396"/>
    <w:rsid w:val="00F450DA"/>
    <w:rsid w:val="00F454AA"/>
    <w:rsid w:val="00F45B54"/>
    <w:rsid w:val="00F46098"/>
    <w:rsid w:val="00F46629"/>
    <w:rsid w:val="00F4702E"/>
    <w:rsid w:val="00F5153C"/>
    <w:rsid w:val="00F5184F"/>
    <w:rsid w:val="00F51A6B"/>
    <w:rsid w:val="00F53F04"/>
    <w:rsid w:val="00F5491F"/>
    <w:rsid w:val="00F55723"/>
    <w:rsid w:val="00F56811"/>
    <w:rsid w:val="00F60186"/>
    <w:rsid w:val="00F6160B"/>
    <w:rsid w:val="00F621A2"/>
    <w:rsid w:val="00F62D5A"/>
    <w:rsid w:val="00F62DEC"/>
    <w:rsid w:val="00F634F1"/>
    <w:rsid w:val="00F63921"/>
    <w:rsid w:val="00F6501E"/>
    <w:rsid w:val="00F72AB5"/>
    <w:rsid w:val="00F74383"/>
    <w:rsid w:val="00F76CDA"/>
    <w:rsid w:val="00F8038D"/>
    <w:rsid w:val="00F81B7C"/>
    <w:rsid w:val="00F82AAA"/>
    <w:rsid w:val="00F830C4"/>
    <w:rsid w:val="00F8363B"/>
    <w:rsid w:val="00F8581B"/>
    <w:rsid w:val="00F874D6"/>
    <w:rsid w:val="00F8794A"/>
    <w:rsid w:val="00F92ADF"/>
    <w:rsid w:val="00F92B27"/>
    <w:rsid w:val="00F94977"/>
    <w:rsid w:val="00F961EC"/>
    <w:rsid w:val="00F964BF"/>
    <w:rsid w:val="00F97C7D"/>
    <w:rsid w:val="00FA0337"/>
    <w:rsid w:val="00FA1BB2"/>
    <w:rsid w:val="00FA2017"/>
    <w:rsid w:val="00FA3213"/>
    <w:rsid w:val="00FA5701"/>
    <w:rsid w:val="00FA5B35"/>
    <w:rsid w:val="00FA5E35"/>
    <w:rsid w:val="00FB0168"/>
    <w:rsid w:val="00FB06F8"/>
    <w:rsid w:val="00FB657F"/>
    <w:rsid w:val="00FC0D04"/>
    <w:rsid w:val="00FC420B"/>
    <w:rsid w:val="00FC4655"/>
    <w:rsid w:val="00FC5C1F"/>
    <w:rsid w:val="00FD0908"/>
    <w:rsid w:val="00FD0A3C"/>
    <w:rsid w:val="00FD28AB"/>
    <w:rsid w:val="00FD55E5"/>
    <w:rsid w:val="00FD57C3"/>
    <w:rsid w:val="00FD6626"/>
    <w:rsid w:val="00FD7CA2"/>
    <w:rsid w:val="00FD7FD1"/>
    <w:rsid w:val="00FE0008"/>
    <w:rsid w:val="00FE1A7A"/>
    <w:rsid w:val="00FE2A9D"/>
    <w:rsid w:val="00FE372E"/>
    <w:rsid w:val="00FE419B"/>
    <w:rsid w:val="00FE5305"/>
    <w:rsid w:val="00FF1A03"/>
    <w:rsid w:val="00FF426F"/>
    <w:rsid w:val="00FF4CB3"/>
    <w:rsid w:val="00FF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C84A9C"/>
  <w15:docId w15:val="{81AE6E09-F731-43C8-96F1-AFA247E91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2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rsid w:val="007C32DA"/>
    <w:pPr>
      <w:widowControl w:val="0"/>
      <w:autoSpaceDE w:val="0"/>
      <w:autoSpaceDN w:val="0"/>
      <w:adjustRightInd w:val="0"/>
      <w:spacing w:line="276" w:lineRule="exact"/>
      <w:ind w:firstLine="293"/>
      <w:jc w:val="both"/>
    </w:pPr>
  </w:style>
  <w:style w:type="character" w:customStyle="1" w:styleId="FontStyle13">
    <w:name w:val="Font Style13"/>
    <w:rsid w:val="007C32DA"/>
    <w:rPr>
      <w:rFonts w:ascii="Times New Roman" w:hAnsi="Times New Roman" w:cs="Times New Roman"/>
      <w:b/>
      <w:bCs/>
      <w:i/>
      <w:iCs/>
      <w:sz w:val="38"/>
      <w:szCs w:val="38"/>
    </w:rPr>
  </w:style>
  <w:style w:type="paragraph" w:customStyle="1" w:styleId="Style8">
    <w:name w:val="Style8"/>
    <w:basedOn w:val="a"/>
    <w:rsid w:val="007C32DA"/>
    <w:pPr>
      <w:widowControl w:val="0"/>
      <w:autoSpaceDE w:val="0"/>
      <w:autoSpaceDN w:val="0"/>
      <w:adjustRightInd w:val="0"/>
      <w:spacing w:line="278" w:lineRule="exact"/>
      <w:ind w:firstLine="302"/>
      <w:jc w:val="both"/>
    </w:pPr>
  </w:style>
  <w:style w:type="table" w:styleId="a3">
    <w:name w:val="Table Grid"/>
    <w:basedOn w:val="a1"/>
    <w:uiPriority w:val="39"/>
    <w:qFormat/>
    <w:rsid w:val="00024EA7"/>
    <w:pPr>
      <w:spacing w:after="0" w:line="240" w:lineRule="auto"/>
    </w:pPr>
    <w:rPr>
      <w:rFonts w:ascii="Times New Roman" w:hAnsi="Times New Roman" w:cs="Times New Roman"/>
      <w:bCs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qFormat/>
    <w:rsid w:val="00D5290A"/>
    <w:pPr>
      <w:widowControl w:val="0"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spacing w:after="0" w:line="240" w:lineRule="auto"/>
    </w:pPr>
    <w:rPr>
      <w:rFonts w:ascii="Times New Roman" w:eastAsia="SimSun" w:hAnsi="Times New Roman" w:cs="Times New Roman"/>
      <w:b/>
      <w:sz w:val="28"/>
      <w:szCs w:val="28"/>
      <w:lang w:eastAsia="zh-CN"/>
    </w:rPr>
  </w:style>
  <w:style w:type="paragraph" w:styleId="a4">
    <w:name w:val="List Paragraph"/>
    <w:aliases w:val="Маркер"/>
    <w:basedOn w:val="a"/>
    <w:link w:val="a5"/>
    <w:uiPriority w:val="34"/>
    <w:qFormat/>
    <w:rsid w:val="0099545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200" w:line="276" w:lineRule="auto"/>
      <w:ind w:left="720"/>
      <w:contextualSpacing/>
    </w:pPr>
    <w:rPr>
      <w:rFonts w:eastAsia="Calibri"/>
      <w:sz w:val="28"/>
      <w:szCs w:val="20"/>
      <w:lang w:eastAsia="zh-CN"/>
    </w:rPr>
  </w:style>
  <w:style w:type="character" w:customStyle="1" w:styleId="a5">
    <w:name w:val="Абзац списка Знак"/>
    <w:aliases w:val="Маркер Знак"/>
    <w:link w:val="a4"/>
    <w:uiPriority w:val="34"/>
    <w:qFormat/>
    <w:locked/>
    <w:rsid w:val="0099545A"/>
    <w:rPr>
      <w:rFonts w:ascii="Times New Roman" w:eastAsia="Calibri" w:hAnsi="Times New Roman" w:cs="Times New Roman"/>
      <w:sz w:val="28"/>
      <w:szCs w:val="20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FA5E3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5E3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1">
    <w:name w:val="Основной текст с отступом 31"/>
    <w:basedOn w:val="a"/>
    <w:rsid w:val="00BF1A44"/>
    <w:pPr>
      <w:ind w:firstLine="709"/>
      <w:jc w:val="both"/>
    </w:pPr>
    <w:rPr>
      <w:sz w:val="26"/>
      <w:szCs w:val="26"/>
    </w:rPr>
  </w:style>
  <w:style w:type="paragraph" w:customStyle="1" w:styleId="ConsPlusNormal">
    <w:name w:val="ConsPlusNormal"/>
    <w:rsid w:val="007A13B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CA795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A79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CA795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A79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EF1AAA"/>
  </w:style>
  <w:style w:type="paragraph" w:styleId="ad">
    <w:name w:val="No Spacing"/>
    <w:link w:val="ae"/>
    <w:uiPriority w:val="1"/>
    <w:qFormat/>
    <w:rsid w:val="00D06B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Без интервала Знак"/>
    <w:link w:val="ad"/>
    <w:uiPriority w:val="1"/>
    <w:locked/>
    <w:rsid w:val="002A03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BA306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">
    <w:name w:val="Signature"/>
    <w:basedOn w:val="a"/>
    <w:link w:val="af0"/>
    <w:rsid w:val="002909B6"/>
    <w:pPr>
      <w:tabs>
        <w:tab w:val="left" w:pos="6237"/>
      </w:tabs>
      <w:overflowPunct w:val="0"/>
      <w:autoSpaceDE w:val="0"/>
      <w:autoSpaceDN w:val="0"/>
      <w:adjustRightInd w:val="0"/>
      <w:spacing w:before="600"/>
      <w:ind w:firstLine="709"/>
      <w:textAlignment w:val="baseline"/>
    </w:pPr>
    <w:rPr>
      <w:szCs w:val="20"/>
      <w:lang w:val="x-none" w:eastAsia="x-none"/>
    </w:rPr>
  </w:style>
  <w:style w:type="character" w:customStyle="1" w:styleId="af0">
    <w:name w:val="Подпись Знак"/>
    <w:basedOn w:val="a0"/>
    <w:link w:val="af"/>
    <w:rsid w:val="002909B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af1">
    <w:name w:val="Hyperlink"/>
    <w:basedOn w:val="a0"/>
    <w:uiPriority w:val="99"/>
    <w:unhideWhenUsed/>
    <w:rsid w:val="004711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6B604F-B78A-4BF2-8364-D2989CDC7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18067</Words>
  <Characters>102982</Characters>
  <Application>Microsoft Office Word</Application>
  <DocSecurity>0</DocSecurity>
  <Lines>858</Lines>
  <Paragraphs>241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120808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Жильцова Людмила Анатольевна</dc:creator>
  <cp:lastModifiedBy>Зиминова Анна Юрьевна</cp:lastModifiedBy>
  <cp:revision>113</cp:revision>
  <cp:lastPrinted>2026-03-24T11:28:00Z</cp:lastPrinted>
  <dcterms:created xsi:type="dcterms:W3CDTF">2025-02-19T13:59:00Z</dcterms:created>
  <dcterms:modified xsi:type="dcterms:W3CDTF">2026-04-17T11:31:00Z</dcterms:modified>
</cp:coreProperties>
</file>