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09" w:rsidRDefault="00A8476D" w:rsidP="00A8476D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A8476D" w:rsidRDefault="00A8476D" w:rsidP="007E33C0">
      <w:pPr>
        <w:spacing w:after="0" w:line="240" w:lineRule="auto"/>
        <w:ind w:right="3543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7E33C0" w:rsidRPr="007E33C0" w:rsidRDefault="007E33C0" w:rsidP="007E33C0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7E33C0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7E33C0" w:rsidRPr="007E33C0" w:rsidRDefault="007E33C0" w:rsidP="007E33C0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7E33C0">
        <w:rPr>
          <w:rFonts w:ascii="Times New Roman" w:hAnsi="Times New Roman" w:cs="Times New Roman"/>
          <w:sz w:val="32"/>
          <w:szCs w:val="32"/>
        </w:rPr>
        <w:t>ОДИНЦОВСКОГО ГОРОДСКОГО ОКРУГА</w:t>
      </w:r>
    </w:p>
    <w:p w:rsidR="007E33C0" w:rsidRPr="007E33C0" w:rsidRDefault="007E33C0" w:rsidP="007E33C0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7E33C0">
        <w:rPr>
          <w:rFonts w:ascii="Times New Roman" w:hAnsi="Times New Roman" w:cs="Times New Roman"/>
          <w:sz w:val="32"/>
          <w:szCs w:val="32"/>
        </w:rPr>
        <w:t>МОСКОВСКОЙ ОБЛАСТИ</w:t>
      </w:r>
    </w:p>
    <w:p w:rsidR="007E33C0" w:rsidRPr="007E33C0" w:rsidRDefault="007E33C0" w:rsidP="007E33C0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7E33C0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A8476D" w:rsidRPr="007E33C0" w:rsidRDefault="007E33C0" w:rsidP="007E33C0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7E33C0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7E33C0">
        <w:rPr>
          <w:rFonts w:ascii="Times New Roman" w:hAnsi="Times New Roman" w:cs="Times New Roman"/>
          <w:sz w:val="32"/>
          <w:szCs w:val="32"/>
        </w:rPr>
        <w:t>.0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7E33C0">
        <w:rPr>
          <w:rFonts w:ascii="Times New Roman" w:hAnsi="Times New Roman" w:cs="Times New Roman"/>
          <w:sz w:val="32"/>
          <w:szCs w:val="32"/>
        </w:rPr>
        <w:t xml:space="preserve">.2026 № </w:t>
      </w:r>
      <w:r>
        <w:rPr>
          <w:rFonts w:ascii="Times New Roman" w:hAnsi="Times New Roman" w:cs="Times New Roman"/>
          <w:sz w:val="32"/>
          <w:szCs w:val="32"/>
        </w:rPr>
        <w:t>3903</w:t>
      </w:r>
      <w:bookmarkStart w:id="0" w:name="_GoBack"/>
      <w:bookmarkEnd w:id="0"/>
    </w:p>
    <w:p w:rsidR="00A8476D" w:rsidRPr="007E33C0" w:rsidRDefault="00A8476D" w:rsidP="007E33C0">
      <w:pPr>
        <w:spacing w:after="0" w:line="240" w:lineRule="auto"/>
        <w:ind w:right="3543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A8476D" w:rsidRDefault="00A8476D" w:rsidP="007E33C0">
      <w:pPr>
        <w:spacing w:after="0" w:line="240" w:lineRule="auto"/>
        <w:ind w:right="3543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E33C0">
      <w:pPr>
        <w:spacing w:after="0" w:line="240" w:lineRule="auto"/>
        <w:ind w:right="3543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E33C0">
      <w:pPr>
        <w:spacing w:after="0" w:line="240" w:lineRule="auto"/>
        <w:ind w:right="3543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E91BFB" w:rsidRDefault="00E91BFB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25B34" w:rsidRPr="00A809B6" w:rsidRDefault="00FA19C2" w:rsidP="007904CE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2046B">
        <w:rPr>
          <w:rFonts w:ascii="Times New Roman" w:hAnsi="Times New Roman" w:cs="Times New Roman"/>
          <w:sz w:val="28"/>
          <w:szCs w:val="28"/>
        </w:rPr>
        <w:t>в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>Д</w:t>
      </w:r>
      <w:r w:rsidR="00A768E9" w:rsidRPr="00A809B6">
        <w:rPr>
          <w:rFonts w:ascii="Times New Roman" w:hAnsi="Times New Roman" w:cs="Times New Roman"/>
          <w:sz w:val="28"/>
          <w:szCs w:val="28"/>
        </w:rPr>
        <w:t>окумент планирования регулярных перевозок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пассажиров и багажа автомобильным транспортом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E63D2C" w:rsidRPr="00A809B6">
        <w:rPr>
          <w:rFonts w:ascii="Times New Roman" w:hAnsi="Times New Roman" w:cs="Times New Roman"/>
          <w:sz w:val="28"/>
          <w:szCs w:val="28"/>
        </w:rPr>
        <w:t>на 20</w:t>
      </w:r>
      <w:r w:rsidR="007904CE" w:rsidRPr="00A809B6">
        <w:rPr>
          <w:rFonts w:ascii="Times New Roman" w:hAnsi="Times New Roman" w:cs="Times New Roman"/>
          <w:sz w:val="28"/>
          <w:szCs w:val="28"/>
        </w:rPr>
        <w:t>2</w:t>
      </w:r>
      <w:r w:rsidR="00DB010E" w:rsidRPr="00A809B6">
        <w:rPr>
          <w:rFonts w:ascii="Times New Roman" w:hAnsi="Times New Roman" w:cs="Times New Roman"/>
          <w:sz w:val="28"/>
          <w:szCs w:val="28"/>
        </w:rPr>
        <w:t>5</w:t>
      </w:r>
      <w:r w:rsidR="007E004C" w:rsidRPr="00A809B6">
        <w:rPr>
          <w:rFonts w:ascii="Times New Roman" w:hAnsi="Times New Roman" w:cs="Times New Roman"/>
          <w:sz w:val="28"/>
          <w:szCs w:val="28"/>
        </w:rPr>
        <w:t>-202</w:t>
      </w:r>
      <w:r w:rsidR="00DB010E" w:rsidRPr="00A809B6">
        <w:rPr>
          <w:rFonts w:ascii="Times New Roman" w:hAnsi="Times New Roman" w:cs="Times New Roman"/>
          <w:sz w:val="28"/>
          <w:szCs w:val="28"/>
        </w:rPr>
        <w:t>7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год</w:t>
      </w:r>
      <w:r w:rsidR="007E004C" w:rsidRPr="00A809B6">
        <w:rPr>
          <w:rFonts w:ascii="Times New Roman" w:hAnsi="Times New Roman" w:cs="Times New Roman"/>
          <w:sz w:val="28"/>
          <w:szCs w:val="28"/>
        </w:rPr>
        <w:t>ы</w:t>
      </w:r>
    </w:p>
    <w:p w:rsidR="009E018D" w:rsidRPr="00A809B6" w:rsidRDefault="009E018D" w:rsidP="00763509">
      <w:pPr>
        <w:spacing w:after="0" w:line="240" w:lineRule="auto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76D" w:rsidRPr="00A809B6" w:rsidRDefault="00A8476D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A809B6" w:rsidRDefault="00763509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B07FD1" w:rsidRPr="00A809B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A768E9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 xml:space="preserve">руководствуясь Уставом Одинцовского городского округа Московской области, 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Порядком подготовки документа планирования регулярных перевозок по муниципальным маршрутам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области, утвержденным постановлением Администрации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AE5167" w:rsidRPr="00A809B6">
        <w:rPr>
          <w:rFonts w:ascii="Times New Roman" w:hAnsi="Times New Roman" w:cs="Times New Roman"/>
          <w:sz w:val="28"/>
          <w:szCs w:val="28"/>
        </w:rPr>
        <w:t>28</w:t>
      </w:r>
      <w:r w:rsidR="00074524" w:rsidRPr="00A809B6">
        <w:rPr>
          <w:rFonts w:ascii="Times New Roman" w:hAnsi="Times New Roman" w:cs="Times New Roman"/>
          <w:sz w:val="28"/>
          <w:szCs w:val="28"/>
        </w:rPr>
        <w:t>.</w:t>
      </w:r>
      <w:r w:rsidR="00B07FD1" w:rsidRPr="00A809B6">
        <w:rPr>
          <w:rFonts w:ascii="Times New Roman" w:hAnsi="Times New Roman" w:cs="Times New Roman"/>
          <w:sz w:val="28"/>
          <w:szCs w:val="28"/>
        </w:rPr>
        <w:t>11</w:t>
      </w:r>
      <w:r w:rsidR="00074524" w:rsidRPr="00A809B6">
        <w:rPr>
          <w:rFonts w:ascii="Times New Roman" w:hAnsi="Times New Roman" w:cs="Times New Roman"/>
          <w:sz w:val="28"/>
          <w:szCs w:val="28"/>
        </w:rPr>
        <w:t xml:space="preserve">.2019 № </w:t>
      </w:r>
      <w:r w:rsidR="00AE5167" w:rsidRPr="00A809B6">
        <w:rPr>
          <w:rFonts w:ascii="Times New Roman" w:hAnsi="Times New Roman" w:cs="Times New Roman"/>
          <w:sz w:val="28"/>
          <w:szCs w:val="28"/>
        </w:rPr>
        <w:t>1714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427C30">
        <w:rPr>
          <w:rFonts w:ascii="Times New Roman" w:hAnsi="Times New Roman" w:cs="Times New Roman"/>
          <w:sz w:val="28"/>
          <w:szCs w:val="28"/>
        </w:rPr>
        <w:t>,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внесенными постановлением Администрации Одинцовского городского округа Московской области от 25.06.2025 № 3908)</w:t>
      </w:r>
      <w:r w:rsidR="00E4487F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422" w:rsidRPr="00A809B6" w:rsidRDefault="002C4422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422" w:rsidRPr="00A809B6" w:rsidRDefault="002C4422" w:rsidP="002C442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63509" w:rsidRPr="00A809B6" w:rsidRDefault="00763509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498E" w:rsidRDefault="0028498E" w:rsidP="0028498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A809B6">
        <w:rPr>
          <w:rFonts w:ascii="Times New Roman" w:hAnsi="Times New Roman"/>
          <w:sz w:val="28"/>
          <w:szCs w:val="28"/>
        </w:rPr>
        <w:t>1. Внести в Документ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</w:t>
      </w:r>
      <w:r w:rsidR="000620F2">
        <w:rPr>
          <w:rFonts w:ascii="Times New Roman" w:hAnsi="Times New Roman"/>
          <w:sz w:val="28"/>
          <w:szCs w:val="28"/>
        </w:rPr>
        <w:t>,</w:t>
      </w:r>
      <w:r w:rsidR="00E91BFB" w:rsidRPr="00A809B6">
        <w:rPr>
          <w:rFonts w:ascii="Times New Roman" w:hAnsi="Times New Roman"/>
          <w:sz w:val="28"/>
          <w:szCs w:val="28"/>
        </w:rPr>
        <w:t xml:space="preserve"> утвержденн</w:t>
      </w:r>
      <w:r w:rsidR="00D2046B">
        <w:rPr>
          <w:rFonts w:ascii="Times New Roman" w:hAnsi="Times New Roman"/>
          <w:sz w:val="28"/>
          <w:szCs w:val="28"/>
        </w:rPr>
        <w:t>ый</w:t>
      </w:r>
      <w:r w:rsidR="00E91BFB" w:rsidRPr="00A809B6">
        <w:rPr>
          <w:rFonts w:ascii="Times New Roman" w:hAnsi="Times New Roman"/>
          <w:sz w:val="28"/>
          <w:szCs w:val="28"/>
        </w:rPr>
        <w:t xml:space="preserve"> </w:t>
      </w:r>
      <w:r w:rsidR="006E5655">
        <w:rPr>
          <w:rFonts w:ascii="Times New Roman" w:hAnsi="Times New Roman"/>
          <w:sz w:val="28"/>
          <w:szCs w:val="28"/>
        </w:rPr>
        <w:t>п</w:t>
      </w:r>
      <w:r w:rsidR="00E91BFB" w:rsidRPr="00A809B6">
        <w:rPr>
          <w:rFonts w:ascii="Times New Roman" w:hAnsi="Times New Roman"/>
          <w:sz w:val="28"/>
          <w:szCs w:val="28"/>
        </w:rPr>
        <w:t xml:space="preserve">остановлением Администрации Одинцовского городского округа Московской области от </w:t>
      </w:r>
      <w:r w:rsidR="006E5655" w:rsidRPr="006E5655">
        <w:rPr>
          <w:rFonts w:ascii="Times New Roman" w:hAnsi="Times New Roman"/>
          <w:sz w:val="28"/>
          <w:szCs w:val="28"/>
        </w:rPr>
        <w:t>17</w:t>
      </w:r>
      <w:r w:rsidR="00E91BFB" w:rsidRPr="00A809B6">
        <w:rPr>
          <w:rFonts w:ascii="Times New Roman" w:hAnsi="Times New Roman"/>
          <w:sz w:val="28"/>
          <w:szCs w:val="28"/>
        </w:rPr>
        <w:t>.</w:t>
      </w:r>
      <w:r w:rsidR="006E5655">
        <w:rPr>
          <w:rFonts w:ascii="Times New Roman" w:hAnsi="Times New Roman"/>
          <w:sz w:val="28"/>
          <w:szCs w:val="28"/>
        </w:rPr>
        <w:t>02.</w:t>
      </w:r>
      <w:r w:rsidR="00E91BFB" w:rsidRPr="00A809B6">
        <w:rPr>
          <w:rFonts w:ascii="Times New Roman" w:hAnsi="Times New Roman"/>
          <w:sz w:val="28"/>
          <w:szCs w:val="28"/>
        </w:rPr>
        <w:t>2025 №</w:t>
      </w:r>
      <w:r w:rsidR="00C47E65">
        <w:rPr>
          <w:rFonts w:ascii="Times New Roman" w:hAnsi="Times New Roman"/>
          <w:sz w:val="28"/>
          <w:szCs w:val="28"/>
        </w:rPr>
        <w:t xml:space="preserve"> </w:t>
      </w:r>
      <w:r w:rsidR="006E5655">
        <w:rPr>
          <w:rFonts w:ascii="Times New Roman" w:hAnsi="Times New Roman"/>
          <w:sz w:val="28"/>
          <w:szCs w:val="28"/>
        </w:rPr>
        <w:t>871</w:t>
      </w:r>
      <w:r w:rsidR="00D2046B">
        <w:rPr>
          <w:rFonts w:ascii="Times New Roman" w:hAnsi="Times New Roman"/>
          <w:sz w:val="28"/>
          <w:szCs w:val="28"/>
        </w:rPr>
        <w:t xml:space="preserve"> «Об утверждении Документа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годы»</w:t>
      </w:r>
      <w:r w:rsidR="006E5655">
        <w:rPr>
          <w:rFonts w:ascii="Times New Roman" w:hAnsi="Times New Roman"/>
          <w:sz w:val="28"/>
          <w:szCs w:val="28"/>
        </w:rPr>
        <w:t xml:space="preserve"> (с изменениями, внесенными постановлением Администрации Одинцовского городского округа Московской области от </w:t>
      </w:r>
      <w:r w:rsidR="00DC5C83">
        <w:rPr>
          <w:rFonts w:ascii="Times New Roman" w:hAnsi="Times New Roman"/>
          <w:sz w:val="28"/>
          <w:szCs w:val="28"/>
        </w:rPr>
        <w:t>11.03.2026 № 1203</w:t>
      </w:r>
      <w:r w:rsidR="006E5655">
        <w:rPr>
          <w:rFonts w:ascii="Times New Roman" w:hAnsi="Times New Roman"/>
          <w:sz w:val="28"/>
          <w:szCs w:val="28"/>
        </w:rPr>
        <w:t>)</w:t>
      </w:r>
      <w:r w:rsidR="00D03885">
        <w:rPr>
          <w:rFonts w:ascii="Times New Roman" w:hAnsi="Times New Roman"/>
          <w:sz w:val="28"/>
          <w:szCs w:val="28"/>
        </w:rPr>
        <w:t>,</w:t>
      </w:r>
      <w:r w:rsidR="006E5655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Pr="00A809B6">
        <w:rPr>
          <w:rFonts w:ascii="Times New Roman" w:hAnsi="Times New Roman"/>
          <w:sz w:val="28"/>
          <w:szCs w:val="28"/>
        </w:rPr>
        <w:t>:</w:t>
      </w:r>
    </w:p>
    <w:p w:rsidR="00C47E65" w:rsidRDefault="00C47E65" w:rsidP="00C47E6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A809B6">
        <w:rPr>
          <w:rFonts w:ascii="Times New Roman" w:hAnsi="Times New Roman"/>
          <w:sz w:val="28"/>
          <w:szCs w:val="28"/>
        </w:rPr>
        <w:t xml:space="preserve">Раздел </w:t>
      </w:r>
      <w:r w:rsidR="00DC5C83">
        <w:rPr>
          <w:rFonts w:ascii="Times New Roman" w:eastAsia="Times New Roman" w:hAnsi="Times New Roman"/>
          <w:bCs/>
          <w:color w:val="000000"/>
          <w:sz w:val="28"/>
          <w:szCs w:val="28"/>
        </w:rPr>
        <w:t>I</w:t>
      </w:r>
      <w:r w:rsidR="00DC5C83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V</w:t>
      </w:r>
      <w:r w:rsidRPr="00A809B6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0620F2" w:rsidRDefault="000620F2" w:rsidP="00C47E6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C47E65" w:rsidRDefault="00C47E65" w:rsidP="00C47E65">
      <w:pPr>
        <w:spacing w:after="0" w:line="240" w:lineRule="auto"/>
        <w:ind w:right="-1" w:firstLine="708"/>
        <w:jc w:val="both"/>
        <w:rPr>
          <w:rStyle w:val="FontStyle34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«</w:t>
      </w:r>
      <w:r w:rsidRPr="00C844F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Раздел </w:t>
      </w:r>
      <w:r w:rsidR="00DC5C83">
        <w:rPr>
          <w:rFonts w:ascii="Times New Roman" w:eastAsia="Times New Roman" w:hAnsi="Times New Roman"/>
          <w:bCs/>
          <w:color w:val="000000"/>
          <w:sz w:val="28"/>
          <w:szCs w:val="28"/>
        </w:rPr>
        <w:t>I</w:t>
      </w:r>
      <w:r w:rsidR="00DC5C83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V</w:t>
      </w:r>
      <w:r w:rsidRPr="00C844FD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Pr="00C844F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DC5C83">
        <w:rPr>
          <w:rFonts w:ascii="Times New Roman" w:eastAsia="Times New Roman" w:hAnsi="Times New Roman"/>
          <w:color w:val="000000"/>
          <w:sz w:val="28"/>
          <w:szCs w:val="28"/>
        </w:rPr>
        <w:t>План-график проведения открытых конкурсов по выдаче свидетельств на осуществление регулярных перевозок</w:t>
      </w:r>
      <w:r w:rsidRPr="00C844FD">
        <w:rPr>
          <w:rStyle w:val="FontStyle34"/>
          <w:sz w:val="28"/>
          <w:szCs w:val="28"/>
        </w:rPr>
        <w:t xml:space="preserve"> </w:t>
      </w:r>
    </w:p>
    <w:p w:rsidR="000620F2" w:rsidRPr="00C844FD" w:rsidRDefault="000620F2" w:rsidP="00C47E65">
      <w:pPr>
        <w:spacing w:after="0" w:line="240" w:lineRule="auto"/>
        <w:ind w:right="-1" w:firstLine="708"/>
        <w:jc w:val="both"/>
        <w:rPr>
          <w:rStyle w:val="FontStyle34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134"/>
        <w:gridCol w:w="1276"/>
        <w:gridCol w:w="1985"/>
        <w:gridCol w:w="1984"/>
        <w:gridCol w:w="2410"/>
      </w:tblGrid>
      <w:tr w:rsidR="00DC5C83" w:rsidRPr="001A2A61" w:rsidTr="00DC5C83">
        <w:trPr>
          <w:trHeight w:val="823"/>
        </w:trPr>
        <w:tc>
          <w:tcPr>
            <w:tcW w:w="562" w:type="dxa"/>
            <w:shd w:val="clear" w:color="auto" w:fill="FFFFFF"/>
            <w:vAlign w:val="center"/>
            <w:hideMark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№</w:t>
            </w:r>
          </w:p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Порядковый номер маршрута регулярных перевозок 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муниципального маршрута регулярных перевозок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DC5C83" w:rsidRPr="00DC5C83" w:rsidRDefault="00DC5C83" w:rsidP="00DC5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5C8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Срок проведения открытого конкурса в соответствии с</w:t>
            </w:r>
          </w:p>
          <w:p w:rsidR="00DC5C83" w:rsidRDefault="00DC5C83" w:rsidP="00DC5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C5C8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Федеральным законом </w:t>
            </w:r>
          </w:p>
          <w:p w:rsidR="00DC5C83" w:rsidRPr="00DC5C83" w:rsidRDefault="00DC5C83" w:rsidP="00DC5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DC5C8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№ 220-ФЗ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DC5C83" w:rsidRPr="00DC5C83" w:rsidRDefault="00DC5C83" w:rsidP="00DC5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5C8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Срок начала действия свидетельства об</w:t>
            </w:r>
          </w:p>
          <w:p w:rsidR="00DC5C83" w:rsidRPr="00DC5C83" w:rsidRDefault="00DC5C83" w:rsidP="00DC5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5C8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осуществлении перевозок по муниципальному маршруту регулярных перевозок</w:t>
            </w:r>
          </w:p>
        </w:tc>
      </w:tr>
      <w:tr w:rsidR="00DC5C83" w:rsidRPr="001A2A61" w:rsidTr="00DC5C83">
        <w:trPr>
          <w:trHeight w:val="294"/>
        </w:trPr>
        <w:tc>
          <w:tcPr>
            <w:tcW w:w="562" w:type="dxa"/>
            <w:shd w:val="clear" w:color="auto" w:fill="FFFFFF"/>
            <w:hideMark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hideMark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hideMark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FFFFFF"/>
            <w:hideMark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FFFFFF"/>
            <w:hideMark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FFFFFF"/>
            <w:hideMark/>
          </w:tcPr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DC5C83" w:rsidRPr="00AE0AFD" w:rsidTr="001C2ED1">
        <w:trPr>
          <w:trHeight w:val="930"/>
        </w:trPr>
        <w:tc>
          <w:tcPr>
            <w:tcW w:w="562" w:type="dxa"/>
            <w:shd w:val="clear" w:color="auto" w:fill="FFFFFF"/>
          </w:tcPr>
          <w:p w:rsidR="001C2ED1" w:rsidRDefault="001C2ED1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C5C83" w:rsidRPr="001C2ED1" w:rsidRDefault="001C2ED1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1C2ED1" w:rsidRDefault="001C2ED1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3288</w:t>
            </w:r>
          </w:p>
        </w:tc>
        <w:tc>
          <w:tcPr>
            <w:tcW w:w="1276" w:type="dxa"/>
            <w:shd w:val="clear" w:color="auto" w:fill="FFFFFF"/>
          </w:tcPr>
          <w:p w:rsidR="001C2ED1" w:rsidRDefault="001C2ED1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36к</w:t>
            </w:r>
          </w:p>
        </w:tc>
        <w:tc>
          <w:tcPr>
            <w:tcW w:w="1985" w:type="dxa"/>
            <w:shd w:val="clear" w:color="auto" w:fill="FFFFFF"/>
          </w:tcPr>
          <w:p w:rsidR="001C2ED1" w:rsidRDefault="001C2ED1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C5C83" w:rsidRPr="001A2A61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Часцы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ст.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Петелино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Гарь-Покровское</w:t>
            </w:r>
          </w:p>
        </w:tc>
        <w:tc>
          <w:tcPr>
            <w:tcW w:w="1984" w:type="dxa"/>
            <w:shd w:val="clear" w:color="auto" w:fill="FFFFFF"/>
          </w:tcPr>
          <w:p w:rsidR="00DC5C83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C5C83" w:rsidRPr="003532FB" w:rsidRDefault="001C2ED1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квартал 2026</w:t>
            </w:r>
          </w:p>
        </w:tc>
        <w:tc>
          <w:tcPr>
            <w:tcW w:w="2410" w:type="dxa"/>
            <w:shd w:val="clear" w:color="auto" w:fill="FFFFFF"/>
          </w:tcPr>
          <w:p w:rsidR="00DC5C83" w:rsidRDefault="00DC5C83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C5C83" w:rsidRPr="001A2A61" w:rsidRDefault="001C2ED1" w:rsidP="003532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  <w:r w:rsidR="003532FB">
              <w:rPr>
                <w:rFonts w:ascii="Times New Roman" w:eastAsia="Times New Roman" w:hAnsi="Times New Roman"/>
                <w:sz w:val="20"/>
                <w:szCs w:val="20"/>
              </w:rPr>
              <w:t xml:space="preserve"> - </w:t>
            </w:r>
            <w:r w:rsidR="003532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квартал 2026</w:t>
            </w:r>
          </w:p>
        </w:tc>
      </w:tr>
    </w:tbl>
    <w:p w:rsidR="00C47E65" w:rsidRPr="00A809B6" w:rsidRDefault="006E5655" w:rsidP="006E5655">
      <w:pPr>
        <w:spacing w:after="0" w:line="240" w:lineRule="auto"/>
        <w:ind w:left="849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»;</w:t>
      </w:r>
    </w:p>
    <w:p w:rsidR="000620F2" w:rsidRDefault="006E5655" w:rsidP="00D86B1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606E" w:rsidRPr="00A809B6">
        <w:rPr>
          <w:rFonts w:ascii="Times New Roman" w:hAnsi="Times New Roman" w:cs="Times New Roman"/>
          <w:sz w:val="28"/>
          <w:szCs w:val="28"/>
        </w:rPr>
        <w:t xml:space="preserve">. </w:t>
      </w:r>
      <w:r w:rsidR="000620F2">
        <w:rPr>
          <w:rFonts w:ascii="Times New Roman" w:hAnsi="Times New Roman" w:cs="Times New Roman"/>
          <w:sz w:val="28"/>
          <w:szCs w:val="28"/>
        </w:rPr>
        <w:t>Опубликовать</w:t>
      </w:r>
      <w:r w:rsidR="000620F2" w:rsidRPr="000620F2">
        <w:rPr>
          <w:rFonts w:ascii="Times New Roman" w:hAnsi="Times New Roman" w:cs="Times New Roman"/>
          <w:sz w:val="28"/>
          <w:szCs w:val="28"/>
        </w:rPr>
        <w:t xml:space="preserve">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AD0636" w:rsidRPr="00A809B6" w:rsidRDefault="006E5655" w:rsidP="00D86B1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0636" w:rsidRPr="00A809B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C91DFF" w:rsidRPr="00A809B6" w:rsidRDefault="00002CBF" w:rsidP="00C91D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C91DFF" w:rsidRPr="00A809B6">
        <w:rPr>
          <w:rFonts w:ascii="Times New Roman" w:hAnsi="Times New Roman" w:cs="Times New Roman"/>
          <w:sz w:val="28"/>
          <w:szCs w:val="28"/>
        </w:rPr>
        <w:tab/>
      </w:r>
    </w:p>
    <w:p w:rsidR="00C91DFF" w:rsidRPr="00A809B6" w:rsidRDefault="00C91DFF" w:rsidP="00C91D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7FD1" w:rsidRDefault="00B07FD1" w:rsidP="00B07F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="001A2A61"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>А.Р. Иванов</w:t>
      </w:r>
    </w:p>
    <w:p w:rsidR="001B1C6A" w:rsidRDefault="001B1C6A" w:rsidP="00B07F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E245B" w:rsidRDefault="00CE245B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CE245B" w:rsidRDefault="00CE245B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76182" w:rsidRDefault="00476182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76182" w:rsidRDefault="00476182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76182" w:rsidRDefault="00476182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76182" w:rsidRDefault="00476182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C2ED1" w:rsidRDefault="001C2ED1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sectPr w:rsidR="001C2ED1" w:rsidSect="00DC5C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F77"/>
    <w:multiLevelType w:val="multilevel"/>
    <w:tmpl w:val="598013D0"/>
    <w:lvl w:ilvl="0">
      <w:start w:val="1"/>
      <w:numFmt w:val="decimal"/>
      <w:lvlText w:val="%1."/>
      <w:lvlJc w:val="left"/>
      <w:pPr>
        <w:ind w:left="1408" w:hanging="84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9B38B5"/>
    <w:multiLevelType w:val="hybridMultilevel"/>
    <w:tmpl w:val="A5D2F8BE"/>
    <w:lvl w:ilvl="0" w:tplc="A476EF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8A2C1C"/>
    <w:multiLevelType w:val="hybridMultilevel"/>
    <w:tmpl w:val="6BAC096C"/>
    <w:lvl w:ilvl="0" w:tplc="4C4A0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A683D7B"/>
    <w:multiLevelType w:val="multilevel"/>
    <w:tmpl w:val="8EF02DC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4" w15:restartNumberingAfterBreak="0">
    <w:nsid w:val="57C15B77"/>
    <w:multiLevelType w:val="multilevel"/>
    <w:tmpl w:val="50985B5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02CBF"/>
    <w:rsid w:val="00036083"/>
    <w:rsid w:val="000440FE"/>
    <w:rsid w:val="0004470C"/>
    <w:rsid w:val="00047EC4"/>
    <w:rsid w:val="000555A7"/>
    <w:rsid w:val="000620F2"/>
    <w:rsid w:val="0007136A"/>
    <w:rsid w:val="00073BE5"/>
    <w:rsid w:val="00074524"/>
    <w:rsid w:val="000803AA"/>
    <w:rsid w:val="000936E0"/>
    <w:rsid w:val="0009668E"/>
    <w:rsid w:val="000B606E"/>
    <w:rsid w:val="000C1847"/>
    <w:rsid w:val="000C690B"/>
    <w:rsid w:val="000C793E"/>
    <w:rsid w:val="000F3BF4"/>
    <w:rsid w:val="0010099E"/>
    <w:rsid w:val="001156C3"/>
    <w:rsid w:val="00137D84"/>
    <w:rsid w:val="001423DF"/>
    <w:rsid w:val="00152EA6"/>
    <w:rsid w:val="001644F7"/>
    <w:rsid w:val="0017295E"/>
    <w:rsid w:val="001A2A61"/>
    <w:rsid w:val="001A4A7A"/>
    <w:rsid w:val="001B1C6A"/>
    <w:rsid w:val="001C2ED1"/>
    <w:rsid w:val="001E1F23"/>
    <w:rsid w:val="001F4B4B"/>
    <w:rsid w:val="002067CE"/>
    <w:rsid w:val="00211738"/>
    <w:rsid w:val="002278BD"/>
    <w:rsid w:val="00231704"/>
    <w:rsid w:val="00247C19"/>
    <w:rsid w:val="00254A2E"/>
    <w:rsid w:val="002565A0"/>
    <w:rsid w:val="00262AD6"/>
    <w:rsid w:val="0026473B"/>
    <w:rsid w:val="0027309E"/>
    <w:rsid w:val="00273CFE"/>
    <w:rsid w:val="002749DC"/>
    <w:rsid w:val="00280E9B"/>
    <w:rsid w:val="00281A1E"/>
    <w:rsid w:val="0028498E"/>
    <w:rsid w:val="002C4422"/>
    <w:rsid w:val="002E306C"/>
    <w:rsid w:val="002F7F03"/>
    <w:rsid w:val="00317144"/>
    <w:rsid w:val="00321CB2"/>
    <w:rsid w:val="00323285"/>
    <w:rsid w:val="003236D0"/>
    <w:rsid w:val="00325966"/>
    <w:rsid w:val="0033499B"/>
    <w:rsid w:val="00352E23"/>
    <w:rsid w:val="003532FB"/>
    <w:rsid w:val="00360209"/>
    <w:rsid w:val="00381B09"/>
    <w:rsid w:val="00383EF6"/>
    <w:rsid w:val="0039134F"/>
    <w:rsid w:val="00391851"/>
    <w:rsid w:val="003A19B4"/>
    <w:rsid w:val="003A468C"/>
    <w:rsid w:val="003A60AC"/>
    <w:rsid w:val="003B03EC"/>
    <w:rsid w:val="003B222D"/>
    <w:rsid w:val="003C11FB"/>
    <w:rsid w:val="003D1082"/>
    <w:rsid w:val="003F3E12"/>
    <w:rsid w:val="00402D7F"/>
    <w:rsid w:val="00427C30"/>
    <w:rsid w:val="004525AA"/>
    <w:rsid w:val="00452624"/>
    <w:rsid w:val="00457967"/>
    <w:rsid w:val="004609C4"/>
    <w:rsid w:val="00471BC3"/>
    <w:rsid w:val="00476182"/>
    <w:rsid w:val="00482BF7"/>
    <w:rsid w:val="004942C9"/>
    <w:rsid w:val="004A20C7"/>
    <w:rsid w:val="004A57ED"/>
    <w:rsid w:val="004B1DCC"/>
    <w:rsid w:val="004D3AA9"/>
    <w:rsid w:val="004D73B2"/>
    <w:rsid w:val="004E2143"/>
    <w:rsid w:val="004F58D6"/>
    <w:rsid w:val="00504FDD"/>
    <w:rsid w:val="005104B8"/>
    <w:rsid w:val="00516865"/>
    <w:rsid w:val="005257A0"/>
    <w:rsid w:val="00531804"/>
    <w:rsid w:val="00543416"/>
    <w:rsid w:val="005469B3"/>
    <w:rsid w:val="00547695"/>
    <w:rsid w:val="0055240C"/>
    <w:rsid w:val="0055491B"/>
    <w:rsid w:val="00555B38"/>
    <w:rsid w:val="005857D6"/>
    <w:rsid w:val="005920C4"/>
    <w:rsid w:val="00593327"/>
    <w:rsid w:val="005A12CE"/>
    <w:rsid w:val="005A7E97"/>
    <w:rsid w:val="005C5E65"/>
    <w:rsid w:val="005D100B"/>
    <w:rsid w:val="005E0F78"/>
    <w:rsid w:val="005F1FBC"/>
    <w:rsid w:val="005F31BB"/>
    <w:rsid w:val="00624736"/>
    <w:rsid w:val="006325F9"/>
    <w:rsid w:val="00651256"/>
    <w:rsid w:val="0066037E"/>
    <w:rsid w:val="00685330"/>
    <w:rsid w:val="006B08FE"/>
    <w:rsid w:val="006C23C8"/>
    <w:rsid w:val="006D7D2F"/>
    <w:rsid w:val="006E5655"/>
    <w:rsid w:val="00704B2C"/>
    <w:rsid w:val="007616CD"/>
    <w:rsid w:val="00763509"/>
    <w:rsid w:val="0077589C"/>
    <w:rsid w:val="00776764"/>
    <w:rsid w:val="00782D37"/>
    <w:rsid w:val="00787E26"/>
    <w:rsid w:val="007904CE"/>
    <w:rsid w:val="007974FE"/>
    <w:rsid w:val="007A2F57"/>
    <w:rsid w:val="007A6B32"/>
    <w:rsid w:val="007B414D"/>
    <w:rsid w:val="007B6854"/>
    <w:rsid w:val="007D7493"/>
    <w:rsid w:val="007E004C"/>
    <w:rsid w:val="007E33C0"/>
    <w:rsid w:val="007F1D31"/>
    <w:rsid w:val="007F453E"/>
    <w:rsid w:val="0080765B"/>
    <w:rsid w:val="00824157"/>
    <w:rsid w:val="008312B2"/>
    <w:rsid w:val="00835173"/>
    <w:rsid w:val="00855C65"/>
    <w:rsid w:val="0089643E"/>
    <w:rsid w:val="008A33AA"/>
    <w:rsid w:val="008B51E8"/>
    <w:rsid w:val="008B5DE6"/>
    <w:rsid w:val="008B60FE"/>
    <w:rsid w:val="008C7637"/>
    <w:rsid w:val="008D6141"/>
    <w:rsid w:val="00900D43"/>
    <w:rsid w:val="00911B31"/>
    <w:rsid w:val="009173D9"/>
    <w:rsid w:val="009200F3"/>
    <w:rsid w:val="00931D42"/>
    <w:rsid w:val="00953F55"/>
    <w:rsid w:val="00962210"/>
    <w:rsid w:val="00964A0B"/>
    <w:rsid w:val="0097148F"/>
    <w:rsid w:val="00981017"/>
    <w:rsid w:val="00981AD4"/>
    <w:rsid w:val="00984C84"/>
    <w:rsid w:val="0098758F"/>
    <w:rsid w:val="009A6516"/>
    <w:rsid w:val="009A740B"/>
    <w:rsid w:val="009B510C"/>
    <w:rsid w:val="009C5DC4"/>
    <w:rsid w:val="009E018D"/>
    <w:rsid w:val="009E4241"/>
    <w:rsid w:val="009F160B"/>
    <w:rsid w:val="00A06DD5"/>
    <w:rsid w:val="00A113D4"/>
    <w:rsid w:val="00A52492"/>
    <w:rsid w:val="00A66E65"/>
    <w:rsid w:val="00A75F71"/>
    <w:rsid w:val="00A768E9"/>
    <w:rsid w:val="00A809B6"/>
    <w:rsid w:val="00A81B62"/>
    <w:rsid w:val="00A83C96"/>
    <w:rsid w:val="00A8476D"/>
    <w:rsid w:val="00AC2CAD"/>
    <w:rsid w:val="00AC7033"/>
    <w:rsid w:val="00AC7098"/>
    <w:rsid w:val="00AD0636"/>
    <w:rsid w:val="00AE0AFD"/>
    <w:rsid w:val="00AE2FFC"/>
    <w:rsid w:val="00AE5167"/>
    <w:rsid w:val="00AF6169"/>
    <w:rsid w:val="00B07FD1"/>
    <w:rsid w:val="00B24C1F"/>
    <w:rsid w:val="00B40153"/>
    <w:rsid w:val="00B762AF"/>
    <w:rsid w:val="00B77CB0"/>
    <w:rsid w:val="00BC46C1"/>
    <w:rsid w:val="00BE2D35"/>
    <w:rsid w:val="00BE3772"/>
    <w:rsid w:val="00BE3F48"/>
    <w:rsid w:val="00BF43F1"/>
    <w:rsid w:val="00C014B5"/>
    <w:rsid w:val="00C27A70"/>
    <w:rsid w:val="00C32D96"/>
    <w:rsid w:val="00C369FB"/>
    <w:rsid w:val="00C47E65"/>
    <w:rsid w:val="00C53030"/>
    <w:rsid w:val="00C758E0"/>
    <w:rsid w:val="00C775B9"/>
    <w:rsid w:val="00C844FD"/>
    <w:rsid w:val="00C91DFF"/>
    <w:rsid w:val="00CA7D7E"/>
    <w:rsid w:val="00CB1210"/>
    <w:rsid w:val="00CB153C"/>
    <w:rsid w:val="00CC191E"/>
    <w:rsid w:val="00CD4A6C"/>
    <w:rsid w:val="00CE245B"/>
    <w:rsid w:val="00CE383E"/>
    <w:rsid w:val="00CE5654"/>
    <w:rsid w:val="00CE7011"/>
    <w:rsid w:val="00CE7E9F"/>
    <w:rsid w:val="00CF17DA"/>
    <w:rsid w:val="00D03885"/>
    <w:rsid w:val="00D10EE2"/>
    <w:rsid w:val="00D2046B"/>
    <w:rsid w:val="00D2183A"/>
    <w:rsid w:val="00D25B34"/>
    <w:rsid w:val="00D342A4"/>
    <w:rsid w:val="00D36681"/>
    <w:rsid w:val="00D406FA"/>
    <w:rsid w:val="00D415E4"/>
    <w:rsid w:val="00D42455"/>
    <w:rsid w:val="00D67F7C"/>
    <w:rsid w:val="00D77FD1"/>
    <w:rsid w:val="00D86B1C"/>
    <w:rsid w:val="00D9381E"/>
    <w:rsid w:val="00DA1062"/>
    <w:rsid w:val="00DA49DF"/>
    <w:rsid w:val="00DB010E"/>
    <w:rsid w:val="00DC0654"/>
    <w:rsid w:val="00DC5C83"/>
    <w:rsid w:val="00DD15CD"/>
    <w:rsid w:val="00DF43FC"/>
    <w:rsid w:val="00E05BEC"/>
    <w:rsid w:val="00E27810"/>
    <w:rsid w:val="00E3137A"/>
    <w:rsid w:val="00E4153D"/>
    <w:rsid w:val="00E435C2"/>
    <w:rsid w:val="00E4487F"/>
    <w:rsid w:val="00E46088"/>
    <w:rsid w:val="00E542FC"/>
    <w:rsid w:val="00E63D2C"/>
    <w:rsid w:val="00E75706"/>
    <w:rsid w:val="00E91BFB"/>
    <w:rsid w:val="00EA16B2"/>
    <w:rsid w:val="00EB57B3"/>
    <w:rsid w:val="00EF11CE"/>
    <w:rsid w:val="00F244E5"/>
    <w:rsid w:val="00F92D34"/>
    <w:rsid w:val="00FA19C2"/>
    <w:rsid w:val="00FC140D"/>
    <w:rsid w:val="00FC4460"/>
    <w:rsid w:val="00FD2310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DA70"/>
  <w15:docId w15:val="{574022BD-0C35-459F-B510-7301FDEA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41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2749DC"/>
    <w:pPr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8533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685330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uiPriority w:val="99"/>
    <w:unhideWhenUsed/>
    <w:rsid w:val="007904CE"/>
    <w:rPr>
      <w:color w:val="0000FF"/>
      <w:u w:val="single"/>
    </w:rPr>
  </w:style>
  <w:style w:type="paragraph" w:styleId="a7">
    <w:name w:val="No Spacing"/>
    <w:uiPriority w:val="1"/>
    <w:qFormat/>
    <w:rsid w:val="00325966"/>
    <w:pPr>
      <w:spacing w:after="0" w:line="240" w:lineRule="auto"/>
    </w:pPr>
  </w:style>
  <w:style w:type="table" w:styleId="a8">
    <w:name w:val="Table Grid"/>
    <w:basedOn w:val="a1"/>
    <w:uiPriority w:val="59"/>
    <w:rsid w:val="00E2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8C45A-4078-475A-BF62-1471758D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Будич Ксения Сергеевна</cp:lastModifiedBy>
  <cp:revision>2</cp:revision>
  <cp:lastPrinted>2026-07-13T12:07:00Z</cp:lastPrinted>
  <dcterms:created xsi:type="dcterms:W3CDTF">2026-07-14T07:00:00Z</dcterms:created>
  <dcterms:modified xsi:type="dcterms:W3CDTF">2026-07-14T07:00:00Z</dcterms:modified>
</cp:coreProperties>
</file>