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1D35FF" w14:textId="3FE4B557" w:rsidR="00D603A0" w:rsidRPr="00CC4B42" w:rsidRDefault="000E4CCF" w:rsidP="00884C5D">
      <w:pPr>
        <w:widowControl w:val="0"/>
        <w:spacing w:after="0" w:line="240" w:lineRule="auto"/>
        <w:ind w:left="6237"/>
        <w:rPr>
          <w:rFonts w:ascii="Times New Roman" w:eastAsia="Times New Roman" w:hAnsi="Times New Roman" w:cs="Times New Roman"/>
          <w:bCs/>
          <w:iCs/>
          <w:kern w:val="2"/>
          <w:sz w:val="24"/>
          <w:szCs w:val="24"/>
          <w:lang w:eastAsia="ru-RU"/>
        </w:rPr>
      </w:pPr>
      <w:r w:rsidRPr="00CC4B42">
        <w:rPr>
          <w:rFonts w:ascii="Times New Roman" w:eastAsia="Times New Roman" w:hAnsi="Times New Roman" w:cs="Times New Roman"/>
          <w:bCs/>
          <w:iCs/>
          <w:kern w:val="2"/>
          <w:sz w:val="24"/>
          <w:szCs w:val="24"/>
          <w:lang w:eastAsia="ru-RU"/>
        </w:rPr>
        <w:t xml:space="preserve">Приложение к </w:t>
      </w:r>
    </w:p>
    <w:p w14:paraId="5EAD4868" w14:textId="7198279B" w:rsidR="00D603A0" w:rsidRPr="00CC4B42" w:rsidRDefault="00D603A0" w:rsidP="00884C5D">
      <w:pPr>
        <w:widowControl w:val="0"/>
        <w:spacing w:after="0" w:line="240" w:lineRule="auto"/>
        <w:ind w:left="6237"/>
        <w:rPr>
          <w:rFonts w:ascii="Times New Roman" w:eastAsia="Times New Roman" w:hAnsi="Times New Roman" w:cs="Times New Roman"/>
          <w:bCs/>
          <w:iCs/>
          <w:kern w:val="2"/>
          <w:sz w:val="24"/>
          <w:szCs w:val="24"/>
          <w:lang w:eastAsia="ru-RU"/>
        </w:rPr>
      </w:pPr>
      <w:r w:rsidRPr="00CC4B42">
        <w:rPr>
          <w:rFonts w:ascii="Times New Roman" w:eastAsia="Times New Roman" w:hAnsi="Times New Roman" w:cs="Times New Roman"/>
          <w:bCs/>
          <w:iCs/>
          <w:kern w:val="2"/>
          <w:sz w:val="24"/>
          <w:szCs w:val="24"/>
          <w:lang w:eastAsia="ru-RU"/>
        </w:rPr>
        <w:t>решени</w:t>
      </w:r>
      <w:r w:rsidR="000E4CCF" w:rsidRPr="00CC4B42">
        <w:rPr>
          <w:rFonts w:ascii="Times New Roman" w:eastAsia="Times New Roman" w:hAnsi="Times New Roman" w:cs="Times New Roman"/>
          <w:bCs/>
          <w:iCs/>
          <w:kern w:val="2"/>
          <w:sz w:val="24"/>
          <w:szCs w:val="24"/>
          <w:lang w:eastAsia="ru-RU"/>
        </w:rPr>
        <w:t>ю</w:t>
      </w:r>
      <w:r w:rsidRPr="00CC4B42">
        <w:rPr>
          <w:rFonts w:ascii="Times New Roman" w:eastAsia="Times New Roman" w:hAnsi="Times New Roman" w:cs="Times New Roman"/>
          <w:bCs/>
          <w:iCs/>
          <w:kern w:val="2"/>
          <w:sz w:val="24"/>
          <w:szCs w:val="24"/>
          <w:lang w:eastAsia="ru-RU"/>
        </w:rPr>
        <w:t xml:space="preserve"> Совета депутатов </w:t>
      </w:r>
    </w:p>
    <w:p w14:paraId="38BFB6A4" w14:textId="77777777" w:rsidR="00D603A0" w:rsidRPr="00CC4B42" w:rsidRDefault="00D603A0" w:rsidP="00884C5D">
      <w:pPr>
        <w:widowControl w:val="0"/>
        <w:spacing w:after="0" w:line="240" w:lineRule="auto"/>
        <w:ind w:left="6237"/>
        <w:rPr>
          <w:rFonts w:ascii="Times New Roman" w:eastAsia="Times New Roman" w:hAnsi="Times New Roman" w:cs="Times New Roman"/>
          <w:bCs/>
          <w:iCs/>
          <w:kern w:val="2"/>
          <w:sz w:val="24"/>
          <w:szCs w:val="24"/>
          <w:lang w:eastAsia="ru-RU"/>
        </w:rPr>
      </w:pPr>
      <w:r w:rsidRPr="00CC4B42">
        <w:rPr>
          <w:rFonts w:ascii="Times New Roman" w:eastAsia="Times New Roman" w:hAnsi="Times New Roman" w:cs="Times New Roman"/>
          <w:bCs/>
          <w:iCs/>
          <w:kern w:val="2"/>
          <w:sz w:val="24"/>
          <w:szCs w:val="24"/>
          <w:lang w:eastAsia="ru-RU"/>
        </w:rPr>
        <w:t xml:space="preserve">Одинцовского городского округа Московской области </w:t>
      </w:r>
    </w:p>
    <w:p w14:paraId="2DCE8AE5" w14:textId="4447C8CC" w:rsidR="00D603A0" w:rsidRPr="00CC4B42" w:rsidRDefault="00D603A0" w:rsidP="00884C5D">
      <w:pPr>
        <w:widowControl w:val="0"/>
        <w:spacing w:after="0" w:line="240" w:lineRule="auto"/>
        <w:ind w:left="6237"/>
        <w:rPr>
          <w:rFonts w:ascii="Times New Roman" w:eastAsia="Times New Roman" w:hAnsi="Times New Roman" w:cs="Times New Roman"/>
          <w:bCs/>
          <w:iCs/>
          <w:kern w:val="2"/>
          <w:sz w:val="24"/>
          <w:szCs w:val="24"/>
          <w:lang w:eastAsia="ru-RU"/>
        </w:rPr>
      </w:pPr>
      <w:r w:rsidRPr="00CC4B42">
        <w:rPr>
          <w:rFonts w:ascii="Times New Roman" w:eastAsia="Times New Roman" w:hAnsi="Times New Roman" w:cs="Times New Roman"/>
          <w:bCs/>
          <w:iCs/>
          <w:kern w:val="2"/>
          <w:sz w:val="24"/>
          <w:szCs w:val="24"/>
          <w:lang w:eastAsia="ru-RU"/>
        </w:rPr>
        <w:t>от</w:t>
      </w:r>
      <w:r w:rsidR="00CC4B42" w:rsidRPr="00CC4B42">
        <w:rPr>
          <w:rFonts w:ascii="Times New Roman" w:eastAsia="Times New Roman" w:hAnsi="Times New Roman" w:cs="Times New Roman"/>
          <w:bCs/>
          <w:iCs/>
          <w:kern w:val="2"/>
          <w:sz w:val="24"/>
          <w:szCs w:val="24"/>
          <w:lang w:eastAsia="ru-RU"/>
        </w:rPr>
        <w:t xml:space="preserve"> </w:t>
      </w:r>
      <w:r w:rsidR="000E4CCF" w:rsidRPr="00CC4B42">
        <w:rPr>
          <w:rFonts w:ascii="Times New Roman" w:eastAsia="Times New Roman" w:hAnsi="Times New Roman" w:cs="Times New Roman"/>
          <w:bCs/>
          <w:iCs/>
          <w:kern w:val="2"/>
          <w:sz w:val="24"/>
          <w:szCs w:val="24"/>
          <w:lang w:eastAsia="ru-RU"/>
        </w:rPr>
        <w:t>12.10.</w:t>
      </w:r>
      <w:r w:rsidRPr="00CC4B42">
        <w:rPr>
          <w:rFonts w:ascii="Times New Roman" w:eastAsia="Times New Roman" w:hAnsi="Times New Roman" w:cs="Times New Roman"/>
          <w:bCs/>
          <w:iCs/>
          <w:kern w:val="2"/>
          <w:sz w:val="24"/>
          <w:szCs w:val="24"/>
          <w:lang w:eastAsia="ru-RU"/>
        </w:rPr>
        <w:t xml:space="preserve">2026 № </w:t>
      </w:r>
      <w:r w:rsidR="004859CB">
        <w:rPr>
          <w:rFonts w:ascii="Times New Roman" w:eastAsia="Times New Roman" w:hAnsi="Times New Roman" w:cs="Times New Roman"/>
          <w:bCs/>
          <w:iCs/>
          <w:kern w:val="2"/>
          <w:sz w:val="24"/>
          <w:szCs w:val="24"/>
          <w:lang w:eastAsia="ru-RU"/>
        </w:rPr>
        <w:t>2/29</w:t>
      </w:r>
    </w:p>
    <w:p w14:paraId="67B33A72" w14:textId="77777777" w:rsidR="00D603A0" w:rsidRPr="00CC4B42" w:rsidRDefault="00D603A0" w:rsidP="00884C5D">
      <w:pPr>
        <w:widowControl w:val="0"/>
        <w:spacing w:after="0" w:line="240" w:lineRule="auto"/>
        <w:ind w:firstLine="567"/>
        <w:jc w:val="center"/>
        <w:rPr>
          <w:rFonts w:ascii="Times New Roman" w:eastAsia="Times New Roman" w:hAnsi="Times New Roman" w:cs="Times New Roman"/>
          <w:bCs/>
          <w:iCs/>
          <w:kern w:val="2"/>
          <w:sz w:val="24"/>
          <w:szCs w:val="24"/>
          <w:lang w:eastAsia="ru-RU"/>
        </w:rPr>
      </w:pPr>
    </w:p>
    <w:p w14:paraId="61D61DA6" w14:textId="77777777" w:rsidR="00D603A0" w:rsidRPr="00CC4B42" w:rsidRDefault="00D603A0" w:rsidP="00884C5D">
      <w:pPr>
        <w:widowControl w:val="0"/>
        <w:spacing w:after="0" w:line="240" w:lineRule="auto"/>
        <w:ind w:firstLine="567"/>
        <w:jc w:val="center"/>
        <w:rPr>
          <w:rFonts w:ascii="Times New Roman" w:eastAsia="Times New Roman" w:hAnsi="Times New Roman" w:cs="Times New Roman"/>
          <w:bCs/>
          <w:iCs/>
          <w:kern w:val="2"/>
          <w:sz w:val="24"/>
          <w:szCs w:val="24"/>
          <w:lang w:eastAsia="ru-RU"/>
        </w:rPr>
      </w:pPr>
    </w:p>
    <w:p w14:paraId="6E3C5B45" w14:textId="77777777" w:rsidR="00D603A0" w:rsidRPr="00CC4B42" w:rsidRDefault="00D603A0" w:rsidP="00884C5D">
      <w:pPr>
        <w:widowControl w:val="0"/>
        <w:spacing w:after="0" w:line="240" w:lineRule="auto"/>
        <w:ind w:firstLine="567"/>
        <w:jc w:val="center"/>
        <w:rPr>
          <w:rFonts w:ascii="Times New Roman" w:eastAsia="Times New Roman" w:hAnsi="Times New Roman" w:cs="Times New Roman"/>
          <w:bCs/>
          <w:iCs/>
          <w:kern w:val="2"/>
          <w:sz w:val="24"/>
          <w:szCs w:val="24"/>
          <w:lang w:eastAsia="ru-RU"/>
        </w:rPr>
      </w:pPr>
      <w:bookmarkStart w:id="0" w:name="_GoBack"/>
      <w:bookmarkEnd w:id="0"/>
    </w:p>
    <w:p w14:paraId="1C864A79" w14:textId="34828754" w:rsidR="00D603A0" w:rsidRPr="00CC4B42" w:rsidRDefault="000E4CCF" w:rsidP="00884C5D">
      <w:pPr>
        <w:widowControl w:val="0"/>
        <w:spacing w:after="0" w:line="240" w:lineRule="auto"/>
        <w:ind w:firstLine="567"/>
        <w:jc w:val="center"/>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b/>
          <w:bCs/>
          <w:iCs/>
          <w:kern w:val="2"/>
          <w:sz w:val="28"/>
          <w:szCs w:val="24"/>
          <w:lang w:eastAsia="ru-RU"/>
        </w:rPr>
        <w:t xml:space="preserve">Проект </w:t>
      </w:r>
      <w:r w:rsidR="00D603A0" w:rsidRPr="00CC4B42">
        <w:rPr>
          <w:rFonts w:ascii="Times New Roman" w:eastAsia="Times New Roman" w:hAnsi="Times New Roman" w:cs="Times New Roman"/>
          <w:b/>
          <w:bCs/>
          <w:iCs/>
          <w:kern w:val="2"/>
          <w:sz w:val="28"/>
          <w:szCs w:val="24"/>
          <w:lang w:eastAsia="ru-RU"/>
        </w:rPr>
        <w:t>Устав</w:t>
      </w:r>
      <w:r w:rsidRPr="00CC4B42">
        <w:rPr>
          <w:rFonts w:ascii="Times New Roman" w:eastAsia="Times New Roman" w:hAnsi="Times New Roman" w:cs="Times New Roman"/>
          <w:b/>
          <w:bCs/>
          <w:iCs/>
          <w:kern w:val="2"/>
          <w:sz w:val="28"/>
          <w:szCs w:val="24"/>
          <w:lang w:eastAsia="ru-RU"/>
        </w:rPr>
        <w:t>а</w:t>
      </w:r>
      <w:r w:rsidR="00D603A0" w:rsidRPr="00CC4B42">
        <w:rPr>
          <w:rFonts w:ascii="Times New Roman" w:eastAsia="Times New Roman" w:hAnsi="Times New Roman" w:cs="Times New Roman"/>
          <w:b/>
          <w:bCs/>
          <w:iCs/>
          <w:kern w:val="2"/>
          <w:sz w:val="28"/>
          <w:szCs w:val="24"/>
          <w:lang w:eastAsia="ru-RU"/>
        </w:rPr>
        <w:t xml:space="preserve"> Одинцовского городского округа Московской области</w:t>
      </w:r>
    </w:p>
    <w:p w14:paraId="66E3C6B7" w14:textId="77777777" w:rsidR="00D603A0" w:rsidRPr="00CC4B42" w:rsidRDefault="00D603A0" w:rsidP="00884C5D">
      <w:pPr>
        <w:widowControl w:val="0"/>
        <w:spacing w:after="0" w:line="240" w:lineRule="auto"/>
        <w:ind w:firstLine="567"/>
        <w:rPr>
          <w:rFonts w:ascii="Times New Roman" w:eastAsia="Times New Roman" w:hAnsi="Times New Roman" w:cs="Times New Roman"/>
          <w:kern w:val="2"/>
          <w:sz w:val="24"/>
          <w:szCs w:val="24"/>
          <w:lang w:eastAsia="ru-RU"/>
        </w:rPr>
      </w:pPr>
    </w:p>
    <w:p w14:paraId="6A5267BA" w14:textId="2F26CE68" w:rsidR="00D603A0" w:rsidRPr="00CC4B42" w:rsidRDefault="00D603A0" w:rsidP="00884C5D">
      <w:pPr>
        <w:spacing w:after="0" w:line="240" w:lineRule="auto"/>
        <w:rPr>
          <w:rFonts w:ascii="Times New Roman" w:hAnsi="Times New Roman" w:cs="Times New Roman"/>
        </w:rPr>
      </w:pPr>
    </w:p>
    <w:p w14:paraId="26D73A75" w14:textId="3B14B2DB" w:rsidR="00413B8D" w:rsidRPr="00CC4B42" w:rsidRDefault="00413B8D" w:rsidP="00413B8D">
      <w:pPr>
        <w:autoSpaceDE w:val="0"/>
        <w:autoSpaceDN w:val="0"/>
        <w:adjustRightInd w:val="0"/>
        <w:spacing w:after="0" w:line="240" w:lineRule="auto"/>
        <w:ind w:firstLine="540"/>
        <w:jc w:val="both"/>
        <w:rPr>
          <w:rFonts w:ascii="Times New Roman" w:hAnsi="Times New Roman" w:cs="Times New Roman"/>
          <w:sz w:val="24"/>
          <w:szCs w:val="24"/>
        </w:rPr>
      </w:pPr>
      <w:r w:rsidRPr="00CC4B42">
        <w:rPr>
          <w:rFonts w:ascii="Times New Roman" w:hAnsi="Times New Roman" w:cs="Times New Roman"/>
          <w:sz w:val="24"/>
          <w:szCs w:val="24"/>
        </w:rPr>
        <w:t xml:space="preserve">Действуя на основании </w:t>
      </w:r>
      <w:r w:rsidR="005A3051" w:rsidRPr="00CC4B42">
        <w:rPr>
          <w:rFonts w:ascii="Times New Roman" w:hAnsi="Times New Roman" w:cs="Times New Roman"/>
          <w:sz w:val="24"/>
          <w:szCs w:val="24"/>
        </w:rPr>
        <w:t xml:space="preserve">Конституции </w:t>
      </w:r>
      <w:r w:rsidRPr="00CC4B42">
        <w:rPr>
          <w:rFonts w:ascii="Times New Roman" w:hAnsi="Times New Roman" w:cs="Times New Roman"/>
          <w:sz w:val="24"/>
          <w:szCs w:val="24"/>
        </w:rPr>
        <w:t xml:space="preserve">Российской Федерации, федеральных законов, </w:t>
      </w:r>
      <w:r w:rsidR="005A3051" w:rsidRPr="00CC4B42">
        <w:rPr>
          <w:rFonts w:ascii="Times New Roman" w:hAnsi="Times New Roman" w:cs="Times New Roman"/>
          <w:sz w:val="24"/>
          <w:szCs w:val="24"/>
        </w:rPr>
        <w:br/>
      </w:r>
      <w:r w:rsidRPr="00CC4B42">
        <w:rPr>
          <w:rFonts w:ascii="Times New Roman" w:hAnsi="Times New Roman" w:cs="Times New Roman"/>
          <w:sz w:val="24"/>
          <w:szCs w:val="24"/>
        </w:rPr>
        <w:t xml:space="preserve">Устава и законов Московской области, считая местное самоуправление основой демократического государства, стремясь к наилучшей организации и устройству благоприятных условий жизнедеятельности, проявляя уважение к историческим и культурным традициям городского округа, Совет депутатов Одинцовского городского округа </w:t>
      </w:r>
      <w:r w:rsidR="00BE6B76" w:rsidRPr="00CC4B42">
        <w:rPr>
          <w:rFonts w:ascii="Times New Roman" w:hAnsi="Times New Roman" w:cs="Times New Roman"/>
          <w:sz w:val="24"/>
          <w:szCs w:val="24"/>
        </w:rPr>
        <w:t xml:space="preserve">Московской области  (далее – Совет депутатов) </w:t>
      </w:r>
      <w:r w:rsidRPr="00CC4B42">
        <w:rPr>
          <w:rFonts w:ascii="Times New Roman" w:hAnsi="Times New Roman" w:cs="Times New Roman"/>
          <w:sz w:val="24"/>
          <w:szCs w:val="24"/>
        </w:rPr>
        <w:t xml:space="preserve">принимает настоящий Устав Одинцовского городского округа Московской области (далее </w:t>
      </w:r>
      <w:r w:rsidR="00B50B1E" w:rsidRPr="00CC4B42">
        <w:rPr>
          <w:rFonts w:ascii="Times New Roman" w:hAnsi="Times New Roman" w:cs="Times New Roman"/>
          <w:sz w:val="24"/>
          <w:szCs w:val="24"/>
        </w:rPr>
        <w:t>–</w:t>
      </w:r>
      <w:r w:rsidRPr="00CC4B42">
        <w:rPr>
          <w:rFonts w:ascii="Times New Roman" w:hAnsi="Times New Roman" w:cs="Times New Roman"/>
          <w:sz w:val="24"/>
          <w:szCs w:val="24"/>
        </w:rPr>
        <w:t xml:space="preserve"> Устав), являющийся основополагающим муниципальным правовым актом в области местного самоуправления на территории Одинцовского городского округа</w:t>
      </w:r>
      <w:r w:rsidR="00BE6B76" w:rsidRPr="00CC4B42">
        <w:rPr>
          <w:rFonts w:ascii="Times New Roman" w:hAnsi="Times New Roman" w:cs="Times New Roman"/>
          <w:sz w:val="24"/>
          <w:szCs w:val="24"/>
        </w:rPr>
        <w:t xml:space="preserve"> Московской области</w:t>
      </w:r>
      <w:r w:rsidRPr="00CC4B42">
        <w:rPr>
          <w:rFonts w:ascii="Times New Roman" w:hAnsi="Times New Roman" w:cs="Times New Roman"/>
          <w:sz w:val="24"/>
          <w:szCs w:val="24"/>
        </w:rPr>
        <w:t>.</w:t>
      </w:r>
    </w:p>
    <w:p w14:paraId="48AC5BC0" w14:textId="77777777" w:rsidR="00B72782" w:rsidRPr="00CC4B42" w:rsidRDefault="00B72782" w:rsidP="00B72782">
      <w:pPr>
        <w:autoSpaceDE w:val="0"/>
        <w:autoSpaceDN w:val="0"/>
        <w:adjustRightInd w:val="0"/>
        <w:spacing w:after="0" w:line="240" w:lineRule="auto"/>
        <w:ind w:firstLine="540"/>
        <w:jc w:val="center"/>
        <w:rPr>
          <w:rFonts w:ascii="Times New Roman" w:hAnsi="Times New Roman" w:cs="Times New Roman"/>
          <w:b/>
          <w:color w:val="000000" w:themeColor="text1"/>
          <w:sz w:val="28"/>
          <w:szCs w:val="28"/>
        </w:rPr>
      </w:pPr>
    </w:p>
    <w:p w14:paraId="321AF3C7" w14:textId="77777777" w:rsidR="00EC0D6D" w:rsidRPr="00CC4B42" w:rsidRDefault="00D603A0" w:rsidP="00B72782">
      <w:pPr>
        <w:pStyle w:val="1"/>
        <w:spacing w:before="0" w:line="240" w:lineRule="auto"/>
        <w:jc w:val="center"/>
        <w:rPr>
          <w:rFonts w:ascii="Times New Roman" w:hAnsi="Times New Roman" w:cs="Times New Roman"/>
          <w:b/>
          <w:color w:val="000000" w:themeColor="text1"/>
          <w:sz w:val="28"/>
          <w:szCs w:val="28"/>
        </w:rPr>
      </w:pPr>
      <w:bookmarkStart w:id="1" w:name="_Toc242463551"/>
      <w:r w:rsidRPr="00CC4B42">
        <w:rPr>
          <w:rFonts w:ascii="Times New Roman" w:hAnsi="Times New Roman" w:cs="Times New Roman"/>
          <w:b/>
          <w:color w:val="000000" w:themeColor="text1"/>
          <w:sz w:val="28"/>
          <w:szCs w:val="28"/>
        </w:rPr>
        <w:t>Глава 1. ОБЩИЕ ПОЛОЖЕНИЯ</w:t>
      </w:r>
      <w:bookmarkEnd w:id="1"/>
    </w:p>
    <w:p w14:paraId="062E19DA" w14:textId="77777777" w:rsidR="00EC0D6D" w:rsidRPr="00CC4B42" w:rsidRDefault="00EC0D6D" w:rsidP="00B72782">
      <w:pPr>
        <w:spacing w:after="0" w:line="240" w:lineRule="auto"/>
        <w:jc w:val="center"/>
        <w:rPr>
          <w:rFonts w:ascii="Times New Roman" w:hAnsi="Times New Roman" w:cs="Times New Roman"/>
          <w:b/>
          <w:color w:val="000000" w:themeColor="text1"/>
          <w:sz w:val="28"/>
          <w:szCs w:val="28"/>
        </w:rPr>
      </w:pPr>
    </w:p>
    <w:p w14:paraId="31A27BB1" w14:textId="77777777" w:rsidR="00D603A0" w:rsidRPr="00CC4B42" w:rsidRDefault="00D603A0" w:rsidP="00B72782">
      <w:pPr>
        <w:pStyle w:val="2"/>
        <w:spacing w:before="0" w:line="240" w:lineRule="auto"/>
        <w:jc w:val="center"/>
        <w:rPr>
          <w:rFonts w:ascii="Times New Roman" w:hAnsi="Times New Roman" w:cs="Times New Roman"/>
          <w:b/>
          <w:color w:val="000000" w:themeColor="text1"/>
          <w:sz w:val="28"/>
          <w:szCs w:val="28"/>
        </w:rPr>
      </w:pPr>
      <w:bookmarkStart w:id="2" w:name="_Toc242463552"/>
      <w:r w:rsidRPr="00CC4B42">
        <w:rPr>
          <w:rFonts w:ascii="Times New Roman" w:hAnsi="Times New Roman" w:cs="Times New Roman"/>
          <w:b/>
          <w:color w:val="000000" w:themeColor="text1"/>
          <w:sz w:val="28"/>
          <w:szCs w:val="28"/>
        </w:rPr>
        <w:t>Статья 1. Местное самоуправление в городском округе</w:t>
      </w:r>
      <w:bookmarkEnd w:id="2"/>
    </w:p>
    <w:p w14:paraId="416FF152" w14:textId="77777777" w:rsidR="00D603A0" w:rsidRPr="00CC4B42" w:rsidRDefault="00D603A0"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7E899D38" w14:textId="3C311AF9" w:rsidR="00D603A0" w:rsidRPr="00CC4B42" w:rsidRDefault="00D603A0" w:rsidP="00884C5D">
      <w:pPr>
        <w:pStyle w:val="a5"/>
        <w:numPr>
          <w:ilvl w:val="0"/>
          <w:numId w:val="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Местное самоуправление в Одинцовском городском округе Московской области </w:t>
      </w:r>
      <w:r w:rsidR="00B50B1E" w:rsidRPr="00CC4B42">
        <w:rPr>
          <w:rFonts w:ascii="Times New Roman" w:hAnsi="Times New Roman" w:cs="Times New Roman"/>
          <w:sz w:val="24"/>
          <w:szCs w:val="24"/>
        </w:rPr>
        <w:t>–</w:t>
      </w:r>
      <w:r w:rsidRPr="00CC4B42">
        <w:rPr>
          <w:rFonts w:ascii="Times New Roman" w:eastAsia="Times New Roman" w:hAnsi="Times New Roman" w:cs="Times New Roman"/>
          <w:kern w:val="2"/>
          <w:sz w:val="24"/>
          <w:szCs w:val="24"/>
          <w:lang w:eastAsia="ru-RU"/>
        </w:rPr>
        <w:t xml:space="preserve"> </w:t>
      </w:r>
      <w:r w:rsidRPr="00CC4B42">
        <w:rPr>
          <w:rFonts w:ascii="Times New Roman" w:hAnsi="Times New Roman" w:cs="Times New Roman"/>
          <w:sz w:val="24"/>
          <w:szCs w:val="24"/>
        </w:rPr>
        <w:t xml:space="preserve">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w:t>
      </w:r>
      <w:r w:rsidR="00B50B1E" w:rsidRPr="00CC4B42">
        <w:rPr>
          <w:rFonts w:ascii="Times New Roman" w:hAnsi="Times New Roman" w:cs="Times New Roman"/>
          <w:sz w:val="24"/>
          <w:szCs w:val="24"/>
        </w:rPr>
        <w:t>–</w:t>
      </w:r>
      <w:r w:rsidRPr="00CC4B42">
        <w:rPr>
          <w:rFonts w:ascii="Times New Roman" w:hAnsi="Times New Roman" w:cs="Times New Roman"/>
          <w:sz w:val="24"/>
          <w:szCs w:val="24"/>
        </w:rPr>
        <w:t xml:space="preserve"> законами субъектов Российской Федерации.</w:t>
      </w:r>
    </w:p>
    <w:p w14:paraId="006163A9" w14:textId="77777777" w:rsidR="00D603A0" w:rsidRPr="00CC4B42" w:rsidRDefault="00D603A0" w:rsidP="00884C5D">
      <w:pPr>
        <w:pStyle w:val="a5"/>
        <w:numPr>
          <w:ilvl w:val="0"/>
          <w:numId w:val="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3338F6AE" w14:textId="77777777" w:rsidR="00D603A0" w:rsidRPr="00CC4B42" w:rsidRDefault="00D603A0" w:rsidP="00884C5D">
      <w:pPr>
        <w:pStyle w:val="a5"/>
        <w:widowControl w:val="0"/>
        <w:numPr>
          <w:ilvl w:val="0"/>
          <w:numId w:val="1"/>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sz w:val="24"/>
          <w:szCs w:val="24"/>
        </w:rPr>
        <w:t>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2B5C321A" w14:textId="77777777" w:rsidR="006B36C3" w:rsidRPr="00CC4B42" w:rsidRDefault="006B36C3" w:rsidP="00884C5D">
      <w:pPr>
        <w:pStyle w:val="a5"/>
        <w:widowControl w:val="0"/>
        <w:tabs>
          <w:tab w:val="left" w:pos="1134"/>
        </w:tabs>
        <w:spacing w:after="0" w:line="240" w:lineRule="auto"/>
        <w:ind w:left="709"/>
        <w:jc w:val="both"/>
        <w:rPr>
          <w:rFonts w:ascii="Times New Roman" w:eastAsia="Times New Roman" w:hAnsi="Times New Roman" w:cs="Times New Roman"/>
          <w:kern w:val="2"/>
          <w:sz w:val="24"/>
          <w:szCs w:val="24"/>
          <w:lang w:eastAsia="ru-RU"/>
        </w:rPr>
      </w:pPr>
    </w:p>
    <w:p w14:paraId="0AFADCDA" w14:textId="77777777" w:rsidR="006B36C3" w:rsidRPr="00CC4B42" w:rsidRDefault="006B36C3" w:rsidP="00E416C8">
      <w:pPr>
        <w:pStyle w:val="2"/>
        <w:spacing w:before="0" w:line="240" w:lineRule="auto"/>
        <w:jc w:val="center"/>
        <w:rPr>
          <w:rFonts w:ascii="Times New Roman" w:hAnsi="Times New Roman" w:cs="Times New Roman"/>
          <w:b/>
          <w:color w:val="000000" w:themeColor="text1"/>
          <w:sz w:val="28"/>
          <w:szCs w:val="28"/>
        </w:rPr>
      </w:pPr>
      <w:bookmarkStart w:id="3" w:name="_Toc242463553"/>
      <w:r w:rsidRPr="00CC4B42">
        <w:rPr>
          <w:rFonts w:ascii="Times New Roman" w:hAnsi="Times New Roman" w:cs="Times New Roman"/>
          <w:b/>
          <w:color w:val="000000" w:themeColor="text1"/>
          <w:sz w:val="28"/>
          <w:szCs w:val="28"/>
        </w:rPr>
        <w:t>Статья 2. Наименование и статус муниципального образования</w:t>
      </w:r>
      <w:bookmarkEnd w:id="3"/>
    </w:p>
    <w:p w14:paraId="54F73CA9" w14:textId="77777777" w:rsidR="006B36C3" w:rsidRPr="00CC4B42" w:rsidRDefault="006B36C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2BDEF257" w14:textId="68986830" w:rsidR="006B36C3" w:rsidRPr="00CC4B42" w:rsidRDefault="006B36C3" w:rsidP="00884C5D">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Муниципальное образование «Одинцовский городской округ Московской области» наделено статусом городского округа </w:t>
      </w:r>
      <w:r w:rsidR="00BE6B76" w:rsidRPr="00CC4B42">
        <w:rPr>
          <w:rFonts w:ascii="Times New Roman" w:eastAsia="Times New Roman" w:hAnsi="Times New Roman" w:cs="Times New Roman"/>
          <w:kern w:val="2"/>
          <w:sz w:val="24"/>
          <w:szCs w:val="24"/>
          <w:lang w:eastAsia="ru-RU"/>
        </w:rPr>
        <w:t>З</w:t>
      </w:r>
      <w:r w:rsidRPr="00CC4B42">
        <w:rPr>
          <w:rFonts w:ascii="Times New Roman" w:eastAsia="Times New Roman" w:hAnsi="Times New Roman" w:cs="Times New Roman"/>
          <w:kern w:val="2"/>
          <w:sz w:val="24"/>
          <w:szCs w:val="24"/>
          <w:lang w:eastAsia="ru-RU"/>
        </w:rPr>
        <w:t xml:space="preserve">аконом Московской области от </w:t>
      </w:r>
      <w:r w:rsidRPr="00CC4B42">
        <w:rPr>
          <w:rFonts w:ascii="Times New Roman" w:hAnsi="Times New Roman" w:cs="Times New Roman"/>
          <w:sz w:val="24"/>
          <w:szCs w:val="24"/>
        </w:rPr>
        <w:t>25.01.2019 № 2/2019-ОЗ «Об объединении территорий поселений Одинцовского муниципального района и территории городского округа Звенигород».</w:t>
      </w:r>
    </w:p>
    <w:p w14:paraId="2303D05E" w14:textId="77777777" w:rsidR="006B36C3" w:rsidRPr="00CC4B42" w:rsidRDefault="006B36C3" w:rsidP="00884C5D">
      <w:pPr>
        <w:pStyle w:val="a5"/>
        <w:widowControl w:val="0"/>
        <w:numPr>
          <w:ilvl w:val="0"/>
          <w:numId w:val="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Наименование муниципального образования – Одинцовский городской округ Московской области (далее – городской округ).</w:t>
      </w:r>
    </w:p>
    <w:p w14:paraId="645D7B0A" w14:textId="77777777" w:rsidR="006B36C3" w:rsidRPr="00CC4B42" w:rsidRDefault="006B36C3" w:rsidP="00884C5D">
      <w:pPr>
        <w:pStyle w:val="a5"/>
        <w:widowControl w:val="0"/>
        <w:numPr>
          <w:ilvl w:val="0"/>
          <w:numId w:val="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Местное самоуправление в пределах своих полномочий самостоятельно.</w:t>
      </w:r>
    </w:p>
    <w:p w14:paraId="7146271D" w14:textId="77777777" w:rsidR="006B36C3" w:rsidRPr="00CC4B42" w:rsidRDefault="006B36C3" w:rsidP="00884C5D">
      <w:pPr>
        <w:pStyle w:val="a5"/>
        <w:widowControl w:val="0"/>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14:paraId="2B5786BC" w14:textId="77777777" w:rsidR="006B36C3" w:rsidRPr="00CC4B42" w:rsidRDefault="006B36C3" w:rsidP="00884C5D">
      <w:pPr>
        <w:pStyle w:val="22"/>
      </w:pPr>
    </w:p>
    <w:p w14:paraId="57D8B63C" w14:textId="77777777" w:rsidR="006B36C3" w:rsidRPr="00CC4B42" w:rsidRDefault="006B36C3" w:rsidP="00E416C8">
      <w:pPr>
        <w:pStyle w:val="2"/>
        <w:spacing w:before="0" w:line="240" w:lineRule="auto"/>
        <w:jc w:val="center"/>
        <w:rPr>
          <w:rFonts w:ascii="Times New Roman" w:hAnsi="Times New Roman" w:cs="Times New Roman"/>
          <w:b/>
          <w:sz w:val="28"/>
          <w:szCs w:val="28"/>
        </w:rPr>
      </w:pPr>
      <w:bookmarkStart w:id="4" w:name="_Toc242463554"/>
      <w:r w:rsidRPr="00CC4B42">
        <w:rPr>
          <w:rFonts w:ascii="Times New Roman" w:hAnsi="Times New Roman" w:cs="Times New Roman"/>
          <w:b/>
          <w:color w:val="000000" w:themeColor="text1"/>
          <w:sz w:val="28"/>
          <w:szCs w:val="28"/>
        </w:rPr>
        <w:t>Статья 3. Границы и состав территории городского округа</w:t>
      </w:r>
      <w:bookmarkEnd w:id="4"/>
    </w:p>
    <w:p w14:paraId="2FD3F0C4" w14:textId="77777777" w:rsidR="006B36C3" w:rsidRPr="00CC4B42" w:rsidRDefault="006B36C3" w:rsidP="00884C5D">
      <w:pPr>
        <w:pStyle w:val="22"/>
      </w:pPr>
    </w:p>
    <w:p w14:paraId="70C8684A" w14:textId="7A7C42D9" w:rsidR="006B36C3" w:rsidRPr="00CC4B42" w:rsidRDefault="006B36C3" w:rsidP="00884C5D">
      <w:pPr>
        <w:pStyle w:val="a5"/>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Границы</w:t>
      </w:r>
      <w:r w:rsidR="00BE6B76" w:rsidRPr="00CC4B42">
        <w:rPr>
          <w:rFonts w:ascii="Times New Roman" w:eastAsia="Times New Roman" w:hAnsi="Times New Roman" w:cs="Times New Roman"/>
          <w:kern w:val="2"/>
          <w:sz w:val="24"/>
          <w:szCs w:val="24"/>
          <w:lang w:eastAsia="ru-RU"/>
        </w:rPr>
        <w:t xml:space="preserve"> городского округа установлены З</w:t>
      </w:r>
      <w:r w:rsidRPr="00CC4B42">
        <w:rPr>
          <w:rFonts w:ascii="Times New Roman" w:eastAsia="Times New Roman" w:hAnsi="Times New Roman" w:cs="Times New Roman"/>
          <w:kern w:val="2"/>
          <w:sz w:val="24"/>
          <w:szCs w:val="24"/>
          <w:lang w:eastAsia="ru-RU"/>
        </w:rPr>
        <w:t xml:space="preserve">аконом Московской области от </w:t>
      </w:r>
      <w:r w:rsidRPr="00CC4B42">
        <w:rPr>
          <w:rFonts w:ascii="Times New Roman" w:hAnsi="Times New Roman" w:cs="Times New Roman"/>
          <w:sz w:val="24"/>
          <w:szCs w:val="24"/>
        </w:rPr>
        <w:t>25.01.2019 № 2/2019-ОЗ «Об объединении территорий поселений Одинцовского муниципального района и территории городского округа Звенигород».</w:t>
      </w:r>
    </w:p>
    <w:p w14:paraId="5355DDF6" w14:textId="52F3D3BD" w:rsidR="006B36C3" w:rsidRPr="00CC4B42" w:rsidRDefault="006B36C3" w:rsidP="00884C5D">
      <w:pPr>
        <w:pStyle w:val="a5"/>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Населенные пункты, входящие в состав городского округа: Одинцово </w:t>
      </w:r>
      <w:r w:rsidR="00CC4B42">
        <w:rPr>
          <w:rFonts w:ascii="Times New Roman" w:eastAsia="Times New Roman" w:hAnsi="Times New Roman" w:cs="Times New Roman"/>
          <w:color w:val="000000"/>
          <w:sz w:val="24"/>
          <w:szCs w:val="24"/>
          <w:lang w:eastAsia="ru-RU"/>
        </w:rPr>
        <w:t>–</w:t>
      </w:r>
      <w:r w:rsidRPr="00CC4B42">
        <w:rPr>
          <w:rFonts w:ascii="Times New Roman" w:hAnsi="Times New Roman" w:cs="Times New Roman"/>
          <w:sz w:val="24"/>
          <w:szCs w:val="24"/>
        </w:rPr>
        <w:t xml:space="preserve"> город Московской области;</w:t>
      </w:r>
    </w:p>
    <w:p w14:paraId="2031029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Голицыно - город;</w:t>
      </w:r>
    </w:p>
    <w:p w14:paraId="133DBEC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Звенигород - город;</w:t>
      </w:r>
    </w:p>
    <w:p w14:paraId="42CD13F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Кубинка - город;</w:t>
      </w:r>
    </w:p>
    <w:p w14:paraId="5084AB2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Большие Вяземы - поселок городского типа;</w:t>
      </w:r>
    </w:p>
    <w:p w14:paraId="0CA5B8C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ВНИИССОК - поселок городского типа;</w:t>
      </w:r>
    </w:p>
    <w:p w14:paraId="4CAE6F1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Заречье - поселок городского типа;</w:t>
      </w:r>
    </w:p>
    <w:p w14:paraId="5AE8225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Лесной Городок - поселок городского типа;</w:t>
      </w:r>
    </w:p>
    <w:p w14:paraId="167B2A4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Новоивановское - поселок городского типа;</w:t>
      </w:r>
    </w:p>
    <w:p w14:paraId="0E12574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Старый Городок - поселок городского типа;</w:t>
      </w:r>
    </w:p>
    <w:p w14:paraId="70AB75C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абонентного ящика 001 - поселок;</w:t>
      </w:r>
    </w:p>
    <w:p w14:paraId="7CD1CFC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Авиаработников - поселок;</w:t>
      </w:r>
    </w:p>
    <w:p w14:paraId="181CA43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Агафоново</w:t>
      </w:r>
      <w:proofErr w:type="spellEnd"/>
      <w:r w:rsidRPr="00CC4B42">
        <w:rPr>
          <w:rFonts w:ascii="Times New Roman" w:hAnsi="Times New Roman" w:cs="Times New Roman"/>
          <w:sz w:val="24"/>
          <w:szCs w:val="24"/>
        </w:rPr>
        <w:t xml:space="preserve"> - деревня;</w:t>
      </w:r>
    </w:p>
    <w:p w14:paraId="1DD592C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Аксиньино - село;</w:t>
      </w:r>
    </w:p>
    <w:p w14:paraId="256B9A6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Акулово</w:t>
      </w:r>
      <w:proofErr w:type="spellEnd"/>
      <w:r w:rsidRPr="00CC4B42">
        <w:rPr>
          <w:rFonts w:ascii="Times New Roman" w:hAnsi="Times New Roman" w:cs="Times New Roman"/>
          <w:sz w:val="24"/>
          <w:szCs w:val="24"/>
        </w:rPr>
        <w:t xml:space="preserve"> - деревня;</w:t>
      </w:r>
    </w:p>
    <w:p w14:paraId="2C0E51C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Акулово</w:t>
      </w:r>
      <w:proofErr w:type="spellEnd"/>
      <w:r w:rsidRPr="00CC4B42">
        <w:rPr>
          <w:rFonts w:ascii="Times New Roman" w:hAnsi="Times New Roman" w:cs="Times New Roman"/>
          <w:sz w:val="24"/>
          <w:szCs w:val="24"/>
        </w:rPr>
        <w:t xml:space="preserve"> - село;</w:t>
      </w:r>
    </w:p>
    <w:p w14:paraId="3C6437A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Аляухово</w:t>
      </w:r>
      <w:proofErr w:type="spellEnd"/>
      <w:r w:rsidRPr="00CC4B42">
        <w:rPr>
          <w:rFonts w:ascii="Times New Roman" w:hAnsi="Times New Roman" w:cs="Times New Roman"/>
          <w:sz w:val="24"/>
          <w:szCs w:val="24"/>
        </w:rPr>
        <w:t xml:space="preserve"> - деревня;</w:t>
      </w:r>
    </w:p>
    <w:p w14:paraId="6BB6EA6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Анашкино</w:t>
      </w:r>
      <w:proofErr w:type="spellEnd"/>
      <w:r w:rsidRPr="00CC4B42">
        <w:rPr>
          <w:rFonts w:ascii="Times New Roman" w:hAnsi="Times New Roman" w:cs="Times New Roman"/>
          <w:sz w:val="24"/>
          <w:szCs w:val="24"/>
        </w:rPr>
        <w:t xml:space="preserve"> - деревня;</w:t>
      </w:r>
    </w:p>
    <w:p w14:paraId="634ABC1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Анашкино</w:t>
      </w:r>
      <w:proofErr w:type="spellEnd"/>
      <w:r w:rsidRPr="00CC4B42">
        <w:rPr>
          <w:rFonts w:ascii="Times New Roman" w:hAnsi="Times New Roman" w:cs="Times New Roman"/>
          <w:sz w:val="24"/>
          <w:szCs w:val="24"/>
        </w:rPr>
        <w:t xml:space="preserve"> - поселок;</w:t>
      </w:r>
    </w:p>
    <w:p w14:paraId="451DCBC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Андреевское - село;</w:t>
      </w:r>
    </w:p>
    <w:p w14:paraId="231FE8A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Андрианково</w:t>
      </w:r>
      <w:proofErr w:type="spellEnd"/>
      <w:r w:rsidRPr="00CC4B42">
        <w:rPr>
          <w:rFonts w:ascii="Times New Roman" w:hAnsi="Times New Roman" w:cs="Times New Roman"/>
          <w:sz w:val="24"/>
          <w:szCs w:val="24"/>
        </w:rPr>
        <w:t xml:space="preserve"> - деревня;</w:t>
      </w:r>
    </w:p>
    <w:p w14:paraId="1A2C906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Аниково</w:t>
      </w:r>
      <w:proofErr w:type="spellEnd"/>
      <w:r w:rsidRPr="00CC4B42">
        <w:rPr>
          <w:rFonts w:ascii="Times New Roman" w:hAnsi="Times New Roman" w:cs="Times New Roman"/>
          <w:sz w:val="24"/>
          <w:szCs w:val="24"/>
        </w:rPr>
        <w:t xml:space="preserve"> - деревня;</w:t>
      </w:r>
    </w:p>
    <w:p w14:paraId="3AAC9B6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Асаково</w:t>
      </w:r>
      <w:proofErr w:type="spellEnd"/>
      <w:r w:rsidRPr="00CC4B42">
        <w:rPr>
          <w:rFonts w:ascii="Times New Roman" w:hAnsi="Times New Roman" w:cs="Times New Roman"/>
          <w:sz w:val="24"/>
          <w:szCs w:val="24"/>
        </w:rPr>
        <w:t xml:space="preserve"> - деревня;</w:t>
      </w:r>
    </w:p>
    <w:p w14:paraId="0AD3A6E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базы отдыха "Солнечная поляна" - поселок;</w:t>
      </w:r>
    </w:p>
    <w:p w14:paraId="74B69A8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базы отдыха ВТО - поселок;</w:t>
      </w:r>
    </w:p>
    <w:p w14:paraId="1C52DFC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Барвиха - деревня;</w:t>
      </w:r>
    </w:p>
    <w:p w14:paraId="325F615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Барвиха - поселок;</w:t>
      </w:r>
    </w:p>
    <w:p w14:paraId="1026C34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Белозерово</w:t>
      </w:r>
      <w:proofErr w:type="spellEnd"/>
      <w:r w:rsidRPr="00CC4B42">
        <w:rPr>
          <w:rFonts w:ascii="Times New Roman" w:hAnsi="Times New Roman" w:cs="Times New Roman"/>
          <w:sz w:val="24"/>
          <w:szCs w:val="24"/>
        </w:rPr>
        <w:t xml:space="preserve"> - деревня;</w:t>
      </w:r>
    </w:p>
    <w:p w14:paraId="3A1DCE1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биостанции - поселок;</w:t>
      </w:r>
    </w:p>
    <w:p w14:paraId="247704C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Богачево</w:t>
      </w:r>
      <w:proofErr w:type="spellEnd"/>
      <w:r w:rsidRPr="00CC4B42">
        <w:rPr>
          <w:rFonts w:ascii="Times New Roman" w:hAnsi="Times New Roman" w:cs="Times New Roman"/>
          <w:sz w:val="24"/>
          <w:szCs w:val="24"/>
        </w:rPr>
        <w:t xml:space="preserve"> - деревня;</w:t>
      </w:r>
    </w:p>
    <w:p w14:paraId="04FFB67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Болтино</w:t>
      </w:r>
      <w:proofErr w:type="spellEnd"/>
      <w:r w:rsidRPr="00CC4B42">
        <w:rPr>
          <w:rFonts w:ascii="Times New Roman" w:hAnsi="Times New Roman" w:cs="Times New Roman"/>
          <w:sz w:val="24"/>
          <w:szCs w:val="24"/>
        </w:rPr>
        <w:t xml:space="preserve"> - деревня;</w:t>
      </w:r>
    </w:p>
    <w:p w14:paraId="6106C69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Большое </w:t>
      </w:r>
      <w:proofErr w:type="spellStart"/>
      <w:r w:rsidRPr="00CC4B42">
        <w:rPr>
          <w:rFonts w:ascii="Times New Roman" w:hAnsi="Times New Roman" w:cs="Times New Roman"/>
          <w:sz w:val="24"/>
          <w:szCs w:val="24"/>
        </w:rPr>
        <w:t>Сареево</w:t>
      </w:r>
      <w:proofErr w:type="spellEnd"/>
      <w:r w:rsidRPr="00CC4B42">
        <w:rPr>
          <w:rFonts w:ascii="Times New Roman" w:hAnsi="Times New Roman" w:cs="Times New Roman"/>
          <w:sz w:val="24"/>
          <w:szCs w:val="24"/>
        </w:rPr>
        <w:t xml:space="preserve"> - деревня;</w:t>
      </w:r>
    </w:p>
    <w:p w14:paraId="5BFDA23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Борки - деревня;</w:t>
      </w:r>
    </w:p>
    <w:p w14:paraId="2C45E30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Бородки - деревня;</w:t>
      </w:r>
    </w:p>
    <w:p w14:paraId="1022D6A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Брехово - деревня;</w:t>
      </w:r>
    </w:p>
    <w:p w14:paraId="2391F2C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Бузаево</w:t>
      </w:r>
      <w:proofErr w:type="spellEnd"/>
      <w:r w:rsidRPr="00CC4B42">
        <w:rPr>
          <w:rFonts w:ascii="Times New Roman" w:hAnsi="Times New Roman" w:cs="Times New Roman"/>
          <w:sz w:val="24"/>
          <w:szCs w:val="24"/>
        </w:rPr>
        <w:t xml:space="preserve"> - деревня;</w:t>
      </w:r>
    </w:p>
    <w:p w14:paraId="311C816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Бутынь</w:t>
      </w:r>
      <w:proofErr w:type="spellEnd"/>
      <w:r w:rsidRPr="00CC4B42">
        <w:rPr>
          <w:rFonts w:ascii="Times New Roman" w:hAnsi="Times New Roman" w:cs="Times New Roman"/>
          <w:sz w:val="24"/>
          <w:szCs w:val="24"/>
        </w:rPr>
        <w:t xml:space="preserve"> - деревня;</w:t>
      </w:r>
    </w:p>
    <w:p w14:paraId="2D9D51F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Бушарино</w:t>
      </w:r>
      <w:proofErr w:type="spellEnd"/>
      <w:r w:rsidRPr="00CC4B42">
        <w:rPr>
          <w:rFonts w:ascii="Times New Roman" w:hAnsi="Times New Roman" w:cs="Times New Roman"/>
          <w:sz w:val="24"/>
          <w:szCs w:val="24"/>
        </w:rPr>
        <w:t xml:space="preserve"> - деревня;</w:t>
      </w:r>
    </w:p>
    <w:p w14:paraId="075D584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Введенское - село;</w:t>
      </w:r>
    </w:p>
    <w:p w14:paraId="230F76F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Ветка Герцена - поселок;</w:t>
      </w:r>
    </w:p>
    <w:p w14:paraId="2353311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Власово - деревня;</w:t>
      </w:r>
    </w:p>
    <w:p w14:paraId="498F90B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Волково - деревня;</w:t>
      </w:r>
    </w:p>
    <w:p w14:paraId="23AF369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Вырубово</w:t>
      </w:r>
      <w:proofErr w:type="spellEnd"/>
      <w:r w:rsidRPr="00CC4B42">
        <w:rPr>
          <w:rFonts w:ascii="Times New Roman" w:hAnsi="Times New Roman" w:cs="Times New Roman"/>
          <w:sz w:val="24"/>
          <w:szCs w:val="24"/>
        </w:rPr>
        <w:t xml:space="preserve"> - деревня;</w:t>
      </w:r>
    </w:p>
    <w:p w14:paraId="13CCFEB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Гарь-Покровское - поселок;</w:t>
      </w:r>
    </w:p>
    <w:p w14:paraId="3A557CF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Гигирево</w:t>
      </w:r>
      <w:proofErr w:type="spellEnd"/>
      <w:r w:rsidRPr="00CC4B42">
        <w:rPr>
          <w:rFonts w:ascii="Times New Roman" w:hAnsi="Times New Roman" w:cs="Times New Roman"/>
          <w:sz w:val="24"/>
          <w:szCs w:val="24"/>
        </w:rPr>
        <w:t xml:space="preserve"> - деревня;</w:t>
      </w:r>
    </w:p>
    <w:p w14:paraId="7CA8D81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lastRenderedPageBreak/>
        <w:t>Глазынино</w:t>
      </w:r>
      <w:proofErr w:type="spellEnd"/>
      <w:r w:rsidRPr="00CC4B42">
        <w:rPr>
          <w:rFonts w:ascii="Times New Roman" w:hAnsi="Times New Roman" w:cs="Times New Roman"/>
          <w:sz w:val="24"/>
          <w:szCs w:val="24"/>
        </w:rPr>
        <w:t xml:space="preserve"> - деревня;</w:t>
      </w:r>
    </w:p>
    <w:p w14:paraId="7475DC1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горбольницы</w:t>
      </w:r>
      <w:proofErr w:type="spellEnd"/>
      <w:r w:rsidRPr="00CC4B42">
        <w:rPr>
          <w:rFonts w:ascii="Times New Roman" w:hAnsi="Times New Roman" w:cs="Times New Roman"/>
          <w:sz w:val="24"/>
          <w:szCs w:val="24"/>
        </w:rPr>
        <w:t xml:space="preserve"> N 45 - поселок;</w:t>
      </w:r>
    </w:p>
    <w:p w14:paraId="6888548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Горбуново</w:t>
      </w:r>
      <w:proofErr w:type="spellEnd"/>
      <w:r w:rsidRPr="00CC4B42">
        <w:rPr>
          <w:rFonts w:ascii="Times New Roman" w:hAnsi="Times New Roman" w:cs="Times New Roman"/>
          <w:sz w:val="24"/>
          <w:szCs w:val="24"/>
        </w:rPr>
        <w:t xml:space="preserve"> - деревня;</w:t>
      </w:r>
    </w:p>
    <w:p w14:paraId="5120F0C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Горки-10 - поселок;</w:t>
      </w:r>
    </w:p>
    <w:p w14:paraId="77C2D62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Горки-2 - поселок;</w:t>
      </w:r>
    </w:p>
    <w:p w14:paraId="089F067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Горловка - деревня;</w:t>
      </w:r>
    </w:p>
    <w:p w14:paraId="57C7CAC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Горышкино</w:t>
      </w:r>
      <w:proofErr w:type="spellEnd"/>
      <w:r w:rsidRPr="00CC4B42">
        <w:rPr>
          <w:rFonts w:ascii="Times New Roman" w:hAnsi="Times New Roman" w:cs="Times New Roman"/>
          <w:sz w:val="24"/>
          <w:szCs w:val="24"/>
        </w:rPr>
        <w:t xml:space="preserve"> - деревня;</w:t>
      </w:r>
    </w:p>
    <w:p w14:paraId="26BB6CC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Грязь - деревня;</w:t>
      </w:r>
    </w:p>
    <w:p w14:paraId="7F487CA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Губкино</w:t>
      </w:r>
      <w:proofErr w:type="spellEnd"/>
      <w:r w:rsidRPr="00CC4B42">
        <w:rPr>
          <w:rFonts w:ascii="Times New Roman" w:hAnsi="Times New Roman" w:cs="Times New Roman"/>
          <w:sz w:val="24"/>
          <w:szCs w:val="24"/>
        </w:rPr>
        <w:t xml:space="preserve"> - деревня;</w:t>
      </w:r>
    </w:p>
    <w:p w14:paraId="1AE42B7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Дарьино - деревня;</w:t>
      </w:r>
    </w:p>
    <w:p w14:paraId="3E64C25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дачного хозяйства «Жуковка» - поселок;</w:t>
      </w:r>
    </w:p>
    <w:p w14:paraId="3A81117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Дачный КГБ - поселок;</w:t>
      </w:r>
    </w:p>
    <w:p w14:paraId="0489195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«Ершово» - поселок;</w:t>
      </w:r>
    </w:p>
    <w:p w14:paraId="1A9D0CA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w:t>
      </w:r>
      <w:proofErr w:type="spellStart"/>
      <w:r w:rsidRPr="00CC4B42">
        <w:rPr>
          <w:rFonts w:ascii="Times New Roman" w:hAnsi="Times New Roman" w:cs="Times New Roman"/>
          <w:sz w:val="24"/>
          <w:szCs w:val="24"/>
        </w:rPr>
        <w:t>Караллово</w:t>
      </w:r>
      <w:proofErr w:type="spellEnd"/>
      <w:r w:rsidRPr="00CC4B42">
        <w:rPr>
          <w:rFonts w:ascii="Times New Roman" w:hAnsi="Times New Roman" w:cs="Times New Roman"/>
          <w:sz w:val="24"/>
          <w:szCs w:val="24"/>
        </w:rPr>
        <w:t>» - поселок;</w:t>
      </w:r>
    </w:p>
    <w:p w14:paraId="15FAF61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«Огарево» - поселок;</w:t>
      </w:r>
    </w:p>
    <w:p w14:paraId="57BF127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«Озера» - поселок;</w:t>
      </w:r>
    </w:p>
    <w:p w14:paraId="583437B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«Покровское» - поселок;</w:t>
      </w:r>
    </w:p>
    <w:p w14:paraId="664A7B8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«Успенское» - поселок;</w:t>
      </w:r>
    </w:p>
    <w:p w14:paraId="527233F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дома отдыха МПС «Березка» - поселок;</w:t>
      </w:r>
    </w:p>
    <w:p w14:paraId="0240C54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Дубки - поселок;</w:t>
      </w:r>
    </w:p>
    <w:p w14:paraId="09DDFFC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Дубки - село;</w:t>
      </w:r>
    </w:p>
    <w:p w14:paraId="24A94E5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Дубцы</w:t>
      </w:r>
      <w:proofErr w:type="spellEnd"/>
      <w:r w:rsidRPr="00CC4B42">
        <w:rPr>
          <w:rFonts w:ascii="Times New Roman" w:hAnsi="Times New Roman" w:cs="Times New Roman"/>
          <w:sz w:val="24"/>
          <w:szCs w:val="24"/>
        </w:rPr>
        <w:t xml:space="preserve"> - деревня;</w:t>
      </w:r>
    </w:p>
    <w:p w14:paraId="0E2FCF3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Дунино</w:t>
      </w:r>
      <w:proofErr w:type="spellEnd"/>
      <w:r w:rsidRPr="00CC4B42">
        <w:rPr>
          <w:rFonts w:ascii="Times New Roman" w:hAnsi="Times New Roman" w:cs="Times New Roman"/>
          <w:sz w:val="24"/>
          <w:szCs w:val="24"/>
        </w:rPr>
        <w:t xml:space="preserve"> - деревня;</w:t>
      </w:r>
    </w:p>
    <w:p w14:paraId="5B2D5D9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Дьяконово - деревня;</w:t>
      </w:r>
    </w:p>
    <w:p w14:paraId="766C3B9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Дютьково</w:t>
      </w:r>
      <w:proofErr w:type="spellEnd"/>
      <w:r w:rsidRPr="00CC4B42">
        <w:rPr>
          <w:rFonts w:ascii="Times New Roman" w:hAnsi="Times New Roman" w:cs="Times New Roman"/>
          <w:sz w:val="24"/>
          <w:szCs w:val="24"/>
        </w:rPr>
        <w:t xml:space="preserve"> - деревня;</w:t>
      </w:r>
    </w:p>
    <w:p w14:paraId="3135F36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Дяденьково</w:t>
      </w:r>
      <w:proofErr w:type="spellEnd"/>
      <w:r w:rsidRPr="00CC4B42">
        <w:rPr>
          <w:rFonts w:ascii="Times New Roman" w:hAnsi="Times New Roman" w:cs="Times New Roman"/>
          <w:sz w:val="24"/>
          <w:szCs w:val="24"/>
        </w:rPr>
        <w:t xml:space="preserve"> - деревня;</w:t>
      </w:r>
    </w:p>
    <w:p w14:paraId="7DC7AC6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Еремино - деревня;</w:t>
      </w:r>
    </w:p>
    <w:p w14:paraId="702ED50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Ершово - село;</w:t>
      </w:r>
    </w:p>
    <w:p w14:paraId="4FAF11B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Жаворонки - село;</w:t>
      </w:r>
    </w:p>
    <w:p w14:paraId="0A4828F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Жуковка - деревня;</w:t>
      </w:r>
    </w:p>
    <w:p w14:paraId="0D57A8F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Завязово</w:t>
      </w:r>
      <w:proofErr w:type="spellEnd"/>
      <w:r w:rsidRPr="00CC4B42">
        <w:rPr>
          <w:rFonts w:ascii="Times New Roman" w:hAnsi="Times New Roman" w:cs="Times New Roman"/>
          <w:sz w:val="24"/>
          <w:szCs w:val="24"/>
        </w:rPr>
        <w:t xml:space="preserve"> - деревня;</w:t>
      </w:r>
    </w:p>
    <w:p w14:paraId="76FA493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Зайцево - деревня;</w:t>
      </w:r>
    </w:p>
    <w:p w14:paraId="7AD7F7B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Заречье - поселок;</w:t>
      </w:r>
    </w:p>
    <w:p w14:paraId="4A46B91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Захарово - деревня;</w:t>
      </w:r>
    </w:p>
    <w:p w14:paraId="1637753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Знаменское - село;</w:t>
      </w:r>
    </w:p>
    <w:p w14:paraId="6898418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Ивановка - деревня;</w:t>
      </w:r>
    </w:p>
    <w:p w14:paraId="3416B8A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Ивано-Константиновское</w:t>
      </w:r>
      <w:proofErr w:type="spellEnd"/>
      <w:r w:rsidRPr="00CC4B42">
        <w:rPr>
          <w:rFonts w:ascii="Times New Roman" w:hAnsi="Times New Roman" w:cs="Times New Roman"/>
          <w:sz w:val="24"/>
          <w:szCs w:val="24"/>
        </w:rPr>
        <w:t xml:space="preserve"> - деревня;</w:t>
      </w:r>
    </w:p>
    <w:p w14:paraId="66B5B12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Иваньево</w:t>
      </w:r>
      <w:proofErr w:type="spellEnd"/>
      <w:r w:rsidRPr="00CC4B42">
        <w:rPr>
          <w:rFonts w:ascii="Times New Roman" w:hAnsi="Times New Roman" w:cs="Times New Roman"/>
          <w:sz w:val="24"/>
          <w:szCs w:val="24"/>
        </w:rPr>
        <w:t xml:space="preserve"> - деревня;</w:t>
      </w:r>
    </w:p>
    <w:p w14:paraId="63594B7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Ивашково</w:t>
      </w:r>
      <w:proofErr w:type="spellEnd"/>
      <w:r w:rsidRPr="00CC4B42">
        <w:rPr>
          <w:rFonts w:ascii="Times New Roman" w:hAnsi="Times New Roman" w:cs="Times New Roman"/>
          <w:sz w:val="24"/>
          <w:szCs w:val="24"/>
        </w:rPr>
        <w:t xml:space="preserve"> - деревня;</w:t>
      </w:r>
    </w:p>
    <w:p w14:paraId="73B1774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Ивонино</w:t>
      </w:r>
      <w:proofErr w:type="spellEnd"/>
      <w:r w:rsidRPr="00CC4B42">
        <w:rPr>
          <w:rFonts w:ascii="Times New Roman" w:hAnsi="Times New Roman" w:cs="Times New Roman"/>
          <w:sz w:val="24"/>
          <w:szCs w:val="24"/>
        </w:rPr>
        <w:t xml:space="preserve"> - деревня;</w:t>
      </w:r>
    </w:p>
    <w:p w14:paraId="7A392D6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Иглово</w:t>
      </w:r>
      <w:proofErr w:type="spellEnd"/>
      <w:r w:rsidRPr="00CC4B42">
        <w:rPr>
          <w:rFonts w:ascii="Times New Roman" w:hAnsi="Times New Roman" w:cs="Times New Roman"/>
          <w:sz w:val="24"/>
          <w:szCs w:val="24"/>
        </w:rPr>
        <w:t xml:space="preserve"> - деревня;</w:t>
      </w:r>
    </w:p>
    <w:p w14:paraId="7E9020E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Измалково</w:t>
      </w:r>
      <w:proofErr w:type="spellEnd"/>
      <w:r w:rsidRPr="00CC4B42">
        <w:rPr>
          <w:rFonts w:ascii="Times New Roman" w:hAnsi="Times New Roman" w:cs="Times New Roman"/>
          <w:sz w:val="24"/>
          <w:szCs w:val="24"/>
        </w:rPr>
        <w:t xml:space="preserve"> - деревня;</w:t>
      </w:r>
    </w:p>
    <w:p w14:paraId="7A4A752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института физики атмосферы (ИФА РАН) - поселок;</w:t>
      </w:r>
    </w:p>
    <w:p w14:paraId="157D97D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Иславское</w:t>
      </w:r>
      <w:proofErr w:type="spellEnd"/>
      <w:r w:rsidRPr="00CC4B42">
        <w:rPr>
          <w:rFonts w:ascii="Times New Roman" w:hAnsi="Times New Roman" w:cs="Times New Roman"/>
          <w:sz w:val="24"/>
          <w:szCs w:val="24"/>
        </w:rPr>
        <w:t xml:space="preserve"> - село;</w:t>
      </w:r>
    </w:p>
    <w:p w14:paraId="0E37B76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Калчуга</w:t>
      </w:r>
      <w:proofErr w:type="spellEnd"/>
      <w:r w:rsidRPr="00CC4B42">
        <w:rPr>
          <w:rFonts w:ascii="Times New Roman" w:hAnsi="Times New Roman" w:cs="Times New Roman"/>
          <w:sz w:val="24"/>
          <w:szCs w:val="24"/>
        </w:rPr>
        <w:t xml:space="preserve"> - деревня;</w:t>
      </w:r>
    </w:p>
    <w:p w14:paraId="0A83B42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Капань</w:t>
      </w:r>
      <w:proofErr w:type="spellEnd"/>
      <w:r w:rsidRPr="00CC4B42">
        <w:rPr>
          <w:rFonts w:ascii="Times New Roman" w:hAnsi="Times New Roman" w:cs="Times New Roman"/>
          <w:sz w:val="24"/>
          <w:szCs w:val="24"/>
        </w:rPr>
        <w:t xml:space="preserve"> - деревня;</w:t>
      </w:r>
    </w:p>
    <w:p w14:paraId="79A2E57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Каринское</w:t>
      </w:r>
      <w:proofErr w:type="spellEnd"/>
      <w:r w:rsidRPr="00CC4B42">
        <w:rPr>
          <w:rFonts w:ascii="Times New Roman" w:hAnsi="Times New Roman" w:cs="Times New Roman"/>
          <w:sz w:val="24"/>
          <w:szCs w:val="24"/>
        </w:rPr>
        <w:t xml:space="preserve"> - село;</w:t>
      </w:r>
    </w:p>
    <w:p w14:paraId="7949703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Кезьмино</w:t>
      </w:r>
      <w:proofErr w:type="spellEnd"/>
      <w:r w:rsidRPr="00CC4B42">
        <w:rPr>
          <w:rFonts w:ascii="Times New Roman" w:hAnsi="Times New Roman" w:cs="Times New Roman"/>
          <w:sz w:val="24"/>
          <w:szCs w:val="24"/>
        </w:rPr>
        <w:t xml:space="preserve"> - деревня;</w:t>
      </w:r>
    </w:p>
    <w:p w14:paraId="1162457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Клин - поселок;</w:t>
      </w:r>
    </w:p>
    <w:p w14:paraId="020EF61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Клопово</w:t>
      </w:r>
      <w:proofErr w:type="spellEnd"/>
      <w:r w:rsidRPr="00CC4B42">
        <w:rPr>
          <w:rFonts w:ascii="Times New Roman" w:hAnsi="Times New Roman" w:cs="Times New Roman"/>
          <w:sz w:val="24"/>
          <w:szCs w:val="24"/>
        </w:rPr>
        <w:t xml:space="preserve"> - деревня;</w:t>
      </w:r>
    </w:p>
    <w:p w14:paraId="1302A0E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Кобяково</w:t>
      </w:r>
      <w:proofErr w:type="spellEnd"/>
      <w:r w:rsidRPr="00CC4B42">
        <w:rPr>
          <w:rFonts w:ascii="Times New Roman" w:hAnsi="Times New Roman" w:cs="Times New Roman"/>
          <w:sz w:val="24"/>
          <w:szCs w:val="24"/>
        </w:rPr>
        <w:t xml:space="preserve"> - деревня;</w:t>
      </w:r>
    </w:p>
    <w:p w14:paraId="66E27BC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Кобяково</w:t>
      </w:r>
      <w:proofErr w:type="spellEnd"/>
      <w:r w:rsidRPr="00CC4B42">
        <w:rPr>
          <w:rFonts w:ascii="Times New Roman" w:hAnsi="Times New Roman" w:cs="Times New Roman"/>
          <w:sz w:val="24"/>
          <w:szCs w:val="24"/>
        </w:rPr>
        <w:t xml:space="preserve"> - поселок;</w:t>
      </w:r>
    </w:p>
    <w:p w14:paraId="19B3804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lastRenderedPageBreak/>
        <w:t>Козино - село;</w:t>
      </w:r>
    </w:p>
    <w:p w14:paraId="164DB8E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конезавода - поселок;</w:t>
      </w:r>
    </w:p>
    <w:p w14:paraId="3EBA5E5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Красные Всходы - деревня;</w:t>
      </w:r>
    </w:p>
    <w:p w14:paraId="0EC1F7D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Красный Октябрь - поселок;</w:t>
      </w:r>
    </w:p>
    <w:p w14:paraId="424DAA7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Криуши - поселок;</w:t>
      </w:r>
    </w:p>
    <w:p w14:paraId="3891ED1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Крутицы</w:t>
      </w:r>
      <w:proofErr w:type="spellEnd"/>
      <w:r w:rsidRPr="00CC4B42">
        <w:rPr>
          <w:rFonts w:ascii="Times New Roman" w:hAnsi="Times New Roman" w:cs="Times New Roman"/>
          <w:sz w:val="24"/>
          <w:szCs w:val="24"/>
        </w:rPr>
        <w:t xml:space="preserve"> - деревня;</w:t>
      </w:r>
    </w:p>
    <w:p w14:paraId="5140DB2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Крымское - село;</w:t>
      </w:r>
    </w:p>
    <w:p w14:paraId="40252F0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Крюково - деревня;</w:t>
      </w:r>
    </w:p>
    <w:p w14:paraId="6D8B008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Лайково</w:t>
      </w:r>
      <w:proofErr w:type="spellEnd"/>
      <w:r w:rsidRPr="00CC4B42">
        <w:rPr>
          <w:rFonts w:ascii="Times New Roman" w:hAnsi="Times New Roman" w:cs="Times New Roman"/>
          <w:sz w:val="24"/>
          <w:szCs w:val="24"/>
        </w:rPr>
        <w:t xml:space="preserve"> - село;</w:t>
      </w:r>
    </w:p>
    <w:p w14:paraId="08A0301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Лапино</w:t>
      </w:r>
      <w:proofErr w:type="spellEnd"/>
      <w:r w:rsidRPr="00CC4B42">
        <w:rPr>
          <w:rFonts w:ascii="Times New Roman" w:hAnsi="Times New Roman" w:cs="Times New Roman"/>
          <w:sz w:val="24"/>
          <w:szCs w:val="24"/>
        </w:rPr>
        <w:t xml:space="preserve"> - деревня;</w:t>
      </w:r>
    </w:p>
    <w:p w14:paraId="046164F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Ларюшино</w:t>
      </w:r>
      <w:proofErr w:type="spellEnd"/>
      <w:r w:rsidRPr="00CC4B42">
        <w:rPr>
          <w:rFonts w:ascii="Times New Roman" w:hAnsi="Times New Roman" w:cs="Times New Roman"/>
          <w:sz w:val="24"/>
          <w:szCs w:val="24"/>
        </w:rPr>
        <w:t xml:space="preserve"> - деревня;</w:t>
      </w:r>
    </w:p>
    <w:p w14:paraId="276BB25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Летний Отдых - поселок;</w:t>
      </w:r>
    </w:p>
    <w:p w14:paraId="69A6C16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Ликино - деревня;</w:t>
      </w:r>
    </w:p>
    <w:p w14:paraId="3D564C8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Липки - деревня;</w:t>
      </w:r>
    </w:p>
    <w:p w14:paraId="32C3D00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Локотня</w:t>
      </w:r>
      <w:proofErr w:type="spellEnd"/>
      <w:r w:rsidRPr="00CC4B42">
        <w:rPr>
          <w:rFonts w:ascii="Times New Roman" w:hAnsi="Times New Roman" w:cs="Times New Roman"/>
          <w:sz w:val="24"/>
          <w:szCs w:val="24"/>
        </w:rPr>
        <w:t xml:space="preserve"> - село;</w:t>
      </w:r>
    </w:p>
    <w:p w14:paraId="1D0FB03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Лохино</w:t>
      </w:r>
      <w:proofErr w:type="spellEnd"/>
      <w:r w:rsidRPr="00CC4B42">
        <w:rPr>
          <w:rFonts w:ascii="Times New Roman" w:hAnsi="Times New Roman" w:cs="Times New Roman"/>
          <w:sz w:val="24"/>
          <w:szCs w:val="24"/>
        </w:rPr>
        <w:t xml:space="preserve"> - деревня;</w:t>
      </w:r>
    </w:p>
    <w:p w14:paraId="7DE7555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Лохинский</w:t>
      </w:r>
      <w:proofErr w:type="spellEnd"/>
      <w:r w:rsidRPr="00CC4B42">
        <w:rPr>
          <w:rFonts w:ascii="Times New Roman" w:hAnsi="Times New Roman" w:cs="Times New Roman"/>
          <w:sz w:val="24"/>
          <w:szCs w:val="24"/>
        </w:rPr>
        <w:t xml:space="preserve"> 2-ой - поселок;</w:t>
      </w:r>
    </w:p>
    <w:p w14:paraId="2EC1C90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Луговая - поселок;</w:t>
      </w:r>
    </w:p>
    <w:p w14:paraId="5B49733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Луцино</w:t>
      </w:r>
      <w:proofErr w:type="spellEnd"/>
      <w:r w:rsidRPr="00CC4B42">
        <w:rPr>
          <w:rFonts w:ascii="Times New Roman" w:hAnsi="Times New Roman" w:cs="Times New Roman"/>
          <w:sz w:val="24"/>
          <w:szCs w:val="24"/>
        </w:rPr>
        <w:t xml:space="preserve"> - село;</w:t>
      </w:r>
    </w:p>
    <w:p w14:paraId="2BD52FB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Лызлово</w:t>
      </w:r>
      <w:proofErr w:type="spellEnd"/>
      <w:r w:rsidRPr="00CC4B42">
        <w:rPr>
          <w:rFonts w:ascii="Times New Roman" w:hAnsi="Times New Roman" w:cs="Times New Roman"/>
          <w:sz w:val="24"/>
          <w:szCs w:val="24"/>
        </w:rPr>
        <w:t xml:space="preserve"> - деревня;</w:t>
      </w:r>
    </w:p>
    <w:p w14:paraId="2C943E3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Ляхово</w:t>
      </w:r>
      <w:proofErr w:type="spellEnd"/>
      <w:r w:rsidRPr="00CC4B42">
        <w:rPr>
          <w:rFonts w:ascii="Times New Roman" w:hAnsi="Times New Roman" w:cs="Times New Roman"/>
          <w:sz w:val="24"/>
          <w:szCs w:val="24"/>
        </w:rPr>
        <w:t xml:space="preserve"> - деревня;</w:t>
      </w:r>
    </w:p>
    <w:p w14:paraId="4E22DF4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Малое </w:t>
      </w:r>
      <w:proofErr w:type="spellStart"/>
      <w:r w:rsidRPr="00CC4B42">
        <w:rPr>
          <w:rFonts w:ascii="Times New Roman" w:hAnsi="Times New Roman" w:cs="Times New Roman"/>
          <w:sz w:val="24"/>
          <w:szCs w:val="24"/>
        </w:rPr>
        <w:t>Сареево</w:t>
      </w:r>
      <w:proofErr w:type="spellEnd"/>
      <w:r w:rsidRPr="00CC4B42">
        <w:rPr>
          <w:rFonts w:ascii="Times New Roman" w:hAnsi="Times New Roman" w:cs="Times New Roman"/>
          <w:sz w:val="24"/>
          <w:szCs w:val="24"/>
        </w:rPr>
        <w:t xml:space="preserve"> - деревня;</w:t>
      </w:r>
    </w:p>
    <w:p w14:paraId="2ADC7BD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Малые Вяземы - деревня;</w:t>
      </w:r>
    </w:p>
    <w:p w14:paraId="6787A0C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Мамоново</w:t>
      </w:r>
      <w:proofErr w:type="spellEnd"/>
      <w:r w:rsidRPr="00CC4B42">
        <w:rPr>
          <w:rFonts w:ascii="Times New Roman" w:hAnsi="Times New Roman" w:cs="Times New Roman"/>
          <w:sz w:val="24"/>
          <w:szCs w:val="24"/>
        </w:rPr>
        <w:t xml:space="preserve"> - деревня;</w:t>
      </w:r>
    </w:p>
    <w:p w14:paraId="5930AD1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Мартьяново</w:t>
      </w:r>
      <w:proofErr w:type="spellEnd"/>
      <w:r w:rsidRPr="00CC4B42">
        <w:rPr>
          <w:rFonts w:ascii="Times New Roman" w:hAnsi="Times New Roman" w:cs="Times New Roman"/>
          <w:sz w:val="24"/>
          <w:szCs w:val="24"/>
        </w:rPr>
        <w:t xml:space="preserve"> - деревня;</w:t>
      </w:r>
    </w:p>
    <w:p w14:paraId="3B6C41C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Марфино</w:t>
      </w:r>
      <w:proofErr w:type="spellEnd"/>
      <w:r w:rsidRPr="00CC4B42">
        <w:rPr>
          <w:rFonts w:ascii="Times New Roman" w:hAnsi="Times New Roman" w:cs="Times New Roman"/>
          <w:sz w:val="24"/>
          <w:szCs w:val="24"/>
        </w:rPr>
        <w:t xml:space="preserve"> - деревня;</w:t>
      </w:r>
    </w:p>
    <w:p w14:paraId="4324A95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Марьино - деревня;</w:t>
      </w:r>
    </w:p>
    <w:p w14:paraId="708148F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Маслово</w:t>
      </w:r>
      <w:proofErr w:type="spellEnd"/>
      <w:r w:rsidRPr="00CC4B42">
        <w:rPr>
          <w:rFonts w:ascii="Times New Roman" w:hAnsi="Times New Roman" w:cs="Times New Roman"/>
          <w:sz w:val="24"/>
          <w:szCs w:val="24"/>
        </w:rPr>
        <w:t xml:space="preserve"> - деревня;</w:t>
      </w:r>
    </w:p>
    <w:p w14:paraId="2AD92E2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Матвейково - деревня;</w:t>
      </w:r>
    </w:p>
    <w:p w14:paraId="68CD7DB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Матвейково - поселок;</w:t>
      </w:r>
    </w:p>
    <w:p w14:paraId="2E5BC71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Митькино - деревня;</w:t>
      </w:r>
    </w:p>
    <w:p w14:paraId="11F29F3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Михайловское - село;</w:t>
      </w:r>
    </w:p>
    <w:p w14:paraId="23D3E31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Мозжинка</w:t>
      </w:r>
      <w:proofErr w:type="spellEnd"/>
      <w:r w:rsidRPr="00CC4B42">
        <w:rPr>
          <w:rFonts w:ascii="Times New Roman" w:hAnsi="Times New Roman" w:cs="Times New Roman"/>
          <w:sz w:val="24"/>
          <w:szCs w:val="24"/>
        </w:rPr>
        <w:t xml:space="preserve"> - поселок;</w:t>
      </w:r>
    </w:p>
    <w:p w14:paraId="12BBD3D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Молоденово</w:t>
      </w:r>
      <w:proofErr w:type="spellEnd"/>
      <w:r w:rsidRPr="00CC4B42">
        <w:rPr>
          <w:rFonts w:ascii="Times New Roman" w:hAnsi="Times New Roman" w:cs="Times New Roman"/>
          <w:sz w:val="24"/>
          <w:szCs w:val="24"/>
        </w:rPr>
        <w:t xml:space="preserve"> - деревня;</w:t>
      </w:r>
    </w:p>
    <w:p w14:paraId="4ABA4A2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Москворецкого </w:t>
      </w:r>
      <w:proofErr w:type="spellStart"/>
      <w:r w:rsidRPr="00CC4B42">
        <w:rPr>
          <w:rFonts w:ascii="Times New Roman" w:hAnsi="Times New Roman" w:cs="Times New Roman"/>
          <w:sz w:val="24"/>
          <w:szCs w:val="24"/>
        </w:rPr>
        <w:t>леспаркхоза</w:t>
      </w:r>
      <w:proofErr w:type="spellEnd"/>
      <w:r w:rsidRPr="00CC4B42">
        <w:rPr>
          <w:rFonts w:ascii="Times New Roman" w:hAnsi="Times New Roman" w:cs="Times New Roman"/>
          <w:sz w:val="24"/>
          <w:szCs w:val="24"/>
        </w:rPr>
        <w:t xml:space="preserve"> - поселок;</w:t>
      </w:r>
    </w:p>
    <w:p w14:paraId="67BA8CD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Назарьево - деревня;</w:t>
      </w:r>
    </w:p>
    <w:p w14:paraId="7ABAA89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Назарьево - поселок;</w:t>
      </w:r>
    </w:p>
    <w:p w14:paraId="65E28C6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Наро-</w:t>
      </w:r>
      <w:proofErr w:type="spellStart"/>
      <w:r w:rsidRPr="00CC4B42">
        <w:rPr>
          <w:rFonts w:ascii="Times New Roman" w:hAnsi="Times New Roman" w:cs="Times New Roman"/>
          <w:sz w:val="24"/>
          <w:szCs w:val="24"/>
        </w:rPr>
        <w:t>Осаново</w:t>
      </w:r>
      <w:proofErr w:type="spellEnd"/>
      <w:r w:rsidRPr="00CC4B42">
        <w:rPr>
          <w:rFonts w:ascii="Times New Roman" w:hAnsi="Times New Roman" w:cs="Times New Roman"/>
          <w:sz w:val="24"/>
          <w:szCs w:val="24"/>
        </w:rPr>
        <w:t xml:space="preserve"> - деревня;</w:t>
      </w:r>
    </w:p>
    <w:p w14:paraId="3F32679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Немчиновка</w:t>
      </w:r>
      <w:proofErr w:type="spellEnd"/>
      <w:r w:rsidRPr="00CC4B42">
        <w:rPr>
          <w:rFonts w:ascii="Times New Roman" w:hAnsi="Times New Roman" w:cs="Times New Roman"/>
          <w:sz w:val="24"/>
          <w:szCs w:val="24"/>
        </w:rPr>
        <w:t xml:space="preserve"> - село;</w:t>
      </w:r>
    </w:p>
    <w:p w14:paraId="0BBD3A4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Немчиново</w:t>
      </w:r>
      <w:proofErr w:type="spellEnd"/>
      <w:r w:rsidRPr="00CC4B42">
        <w:rPr>
          <w:rFonts w:ascii="Times New Roman" w:hAnsi="Times New Roman" w:cs="Times New Roman"/>
          <w:sz w:val="24"/>
          <w:szCs w:val="24"/>
        </w:rPr>
        <w:t xml:space="preserve"> - деревня;</w:t>
      </w:r>
    </w:p>
    <w:p w14:paraId="7571FD5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НИИ Радио - поселок;</w:t>
      </w:r>
    </w:p>
    <w:p w14:paraId="31104E3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Никифоровское</w:t>
      </w:r>
      <w:proofErr w:type="spellEnd"/>
      <w:r w:rsidRPr="00CC4B42">
        <w:rPr>
          <w:rFonts w:ascii="Times New Roman" w:hAnsi="Times New Roman" w:cs="Times New Roman"/>
          <w:sz w:val="24"/>
          <w:szCs w:val="24"/>
        </w:rPr>
        <w:t xml:space="preserve"> - деревня;</w:t>
      </w:r>
    </w:p>
    <w:p w14:paraId="59947D2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Николина Гора - поселок;</w:t>
      </w:r>
    </w:p>
    <w:p w14:paraId="3092025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Никольское - деревня;</w:t>
      </w:r>
    </w:p>
    <w:p w14:paraId="6C7137F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Никольское - село;</w:t>
      </w:r>
    </w:p>
    <w:p w14:paraId="4E7C256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Никонорово</w:t>
      </w:r>
      <w:proofErr w:type="spellEnd"/>
      <w:r w:rsidRPr="00CC4B42">
        <w:rPr>
          <w:rFonts w:ascii="Times New Roman" w:hAnsi="Times New Roman" w:cs="Times New Roman"/>
          <w:sz w:val="24"/>
          <w:szCs w:val="24"/>
        </w:rPr>
        <w:t xml:space="preserve"> - хутор;</w:t>
      </w:r>
    </w:p>
    <w:p w14:paraId="0BB43FE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Новоалександровка - деревня;</w:t>
      </w:r>
    </w:p>
    <w:p w14:paraId="1D0560E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Новодарьино</w:t>
      </w:r>
      <w:proofErr w:type="spellEnd"/>
      <w:r w:rsidRPr="00CC4B42">
        <w:rPr>
          <w:rFonts w:ascii="Times New Roman" w:hAnsi="Times New Roman" w:cs="Times New Roman"/>
          <w:sz w:val="24"/>
          <w:szCs w:val="24"/>
        </w:rPr>
        <w:t xml:space="preserve"> - деревня;</w:t>
      </w:r>
    </w:p>
    <w:p w14:paraId="726471A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Новошихово</w:t>
      </w:r>
      <w:proofErr w:type="spellEnd"/>
      <w:r w:rsidRPr="00CC4B42">
        <w:rPr>
          <w:rFonts w:ascii="Times New Roman" w:hAnsi="Times New Roman" w:cs="Times New Roman"/>
          <w:sz w:val="24"/>
          <w:szCs w:val="24"/>
        </w:rPr>
        <w:t xml:space="preserve"> - деревня;</w:t>
      </w:r>
    </w:p>
    <w:p w14:paraId="126858A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Новый Городок - поселок;</w:t>
      </w:r>
    </w:p>
    <w:p w14:paraId="481CC6D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Носоново</w:t>
      </w:r>
      <w:proofErr w:type="spellEnd"/>
      <w:r w:rsidRPr="00CC4B42">
        <w:rPr>
          <w:rFonts w:ascii="Times New Roman" w:hAnsi="Times New Roman" w:cs="Times New Roman"/>
          <w:sz w:val="24"/>
          <w:szCs w:val="24"/>
        </w:rPr>
        <w:t xml:space="preserve"> - деревня;</w:t>
      </w:r>
    </w:p>
    <w:p w14:paraId="13061D3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Одинцовский - хутор;</w:t>
      </w:r>
    </w:p>
    <w:p w14:paraId="6C9AEC3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lastRenderedPageBreak/>
        <w:t>Октябрьский - поселок;</w:t>
      </w:r>
    </w:p>
    <w:p w14:paraId="0E65E1A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Осоргино - деревня;</w:t>
      </w:r>
    </w:p>
    <w:p w14:paraId="758DFF4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Палицы - деревня;</w:t>
      </w:r>
    </w:p>
    <w:p w14:paraId="6386670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Папушево</w:t>
      </w:r>
      <w:proofErr w:type="spellEnd"/>
      <w:r w:rsidRPr="00CC4B42">
        <w:rPr>
          <w:rFonts w:ascii="Times New Roman" w:hAnsi="Times New Roman" w:cs="Times New Roman"/>
          <w:sz w:val="24"/>
          <w:szCs w:val="24"/>
        </w:rPr>
        <w:t xml:space="preserve"> - деревня;</w:t>
      </w:r>
    </w:p>
    <w:p w14:paraId="362B990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Переделки - деревня;</w:t>
      </w:r>
    </w:p>
    <w:p w14:paraId="4199F2A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Перхушково</w:t>
      </w:r>
      <w:proofErr w:type="spellEnd"/>
      <w:r w:rsidRPr="00CC4B42">
        <w:rPr>
          <w:rFonts w:ascii="Times New Roman" w:hAnsi="Times New Roman" w:cs="Times New Roman"/>
          <w:sz w:val="24"/>
          <w:szCs w:val="24"/>
        </w:rPr>
        <w:t xml:space="preserve"> - село;</w:t>
      </w:r>
    </w:p>
    <w:p w14:paraId="49FE3C4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Пестово - деревня;</w:t>
      </w:r>
    </w:p>
    <w:p w14:paraId="395BE45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Петелино - деревня;</w:t>
      </w:r>
    </w:p>
    <w:p w14:paraId="1554727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Подлипки</w:t>
      </w:r>
      <w:proofErr w:type="spellEnd"/>
      <w:r w:rsidRPr="00CC4B42">
        <w:rPr>
          <w:rFonts w:ascii="Times New Roman" w:hAnsi="Times New Roman" w:cs="Times New Roman"/>
          <w:sz w:val="24"/>
          <w:szCs w:val="24"/>
        </w:rPr>
        <w:t xml:space="preserve"> - деревня;</w:t>
      </w:r>
    </w:p>
    <w:p w14:paraId="63B81F4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подсобного хозяйства МК КПСС - поселок;</w:t>
      </w:r>
    </w:p>
    <w:p w14:paraId="29952E7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Подушкино</w:t>
      </w:r>
      <w:proofErr w:type="spellEnd"/>
      <w:r w:rsidRPr="00CC4B42">
        <w:rPr>
          <w:rFonts w:ascii="Times New Roman" w:hAnsi="Times New Roman" w:cs="Times New Roman"/>
          <w:sz w:val="24"/>
          <w:szCs w:val="24"/>
        </w:rPr>
        <w:t xml:space="preserve"> - деревня;</w:t>
      </w:r>
    </w:p>
    <w:p w14:paraId="5B24DAE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Покровский Городок - поселок;</w:t>
      </w:r>
    </w:p>
    <w:p w14:paraId="2FEFC9C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Покровское - деревня;</w:t>
      </w:r>
    </w:p>
    <w:p w14:paraId="1D1CD80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Покровское - поселок;</w:t>
      </w:r>
    </w:p>
    <w:p w14:paraId="769813E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Покровское - село;</w:t>
      </w:r>
    </w:p>
    <w:p w14:paraId="434067D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Полушкино - деревня;</w:t>
      </w:r>
    </w:p>
    <w:p w14:paraId="18DBDA8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Пронское</w:t>
      </w:r>
      <w:proofErr w:type="spellEnd"/>
      <w:r w:rsidRPr="00CC4B42">
        <w:rPr>
          <w:rFonts w:ascii="Times New Roman" w:hAnsi="Times New Roman" w:cs="Times New Roman"/>
          <w:sz w:val="24"/>
          <w:szCs w:val="24"/>
        </w:rPr>
        <w:t xml:space="preserve"> - деревня;</w:t>
      </w:r>
    </w:p>
    <w:p w14:paraId="455A39F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путевой машинной станции-4 - поселок;</w:t>
      </w:r>
    </w:p>
    <w:p w14:paraId="316E8DE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Раево</w:t>
      </w:r>
      <w:proofErr w:type="spellEnd"/>
      <w:r w:rsidRPr="00CC4B42">
        <w:rPr>
          <w:rFonts w:ascii="Times New Roman" w:hAnsi="Times New Roman" w:cs="Times New Roman"/>
          <w:sz w:val="24"/>
          <w:szCs w:val="24"/>
        </w:rPr>
        <w:t xml:space="preserve"> - деревня;</w:t>
      </w:r>
    </w:p>
    <w:p w14:paraId="794784B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Раздоры - деревня;</w:t>
      </w:r>
    </w:p>
    <w:p w14:paraId="47BBC64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Репище</w:t>
      </w:r>
      <w:proofErr w:type="spellEnd"/>
      <w:r w:rsidRPr="00CC4B42">
        <w:rPr>
          <w:rFonts w:ascii="Times New Roman" w:hAnsi="Times New Roman" w:cs="Times New Roman"/>
          <w:sz w:val="24"/>
          <w:szCs w:val="24"/>
        </w:rPr>
        <w:t xml:space="preserve"> - деревня;</w:t>
      </w:r>
    </w:p>
    <w:p w14:paraId="09B2BBF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Рождественно - деревня;</w:t>
      </w:r>
    </w:p>
    <w:p w14:paraId="28E16CE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Рожновка</w:t>
      </w:r>
      <w:proofErr w:type="spellEnd"/>
      <w:r w:rsidRPr="00CC4B42">
        <w:rPr>
          <w:rFonts w:ascii="Times New Roman" w:hAnsi="Times New Roman" w:cs="Times New Roman"/>
          <w:sz w:val="24"/>
          <w:szCs w:val="24"/>
        </w:rPr>
        <w:t xml:space="preserve"> - хутор;</w:t>
      </w:r>
    </w:p>
    <w:p w14:paraId="6B1B13D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Ромашково</w:t>
      </w:r>
      <w:proofErr w:type="spellEnd"/>
      <w:r w:rsidRPr="00CC4B42">
        <w:rPr>
          <w:rFonts w:ascii="Times New Roman" w:hAnsi="Times New Roman" w:cs="Times New Roman"/>
          <w:sz w:val="24"/>
          <w:szCs w:val="24"/>
        </w:rPr>
        <w:t xml:space="preserve"> - село;</w:t>
      </w:r>
    </w:p>
    <w:p w14:paraId="08D5BF2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рыбокомбината "Нара" - поселок;</w:t>
      </w:r>
    </w:p>
    <w:p w14:paraId="0B12378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Рыбушкино</w:t>
      </w:r>
      <w:proofErr w:type="spellEnd"/>
      <w:r w:rsidRPr="00CC4B42">
        <w:rPr>
          <w:rFonts w:ascii="Times New Roman" w:hAnsi="Times New Roman" w:cs="Times New Roman"/>
          <w:sz w:val="24"/>
          <w:szCs w:val="24"/>
        </w:rPr>
        <w:t xml:space="preserve"> - деревня;</w:t>
      </w:r>
    </w:p>
    <w:p w14:paraId="54E8BDA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Рязань - деревня;</w:t>
      </w:r>
    </w:p>
    <w:p w14:paraId="7FC1D0A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Саввинская Слобода - село;</w:t>
      </w:r>
    </w:p>
    <w:p w14:paraId="496E1D4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Сальково - деревня;</w:t>
      </w:r>
    </w:p>
    <w:p w14:paraId="20656C9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санатория им. В.П. Чкалова - поселок;</w:t>
      </w:r>
    </w:p>
    <w:p w14:paraId="6E03506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санатория им. Герцена - поселок;</w:t>
      </w:r>
    </w:p>
    <w:p w14:paraId="1030ECD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Сватово - деревня;</w:t>
      </w:r>
    </w:p>
    <w:p w14:paraId="3FFBCBF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Сельская Новь - деревня;</w:t>
      </w:r>
    </w:p>
    <w:p w14:paraId="39CC182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Семенково</w:t>
      </w:r>
      <w:proofErr w:type="spellEnd"/>
      <w:r w:rsidRPr="00CC4B42">
        <w:rPr>
          <w:rFonts w:ascii="Times New Roman" w:hAnsi="Times New Roman" w:cs="Times New Roman"/>
          <w:sz w:val="24"/>
          <w:szCs w:val="24"/>
        </w:rPr>
        <w:t xml:space="preserve"> - деревня;</w:t>
      </w:r>
    </w:p>
    <w:p w14:paraId="65C8233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Сергиево - деревня;</w:t>
      </w:r>
    </w:p>
    <w:p w14:paraId="49FC60B4"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Сетунь</w:t>
      </w:r>
      <w:proofErr w:type="spellEnd"/>
      <w:r w:rsidRPr="00CC4B42">
        <w:rPr>
          <w:rFonts w:ascii="Times New Roman" w:hAnsi="Times New Roman" w:cs="Times New Roman"/>
          <w:sz w:val="24"/>
          <w:szCs w:val="24"/>
        </w:rPr>
        <w:t xml:space="preserve"> Малая - деревня;</w:t>
      </w:r>
    </w:p>
    <w:p w14:paraId="7216C42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Сивково</w:t>
      </w:r>
      <w:proofErr w:type="spellEnd"/>
      <w:r w:rsidRPr="00CC4B42">
        <w:rPr>
          <w:rFonts w:ascii="Times New Roman" w:hAnsi="Times New Roman" w:cs="Times New Roman"/>
          <w:sz w:val="24"/>
          <w:szCs w:val="24"/>
        </w:rPr>
        <w:t xml:space="preserve"> - деревня;</w:t>
      </w:r>
    </w:p>
    <w:p w14:paraId="6E7052E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Сидоровское</w:t>
      </w:r>
      <w:proofErr w:type="spellEnd"/>
      <w:r w:rsidRPr="00CC4B42">
        <w:rPr>
          <w:rFonts w:ascii="Times New Roman" w:hAnsi="Times New Roman" w:cs="Times New Roman"/>
          <w:sz w:val="24"/>
          <w:szCs w:val="24"/>
        </w:rPr>
        <w:t xml:space="preserve"> - село;</w:t>
      </w:r>
    </w:p>
    <w:p w14:paraId="6628507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Синьково - деревня;</w:t>
      </w:r>
    </w:p>
    <w:p w14:paraId="33A4A1A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Скоково - деревня;</w:t>
      </w:r>
    </w:p>
    <w:p w14:paraId="4DDA602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Сколково</w:t>
      </w:r>
      <w:proofErr w:type="spellEnd"/>
      <w:r w:rsidRPr="00CC4B42">
        <w:rPr>
          <w:rFonts w:ascii="Times New Roman" w:hAnsi="Times New Roman" w:cs="Times New Roman"/>
          <w:sz w:val="24"/>
          <w:szCs w:val="24"/>
        </w:rPr>
        <w:t xml:space="preserve"> - деревня;</w:t>
      </w:r>
    </w:p>
    <w:p w14:paraId="4DA6B15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Скоротово</w:t>
      </w:r>
      <w:proofErr w:type="spellEnd"/>
      <w:r w:rsidRPr="00CC4B42">
        <w:rPr>
          <w:rFonts w:ascii="Times New Roman" w:hAnsi="Times New Roman" w:cs="Times New Roman"/>
          <w:sz w:val="24"/>
          <w:szCs w:val="24"/>
        </w:rPr>
        <w:t xml:space="preserve"> - деревня;</w:t>
      </w:r>
    </w:p>
    <w:p w14:paraId="0EEF6C1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Солманово - деревня;</w:t>
      </w:r>
    </w:p>
    <w:p w14:paraId="1213963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Солослово</w:t>
      </w:r>
      <w:proofErr w:type="spellEnd"/>
      <w:r w:rsidRPr="00CC4B42">
        <w:rPr>
          <w:rFonts w:ascii="Times New Roman" w:hAnsi="Times New Roman" w:cs="Times New Roman"/>
          <w:sz w:val="24"/>
          <w:szCs w:val="24"/>
        </w:rPr>
        <w:t xml:space="preserve"> - деревня;</w:t>
      </w:r>
    </w:p>
    <w:p w14:paraId="147765C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Сосны - поселок;</w:t>
      </w:r>
    </w:p>
    <w:p w14:paraId="4387241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Софьино - деревня;</w:t>
      </w:r>
    </w:p>
    <w:p w14:paraId="32800F5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Спасское - деревня;</w:t>
      </w:r>
    </w:p>
    <w:p w14:paraId="75D99B6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станции 192 км - поселок;</w:t>
      </w:r>
    </w:p>
    <w:p w14:paraId="382AAE1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Станция Петелино - поселок;</w:t>
      </w:r>
    </w:p>
    <w:p w14:paraId="586621F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Станция Сушкинская - поселок;</w:t>
      </w:r>
    </w:p>
    <w:p w14:paraId="6130F61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Супонево - деревня;</w:t>
      </w:r>
    </w:p>
    <w:p w14:paraId="2E5E8F0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Сурмино</w:t>
      </w:r>
      <w:proofErr w:type="spellEnd"/>
      <w:r w:rsidRPr="00CC4B42">
        <w:rPr>
          <w:rFonts w:ascii="Times New Roman" w:hAnsi="Times New Roman" w:cs="Times New Roman"/>
          <w:sz w:val="24"/>
          <w:szCs w:val="24"/>
        </w:rPr>
        <w:t xml:space="preserve"> - деревня;</w:t>
      </w:r>
    </w:p>
    <w:p w14:paraId="7CA1C6D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lastRenderedPageBreak/>
        <w:t>Таганьково</w:t>
      </w:r>
      <w:proofErr w:type="spellEnd"/>
      <w:r w:rsidRPr="00CC4B42">
        <w:rPr>
          <w:rFonts w:ascii="Times New Roman" w:hAnsi="Times New Roman" w:cs="Times New Roman"/>
          <w:sz w:val="24"/>
          <w:szCs w:val="24"/>
        </w:rPr>
        <w:t xml:space="preserve"> - деревня;</w:t>
      </w:r>
    </w:p>
    <w:p w14:paraId="6557563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Татарки - деревня;</w:t>
      </w:r>
    </w:p>
    <w:p w14:paraId="629369E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Тимохово</w:t>
      </w:r>
      <w:proofErr w:type="spellEnd"/>
      <w:r w:rsidRPr="00CC4B42">
        <w:rPr>
          <w:rFonts w:ascii="Times New Roman" w:hAnsi="Times New Roman" w:cs="Times New Roman"/>
          <w:sz w:val="24"/>
          <w:szCs w:val="24"/>
        </w:rPr>
        <w:t xml:space="preserve"> - деревня;</w:t>
      </w:r>
    </w:p>
    <w:p w14:paraId="4C52884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Торхово</w:t>
      </w:r>
      <w:proofErr w:type="spellEnd"/>
      <w:r w:rsidRPr="00CC4B42">
        <w:rPr>
          <w:rFonts w:ascii="Times New Roman" w:hAnsi="Times New Roman" w:cs="Times New Roman"/>
          <w:sz w:val="24"/>
          <w:szCs w:val="24"/>
        </w:rPr>
        <w:t xml:space="preserve"> - деревня;</w:t>
      </w:r>
    </w:p>
    <w:p w14:paraId="1543D375"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Трехгорка - поселок;</w:t>
      </w:r>
    </w:p>
    <w:p w14:paraId="6613EF0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Троицкое - село;</w:t>
      </w:r>
    </w:p>
    <w:p w14:paraId="25C65409"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Трубачеевка</w:t>
      </w:r>
      <w:proofErr w:type="spellEnd"/>
      <w:r w:rsidRPr="00CC4B42">
        <w:rPr>
          <w:rFonts w:ascii="Times New Roman" w:hAnsi="Times New Roman" w:cs="Times New Roman"/>
          <w:sz w:val="24"/>
          <w:szCs w:val="24"/>
        </w:rPr>
        <w:t xml:space="preserve"> - деревня;</w:t>
      </w:r>
    </w:p>
    <w:p w14:paraId="4492AB5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Труфановка</w:t>
      </w:r>
      <w:proofErr w:type="spellEnd"/>
      <w:r w:rsidRPr="00CC4B42">
        <w:rPr>
          <w:rFonts w:ascii="Times New Roman" w:hAnsi="Times New Roman" w:cs="Times New Roman"/>
          <w:sz w:val="24"/>
          <w:szCs w:val="24"/>
        </w:rPr>
        <w:t xml:space="preserve"> - деревня;</w:t>
      </w:r>
    </w:p>
    <w:p w14:paraId="49C4332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Уборы - село;</w:t>
      </w:r>
    </w:p>
    <w:p w14:paraId="06EB0D0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Угрюмово</w:t>
      </w:r>
      <w:proofErr w:type="spellEnd"/>
      <w:r w:rsidRPr="00CC4B42">
        <w:rPr>
          <w:rFonts w:ascii="Times New Roman" w:hAnsi="Times New Roman" w:cs="Times New Roman"/>
          <w:sz w:val="24"/>
          <w:szCs w:val="24"/>
        </w:rPr>
        <w:t xml:space="preserve"> - деревня;</w:t>
      </w:r>
    </w:p>
    <w:p w14:paraId="025F7F5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Улитино</w:t>
      </w:r>
      <w:proofErr w:type="spellEnd"/>
      <w:r w:rsidRPr="00CC4B42">
        <w:rPr>
          <w:rFonts w:ascii="Times New Roman" w:hAnsi="Times New Roman" w:cs="Times New Roman"/>
          <w:sz w:val="24"/>
          <w:szCs w:val="24"/>
        </w:rPr>
        <w:t xml:space="preserve"> - деревня;</w:t>
      </w:r>
    </w:p>
    <w:p w14:paraId="24A3FBA0"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Усово - село;</w:t>
      </w:r>
    </w:p>
    <w:p w14:paraId="41F9019E"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Усово-Тупик - поселок;</w:t>
      </w:r>
    </w:p>
    <w:p w14:paraId="08BFE8BD"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Успенское - село;</w:t>
      </w:r>
    </w:p>
    <w:p w14:paraId="4550421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Устье - деревня;</w:t>
      </w:r>
    </w:p>
    <w:p w14:paraId="33039B3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Фуньково</w:t>
      </w:r>
      <w:proofErr w:type="spellEnd"/>
      <w:r w:rsidRPr="00CC4B42">
        <w:rPr>
          <w:rFonts w:ascii="Times New Roman" w:hAnsi="Times New Roman" w:cs="Times New Roman"/>
          <w:sz w:val="24"/>
          <w:szCs w:val="24"/>
        </w:rPr>
        <w:t xml:space="preserve"> - деревня;</w:t>
      </w:r>
    </w:p>
    <w:p w14:paraId="2C6624F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Хаустово</w:t>
      </w:r>
      <w:proofErr w:type="spellEnd"/>
      <w:r w:rsidRPr="00CC4B42">
        <w:rPr>
          <w:rFonts w:ascii="Times New Roman" w:hAnsi="Times New Roman" w:cs="Times New Roman"/>
          <w:sz w:val="24"/>
          <w:szCs w:val="24"/>
        </w:rPr>
        <w:t xml:space="preserve"> - деревня;</w:t>
      </w:r>
    </w:p>
    <w:p w14:paraId="65A4A9A3"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Хлюпино - деревня;</w:t>
      </w:r>
    </w:p>
    <w:p w14:paraId="790CBBDC"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Хлюпинского</w:t>
      </w:r>
      <w:proofErr w:type="spellEnd"/>
      <w:r w:rsidRPr="00CC4B42">
        <w:rPr>
          <w:rFonts w:ascii="Times New Roman" w:hAnsi="Times New Roman" w:cs="Times New Roman"/>
          <w:sz w:val="24"/>
          <w:szCs w:val="24"/>
        </w:rPr>
        <w:t xml:space="preserve"> лесничества - поселок;</w:t>
      </w:r>
    </w:p>
    <w:p w14:paraId="788FEB7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Хомяки - деревня;</w:t>
      </w:r>
    </w:p>
    <w:p w14:paraId="444940D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Хотяжи</w:t>
      </w:r>
      <w:proofErr w:type="spellEnd"/>
      <w:r w:rsidRPr="00CC4B42">
        <w:rPr>
          <w:rFonts w:ascii="Times New Roman" w:hAnsi="Times New Roman" w:cs="Times New Roman"/>
          <w:sz w:val="24"/>
          <w:szCs w:val="24"/>
        </w:rPr>
        <w:t xml:space="preserve"> - деревня;</w:t>
      </w:r>
    </w:p>
    <w:p w14:paraId="494A829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Чапаевка - деревня;</w:t>
      </w:r>
    </w:p>
    <w:p w14:paraId="4A8134BF"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Часцы - поселок;</w:t>
      </w:r>
    </w:p>
    <w:p w14:paraId="59D1655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Чигасово</w:t>
      </w:r>
      <w:proofErr w:type="spellEnd"/>
      <w:r w:rsidRPr="00CC4B42">
        <w:rPr>
          <w:rFonts w:ascii="Times New Roman" w:hAnsi="Times New Roman" w:cs="Times New Roman"/>
          <w:sz w:val="24"/>
          <w:szCs w:val="24"/>
        </w:rPr>
        <w:t xml:space="preserve"> - деревня;</w:t>
      </w:r>
    </w:p>
    <w:p w14:paraId="5128BDC6"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Чупряково</w:t>
      </w:r>
      <w:proofErr w:type="spellEnd"/>
      <w:r w:rsidRPr="00CC4B42">
        <w:rPr>
          <w:rFonts w:ascii="Times New Roman" w:hAnsi="Times New Roman" w:cs="Times New Roman"/>
          <w:sz w:val="24"/>
          <w:szCs w:val="24"/>
        </w:rPr>
        <w:t xml:space="preserve"> - деревня;</w:t>
      </w:r>
    </w:p>
    <w:p w14:paraId="23053D9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Шараповка</w:t>
      </w:r>
      <w:proofErr w:type="spellEnd"/>
      <w:r w:rsidRPr="00CC4B42">
        <w:rPr>
          <w:rFonts w:ascii="Times New Roman" w:hAnsi="Times New Roman" w:cs="Times New Roman"/>
          <w:sz w:val="24"/>
          <w:szCs w:val="24"/>
        </w:rPr>
        <w:t xml:space="preserve"> - деревня;</w:t>
      </w:r>
    </w:p>
    <w:p w14:paraId="1B1933A2"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Шарапово - село;</w:t>
      </w:r>
    </w:p>
    <w:p w14:paraId="30DE9CE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Шульгино - деревня;</w:t>
      </w:r>
    </w:p>
    <w:p w14:paraId="6736159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Щедрино - деревня;</w:t>
      </w:r>
    </w:p>
    <w:p w14:paraId="20E75398"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Юдино</w:t>
      </w:r>
      <w:proofErr w:type="spellEnd"/>
      <w:r w:rsidRPr="00CC4B42">
        <w:rPr>
          <w:rFonts w:ascii="Times New Roman" w:hAnsi="Times New Roman" w:cs="Times New Roman"/>
          <w:sz w:val="24"/>
          <w:szCs w:val="24"/>
        </w:rPr>
        <w:t xml:space="preserve"> - село;</w:t>
      </w:r>
    </w:p>
    <w:p w14:paraId="657EACDB"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Ягунино</w:t>
      </w:r>
      <w:proofErr w:type="spellEnd"/>
      <w:r w:rsidRPr="00CC4B42">
        <w:rPr>
          <w:rFonts w:ascii="Times New Roman" w:hAnsi="Times New Roman" w:cs="Times New Roman"/>
          <w:sz w:val="24"/>
          <w:szCs w:val="24"/>
        </w:rPr>
        <w:t xml:space="preserve"> - деревня;</w:t>
      </w:r>
    </w:p>
    <w:p w14:paraId="47BA481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Якшино</w:t>
      </w:r>
      <w:proofErr w:type="spellEnd"/>
      <w:r w:rsidRPr="00CC4B42">
        <w:rPr>
          <w:rFonts w:ascii="Times New Roman" w:hAnsi="Times New Roman" w:cs="Times New Roman"/>
          <w:sz w:val="24"/>
          <w:szCs w:val="24"/>
        </w:rPr>
        <w:t xml:space="preserve"> - деревня;</w:t>
      </w:r>
    </w:p>
    <w:p w14:paraId="506B8D57"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CC4B42">
        <w:rPr>
          <w:rFonts w:ascii="Times New Roman" w:hAnsi="Times New Roman" w:cs="Times New Roman"/>
          <w:sz w:val="24"/>
          <w:szCs w:val="24"/>
        </w:rPr>
        <w:t>Ямищево</w:t>
      </w:r>
      <w:proofErr w:type="spellEnd"/>
      <w:r w:rsidRPr="00CC4B42">
        <w:rPr>
          <w:rFonts w:ascii="Times New Roman" w:hAnsi="Times New Roman" w:cs="Times New Roman"/>
          <w:sz w:val="24"/>
          <w:szCs w:val="24"/>
        </w:rPr>
        <w:t xml:space="preserve"> - деревня;</w:t>
      </w:r>
    </w:p>
    <w:p w14:paraId="491A224A"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Ямщина - деревня;</w:t>
      </w:r>
    </w:p>
    <w:p w14:paraId="0AA24901" w14:textId="77777777" w:rsidR="006B36C3" w:rsidRPr="00CC4B42" w:rsidRDefault="006B36C3" w:rsidP="00884C5D">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Ястребки - деревня.</w:t>
      </w:r>
    </w:p>
    <w:p w14:paraId="0ED74FDB" w14:textId="77777777" w:rsidR="006B36C3" w:rsidRPr="00CC4B42" w:rsidRDefault="006B36C3" w:rsidP="00884C5D">
      <w:pPr>
        <w:pStyle w:val="a5"/>
        <w:numPr>
          <w:ilvl w:val="0"/>
          <w:numId w:val="3"/>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sz w:val="24"/>
          <w:szCs w:val="24"/>
        </w:rPr>
        <w:t>В состав территории городского округа входят земли независимо от форм собственности и целевого назначения.</w:t>
      </w:r>
    </w:p>
    <w:p w14:paraId="751F49A4" w14:textId="77777777" w:rsidR="006B36C3" w:rsidRPr="00CC4B42" w:rsidRDefault="006B36C3" w:rsidP="00884C5D">
      <w:pPr>
        <w:pStyle w:val="12"/>
        <w:rPr>
          <w:sz w:val="24"/>
        </w:rPr>
      </w:pPr>
    </w:p>
    <w:p w14:paraId="4C59048D" w14:textId="77777777" w:rsidR="00EC0D6D" w:rsidRPr="00CC4B42" w:rsidRDefault="00EC0D6D" w:rsidP="00E416C8">
      <w:pPr>
        <w:pStyle w:val="2"/>
        <w:spacing w:before="0" w:line="240" w:lineRule="auto"/>
        <w:jc w:val="center"/>
        <w:rPr>
          <w:rFonts w:ascii="Times New Roman" w:hAnsi="Times New Roman" w:cs="Times New Roman"/>
          <w:b/>
          <w:color w:val="000000" w:themeColor="text1"/>
          <w:sz w:val="28"/>
          <w:szCs w:val="28"/>
        </w:rPr>
      </w:pPr>
      <w:bookmarkStart w:id="5" w:name="_Toc242463555"/>
      <w:r w:rsidRPr="00CC4B42">
        <w:rPr>
          <w:rFonts w:ascii="Times New Roman" w:hAnsi="Times New Roman" w:cs="Times New Roman"/>
          <w:b/>
          <w:color w:val="000000" w:themeColor="text1"/>
          <w:sz w:val="28"/>
          <w:szCs w:val="28"/>
        </w:rPr>
        <w:t>Статья 4. Официальные символы городского округа</w:t>
      </w:r>
      <w:bookmarkEnd w:id="5"/>
    </w:p>
    <w:p w14:paraId="260BDB4C" w14:textId="77777777" w:rsidR="00EC0D6D" w:rsidRPr="00CC4B42" w:rsidRDefault="00EC0D6D" w:rsidP="00884C5D">
      <w:pPr>
        <w:pStyle w:val="22"/>
      </w:pPr>
    </w:p>
    <w:p w14:paraId="2FE8CAA7" w14:textId="1B4F5EF2" w:rsidR="00EC0D6D" w:rsidRPr="00CC4B42" w:rsidRDefault="00EC0D6D" w:rsidP="00884C5D">
      <w:pPr>
        <w:pStyle w:val="a5"/>
        <w:widowControl w:val="0"/>
        <w:numPr>
          <w:ilvl w:val="0"/>
          <w:numId w:val="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Официальными символами городского округа являются </w:t>
      </w:r>
      <w:r w:rsidRPr="00CC4B42">
        <w:rPr>
          <w:rFonts w:ascii="Times New Roman" w:eastAsia="Times New Roman" w:hAnsi="Times New Roman" w:cs="Times New Roman"/>
          <w:iCs/>
          <w:kern w:val="2"/>
          <w:sz w:val="24"/>
          <w:szCs w:val="24"/>
          <w:lang w:eastAsia="ru-RU"/>
        </w:rPr>
        <w:t>герб</w:t>
      </w:r>
      <w:r w:rsidR="009C38BA" w:rsidRPr="00CC4B42">
        <w:rPr>
          <w:rFonts w:ascii="Times New Roman" w:eastAsia="Times New Roman" w:hAnsi="Times New Roman" w:cs="Times New Roman"/>
          <w:iCs/>
          <w:kern w:val="2"/>
          <w:sz w:val="24"/>
          <w:szCs w:val="24"/>
          <w:lang w:eastAsia="ru-RU"/>
        </w:rPr>
        <w:t xml:space="preserve"> и</w:t>
      </w:r>
      <w:r w:rsidRPr="00CC4B42">
        <w:rPr>
          <w:rFonts w:ascii="Times New Roman" w:eastAsia="Times New Roman" w:hAnsi="Times New Roman" w:cs="Times New Roman"/>
          <w:iCs/>
          <w:kern w:val="2"/>
          <w:sz w:val="24"/>
          <w:szCs w:val="24"/>
          <w:lang w:eastAsia="ru-RU"/>
        </w:rPr>
        <w:t xml:space="preserve"> флаг</w:t>
      </w:r>
      <w:r w:rsidRPr="00CC4B42">
        <w:rPr>
          <w:rFonts w:ascii="Times New Roman" w:eastAsia="Times New Roman" w:hAnsi="Times New Roman" w:cs="Times New Roman"/>
          <w:kern w:val="2"/>
          <w:sz w:val="24"/>
          <w:szCs w:val="24"/>
          <w:lang w:eastAsia="ru-RU"/>
        </w:rPr>
        <w:t xml:space="preserve"> отражающие исторические, культурные, национальные и </w:t>
      </w:r>
      <w:proofErr w:type="gramStart"/>
      <w:r w:rsidRPr="00CC4B42">
        <w:rPr>
          <w:rFonts w:ascii="Times New Roman" w:eastAsia="Times New Roman" w:hAnsi="Times New Roman" w:cs="Times New Roman"/>
          <w:kern w:val="2"/>
          <w:sz w:val="24"/>
          <w:szCs w:val="24"/>
          <w:lang w:eastAsia="ru-RU"/>
        </w:rPr>
        <w:t>иные местные традиции</w:t>
      </w:r>
      <w:proofErr w:type="gramEnd"/>
      <w:r w:rsidRPr="00CC4B42">
        <w:rPr>
          <w:rFonts w:ascii="Times New Roman" w:eastAsia="Times New Roman" w:hAnsi="Times New Roman" w:cs="Times New Roman"/>
          <w:kern w:val="2"/>
          <w:sz w:val="24"/>
          <w:szCs w:val="24"/>
          <w:lang w:eastAsia="ru-RU"/>
        </w:rPr>
        <w:t xml:space="preserve"> и особенности городского округа.</w:t>
      </w:r>
    </w:p>
    <w:p w14:paraId="10B32C8E" w14:textId="77777777" w:rsidR="00EC0D6D" w:rsidRPr="00CC4B42" w:rsidRDefault="00EC0D6D" w:rsidP="00884C5D">
      <w:pPr>
        <w:pStyle w:val="a5"/>
        <w:widowControl w:val="0"/>
        <w:numPr>
          <w:ilvl w:val="0"/>
          <w:numId w:val="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Официальные символы городского округа подлежат государственной регистрации в порядке, установленном законодательством Российской Федерации.</w:t>
      </w:r>
    </w:p>
    <w:p w14:paraId="44C10CCA" w14:textId="7A4DA89C" w:rsidR="00EC0D6D" w:rsidRPr="00CC4B42" w:rsidRDefault="00EC0D6D" w:rsidP="00884C5D">
      <w:pPr>
        <w:pStyle w:val="a5"/>
        <w:widowControl w:val="0"/>
        <w:numPr>
          <w:ilvl w:val="0"/>
          <w:numId w:val="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Описание и порядок официального использования официальных символов городского округа устанавливаются решени</w:t>
      </w:r>
      <w:r w:rsidR="009C38BA" w:rsidRPr="00CC4B42">
        <w:rPr>
          <w:rFonts w:ascii="Times New Roman" w:eastAsia="Times New Roman" w:hAnsi="Times New Roman" w:cs="Times New Roman"/>
          <w:kern w:val="2"/>
          <w:sz w:val="24"/>
          <w:szCs w:val="24"/>
          <w:lang w:eastAsia="ru-RU"/>
        </w:rPr>
        <w:t>ем</w:t>
      </w:r>
      <w:r w:rsidRPr="00CC4B42">
        <w:rPr>
          <w:rFonts w:ascii="Times New Roman" w:eastAsia="Times New Roman" w:hAnsi="Times New Roman" w:cs="Times New Roman"/>
          <w:kern w:val="2"/>
          <w:sz w:val="24"/>
          <w:szCs w:val="24"/>
          <w:lang w:eastAsia="ru-RU"/>
        </w:rPr>
        <w:t xml:space="preserve"> Совета депутатов городского округа.</w:t>
      </w:r>
    </w:p>
    <w:p w14:paraId="3D148CFB" w14:textId="77777777" w:rsidR="00EC0D6D" w:rsidRPr="00CC4B42" w:rsidRDefault="00EC0D6D" w:rsidP="00884C5D">
      <w:pPr>
        <w:pStyle w:val="a5"/>
        <w:widowControl w:val="0"/>
        <w:numPr>
          <w:ilvl w:val="0"/>
          <w:numId w:val="4"/>
        </w:numPr>
        <w:tabs>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Городской округ вправе иметь памятные даты (торжественные ритуалы), перечень и порядок празднования (проведения) которых определяются решением Совета депутатов городского округа.</w:t>
      </w:r>
    </w:p>
    <w:p w14:paraId="58714CBA" w14:textId="3EBF0D76" w:rsidR="00EC0D6D" w:rsidRPr="00CC4B42" w:rsidRDefault="00EC0D6D" w:rsidP="00884C5D">
      <w:pPr>
        <w:pStyle w:val="a5"/>
        <w:widowControl w:val="0"/>
        <w:numPr>
          <w:ilvl w:val="0"/>
          <w:numId w:val="4"/>
        </w:numPr>
        <w:tabs>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Городской округ вправе учреждать и упразднять муниципальные знаки отличия</w:t>
      </w:r>
      <w:r w:rsidR="009905D0" w:rsidRPr="00CC4B42">
        <w:rPr>
          <w:rFonts w:ascii="Times New Roman" w:eastAsia="Times New Roman" w:hAnsi="Times New Roman" w:cs="Times New Roman"/>
          <w:sz w:val="24"/>
          <w:szCs w:val="24"/>
          <w:lang w:eastAsia="ru-RU"/>
        </w:rPr>
        <w:t xml:space="preserve"> и знаки различия</w:t>
      </w:r>
      <w:r w:rsidRPr="00CC4B42">
        <w:rPr>
          <w:rFonts w:ascii="Times New Roman" w:eastAsia="Times New Roman" w:hAnsi="Times New Roman" w:cs="Times New Roman"/>
          <w:sz w:val="24"/>
          <w:szCs w:val="24"/>
          <w:lang w:eastAsia="ru-RU"/>
        </w:rPr>
        <w:t xml:space="preserve">, определенные </w:t>
      </w:r>
      <w:r w:rsidR="002B3859" w:rsidRPr="00CC4B42">
        <w:rPr>
          <w:rFonts w:ascii="Times New Roman" w:eastAsia="Times New Roman" w:hAnsi="Times New Roman" w:cs="Times New Roman"/>
          <w:sz w:val="24"/>
          <w:szCs w:val="24"/>
          <w:lang w:eastAsia="ru-RU"/>
        </w:rPr>
        <w:t>Законом</w:t>
      </w:r>
      <w:r w:rsidRPr="00CC4B42">
        <w:rPr>
          <w:rFonts w:ascii="Times New Roman" w:eastAsia="Times New Roman" w:hAnsi="Times New Roman" w:cs="Times New Roman"/>
          <w:sz w:val="24"/>
          <w:szCs w:val="24"/>
          <w:lang w:eastAsia="ru-RU"/>
        </w:rPr>
        <w:t xml:space="preserve"> Московской области от 26.09.2006 № 154/2006-ОЗ </w:t>
      </w:r>
      <w:r w:rsidRPr="00CC4B42">
        <w:rPr>
          <w:rFonts w:ascii="Times New Roman" w:eastAsia="Times New Roman" w:hAnsi="Times New Roman" w:cs="Times New Roman"/>
          <w:sz w:val="24"/>
          <w:szCs w:val="24"/>
          <w:lang w:eastAsia="ru-RU"/>
        </w:rPr>
        <w:br/>
      </w:r>
      <w:r w:rsidRPr="00CC4B42">
        <w:rPr>
          <w:rFonts w:ascii="Times New Roman" w:eastAsia="Times New Roman" w:hAnsi="Times New Roman" w:cs="Times New Roman"/>
          <w:sz w:val="24"/>
          <w:szCs w:val="24"/>
          <w:lang w:eastAsia="ru-RU"/>
        </w:rPr>
        <w:lastRenderedPageBreak/>
        <w:t xml:space="preserve">«О символике в Московской области и муниципальных образованиях Московской области», порядок присвоения которых, а также привилегии, связанные с ними, устанавливаются решением Совета депутатов городского округа. </w:t>
      </w:r>
    </w:p>
    <w:p w14:paraId="0D9969B8" w14:textId="77777777" w:rsidR="00EC0D6D" w:rsidRPr="00CC4B42" w:rsidRDefault="00EC0D6D" w:rsidP="00884C5D">
      <w:pPr>
        <w:pStyle w:val="a5"/>
        <w:widowControl w:val="0"/>
        <w:numPr>
          <w:ilvl w:val="0"/>
          <w:numId w:val="4"/>
        </w:numPr>
        <w:tabs>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Официальное использование официальных символов без разрешения органов местного самоуправления городского округа не допускается.</w:t>
      </w:r>
    </w:p>
    <w:p w14:paraId="58E32459" w14:textId="77777777" w:rsidR="00EC0D6D" w:rsidRPr="00CC4B42" w:rsidRDefault="00EC0D6D" w:rsidP="00884C5D">
      <w:pPr>
        <w:widowControl w:val="0"/>
        <w:tabs>
          <w:tab w:val="left" w:pos="1134"/>
        </w:tabs>
        <w:autoSpaceDE w:val="0"/>
        <w:autoSpaceDN w:val="0"/>
        <w:spacing w:after="0" w:line="240" w:lineRule="auto"/>
        <w:jc w:val="both"/>
        <w:rPr>
          <w:rFonts w:ascii="Times New Roman" w:eastAsia="Times New Roman" w:hAnsi="Times New Roman" w:cs="Times New Roman"/>
          <w:sz w:val="24"/>
          <w:szCs w:val="24"/>
          <w:lang w:eastAsia="ru-RU"/>
        </w:rPr>
      </w:pPr>
    </w:p>
    <w:p w14:paraId="29C4456C" w14:textId="10A42B94" w:rsidR="00856FB9" w:rsidRPr="00CC4B42" w:rsidRDefault="00856FB9" w:rsidP="007F414E">
      <w:pPr>
        <w:pStyle w:val="2"/>
        <w:spacing w:before="0" w:line="240" w:lineRule="auto"/>
        <w:jc w:val="center"/>
        <w:rPr>
          <w:rFonts w:ascii="Times New Roman" w:hAnsi="Times New Roman" w:cs="Times New Roman"/>
          <w:b/>
          <w:color w:val="000000" w:themeColor="text1"/>
          <w:sz w:val="28"/>
          <w:szCs w:val="28"/>
        </w:rPr>
      </w:pPr>
      <w:bookmarkStart w:id="6" w:name="_Toc242463556"/>
      <w:r w:rsidRPr="00CC4B42">
        <w:rPr>
          <w:rFonts w:ascii="Times New Roman" w:hAnsi="Times New Roman" w:cs="Times New Roman"/>
          <w:b/>
          <w:color w:val="000000" w:themeColor="text1"/>
          <w:sz w:val="28"/>
          <w:szCs w:val="28"/>
        </w:rPr>
        <w:t>Статья 5. Правовая основа местного самоуправления</w:t>
      </w:r>
      <w:bookmarkEnd w:id="6"/>
    </w:p>
    <w:p w14:paraId="69A7F6DB" w14:textId="77777777" w:rsidR="00856FB9" w:rsidRPr="00CC4B42" w:rsidRDefault="00856FB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BB6195B" w14:textId="56A03976" w:rsidR="00F5027D" w:rsidRPr="00CC4B42" w:rsidRDefault="00856FB9" w:rsidP="007F414E">
      <w:pPr>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Правовую основу местного самоуправления в городском округе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(далее – Федеральный закон </w:t>
      </w:r>
      <w:r w:rsidR="00CE4504" w:rsidRPr="00CC4B42">
        <w:rPr>
          <w:rFonts w:ascii="Times New Roman" w:eastAsia="Times New Roman" w:hAnsi="Times New Roman" w:cs="Times New Roman"/>
          <w:kern w:val="2"/>
          <w:sz w:val="24"/>
          <w:szCs w:val="24"/>
          <w:lang w:eastAsia="ru-RU"/>
        </w:rPr>
        <w:t>от 20.03.202</w:t>
      </w:r>
      <w:r w:rsidR="00515C2D" w:rsidRPr="00CC4B42">
        <w:rPr>
          <w:rFonts w:ascii="Times New Roman" w:eastAsia="Times New Roman" w:hAnsi="Times New Roman" w:cs="Times New Roman"/>
          <w:kern w:val="2"/>
          <w:sz w:val="24"/>
          <w:szCs w:val="24"/>
          <w:lang w:eastAsia="ru-RU"/>
        </w:rPr>
        <w:t>5</w:t>
      </w:r>
      <w:r w:rsidR="00CE4504"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Московской области, настоящий Устав, решения, принятые на местных</w:t>
      </w:r>
      <w:r w:rsidR="00CC02E6" w:rsidRPr="00CC4B42">
        <w:rPr>
          <w:rFonts w:ascii="Times New Roman" w:eastAsia="Times New Roman" w:hAnsi="Times New Roman" w:cs="Times New Roman"/>
          <w:kern w:val="2"/>
          <w:sz w:val="24"/>
          <w:szCs w:val="24"/>
          <w:lang w:eastAsia="ru-RU"/>
        </w:rPr>
        <w:t xml:space="preserve"> референдумах и сходах граждан, и иные муниципальные правовые акты городского округа.</w:t>
      </w:r>
    </w:p>
    <w:p w14:paraId="52FB4193" w14:textId="77777777" w:rsidR="007F414E" w:rsidRPr="00CC4B42" w:rsidRDefault="007F414E" w:rsidP="007F414E">
      <w:pPr>
        <w:spacing w:after="0" w:line="240" w:lineRule="auto"/>
        <w:ind w:firstLine="709"/>
        <w:jc w:val="both"/>
        <w:rPr>
          <w:rFonts w:ascii="Times New Roman" w:eastAsia="Times New Roman" w:hAnsi="Times New Roman" w:cs="Times New Roman"/>
          <w:kern w:val="2"/>
          <w:sz w:val="24"/>
          <w:szCs w:val="24"/>
          <w:lang w:eastAsia="ru-RU"/>
        </w:rPr>
      </w:pPr>
    </w:p>
    <w:p w14:paraId="43F7A42E" w14:textId="77777777" w:rsidR="00CC02E6" w:rsidRPr="00CC4B42" w:rsidRDefault="00CC02E6" w:rsidP="007F414E">
      <w:pPr>
        <w:pStyle w:val="2"/>
        <w:spacing w:before="0" w:line="240" w:lineRule="auto"/>
        <w:jc w:val="center"/>
        <w:rPr>
          <w:rFonts w:ascii="Times New Roman" w:hAnsi="Times New Roman" w:cs="Times New Roman"/>
          <w:b/>
          <w:color w:val="000000" w:themeColor="text1"/>
          <w:sz w:val="28"/>
          <w:szCs w:val="28"/>
        </w:rPr>
      </w:pPr>
      <w:bookmarkStart w:id="7" w:name="_Toc242463557"/>
      <w:r w:rsidRPr="00CC4B42">
        <w:rPr>
          <w:rFonts w:ascii="Times New Roman" w:hAnsi="Times New Roman" w:cs="Times New Roman"/>
          <w:b/>
          <w:color w:val="000000" w:themeColor="text1"/>
          <w:sz w:val="28"/>
          <w:szCs w:val="28"/>
        </w:rPr>
        <w:t>Статья 6. Права граждан на осуществление местного самоуправления</w:t>
      </w:r>
      <w:bookmarkEnd w:id="7"/>
    </w:p>
    <w:p w14:paraId="0E6256C0" w14:textId="77777777" w:rsidR="00CC02E6" w:rsidRPr="00CC4B42" w:rsidRDefault="00CC02E6"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DA6B5A6" w14:textId="77777777" w:rsidR="00CC02E6" w:rsidRPr="00CC4B42" w:rsidRDefault="00CC02E6" w:rsidP="00884C5D">
      <w:pPr>
        <w:pStyle w:val="a5"/>
        <w:widowControl w:val="0"/>
        <w:numPr>
          <w:ilvl w:val="0"/>
          <w:numId w:val="5"/>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2F93A076" w14:textId="1BC262B8" w:rsidR="00CC02E6" w:rsidRPr="00CC4B42" w:rsidRDefault="00CC02E6" w:rsidP="00884C5D">
      <w:pPr>
        <w:pStyle w:val="a5"/>
        <w:widowControl w:val="0"/>
        <w:numPr>
          <w:ilvl w:val="0"/>
          <w:numId w:val="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от 20.03.2025 № 33-ФЗ права граждан на осуществление местного самоуправления.</w:t>
      </w:r>
    </w:p>
    <w:p w14:paraId="4D7F8BC9" w14:textId="0A12E59F" w:rsidR="007F414E" w:rsidRPr="00CC4B42" w:rsidRDefault="007F414E">
      <w:pPr>
        <w:spacing w:after="0" w:line="240" w:lineRule="auto"/>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br w:type="page"/>
      </w:r>
    </w:p>
    <w:p w14:paraId="31226B59" w14:textId="228D8EA3" w:rsidR="00B57889" w:rsidRPr="00CC4B42" w:rsidRDefault="00B57889" w:rsidP="007F414E">
      <w:pPr>
        <w:pStyle w:val="1"/>
        <w:spacing w:before="0" w:line="240" w:lineRule="auto"/>
        <w:jc w:val="center"/>
        <w:rPr>
          <w:rFonts w:ascii="Times New Roman" w:hAnsi="Times New Roman" w:cs="Times New Roman"/>
          <w:b/>
          <w:color w:val="000000" w:themeColor="text1"/>
          <w:sz w:val="28"/>
          <w:szCs w:val="28"/>
        </w:rPr>
      </w:pPr>
      <w:bookmarkStart w:id="8" w:name="_Toc242463558"/>
      <w:r w:rsidRPr="00CC4B42">
        <w:rPr>
          <w:rFonts w:ascii="Times New Roman" w:hAnsi="Times New Roman" w:cs="Times New Roman"/>
          <w:b/>
          <w:color w:val="000000" w:themeColor="text1"/>
          <w:sz w:val="28"/>
          <w:szCs w:val="28"/>
        </w:rPr>
        <w:lastRenderedPageBreak/>
        <w:t>Глава 2. ТЕРРИТОРИАЛЬНЫЕ ОСНОВЫ ОРГАНИЗАЦИИ МЕСТНОГО САМОУПРАВЛЕНИЯ</w:t>
      </w:r>
      <w:bookmarkEnd w:id="8"/>
    </w:p>
    <w:p w14:paraId="2BA5D975" w14:textId="77777777" w:rsidR="007F414E" w:rsidRPr="00CC4B42" w:rsidRDefault="007F414E" w:rsidP="007F414E">
      <w:pPr>
        <w:rPr>
          <w:rFonts w:ascii="Times New Roman" w:hAnsi="Times New Roman" w:cs="Times New Roman"/>
        </w:rPr>
      </w:pPr>
    </w:p>
    <w:p w14:paraId="107CFA32" w14:textId="77777777" w:rsidR="00B57889" w:rsidRPr="00CC4B42" w:rsidRDefault="00B57889" w:rsidP="007F414E">
      <w:pPr>
        <w:pStyle w:val="2"/>
        <w:spacing w:before="0" w:line="240" w:lineRule="auto"/>
        <w:jc w:val="center"/>
        <w:rPr>
          <w:rFonts w:ascii="Times New Roman" w:hAnsi="Times New Roman" w:cs="Times New Roman"/>
          <w:b/>
          <w:color w:val="000000" w:themeColor="text1"/>
          <w:sz w:val="28"/>
          <w:szCs w:val="28"/>
        </w:rPr>
      </w:pPr>
      <w:bookmarkStart w:id="9" w:name="_Toc242463559"/>
      <w:r w:rsidRPr="00CC4B42">
        <w:rPr>
          <w:rFonts w:ascii="Times New Roman" w:hAnsi="Times New Roman" w:cs="Times New Roman"/>
          <w:b/>
          <w:color w:val="000000" w:themeColor="text1"/>
          <w:sz w:val="28"/>
          <w:szCs w:val="28"/>
        </w:rPr>
        <w:t>Статья 7. Изменение границ городского округа</w:t>
      </w:r>
      <w:bookmarkEnd w:id="9"/>
    </w:p>
    <w:p w14:paraId="259700DF" w14:textId="77777777" w:rsidR="00B57889" w:rsidRPr="00CC4B42" w:rsidRDefault="00B5788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2D092109" w14:textId="3F94CE32" w:rsidR="00B57889" w:rsidRPr="00CC4B42" w:rsidRDefault="00B57889" w:rsidP="00884C5D">
      <w:pPr>
        <w:pStyle w:val="a5"/>
        <w:numPr>
          <w:ilvl w:val="0"/>
          <w:numId w:val="6"/>
        </w:numPr>
        <w:tabs>
          <w:tab w:val="left" w:pos="1134"/>
        </w:tabs>
        <w:spacing w:after="0" w:line="240" w:lineRule="auto"/>
        <w:ind w:left="0" w:firstLine="709"/>
        <w:jc w:val="both"/>
        <w:rPr>
          <w:rFonts w:ascii="Times New Roman" w:hAnsi="Times New Roman" w:cs="Times New Roman"/>
          <w:strike/>
          <w:sz w:val="24"/>
          <w:szCs w:val="24"/>
        </w:rPr>
      </w:pPr>
      <w:r w:rsidRPr="00CC4B42">
        <w:rPr>
          <w:rFonts w:ascii="Times New Roman" w:eastAsia="Times New Roman" w:hAnsi="Times New Roman" w:cs="Times New Roman"/>
          <w:kern w:val="2"/>
          <w:sz w:val="24"/>
          <w:szCs w:val="24"/>
          <w:lang w:eastAsia="ru-RU"/>
        </w:rPr>
        <w:t>Изменение границ городского округа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w:t>
      </w:r>
      <w:r w:rsidR="00036FA4" w:rsidRPr="00CC4B42">
        <w:rPr>
          <w:rFonts w:ascii="Times New Roman" w:eastAsia="Times New Roman" w:hAnsi="Times New Roman" w:cs="Times New Roman"/>
          <w:kern w:val="2"/>
          <w:sz w:val="24"/>
          <w:szCs w:val="24"/>
          <w:lang w:eastAsia="ru-RU"/>
        </w:rPr>
        <w:t xml:space="preserve"> № 33-ФЗ</w:t>
      </w:r>
    </w:p>
    <w:p w14:paraId="52452EAF" w14:textId="026E90CF" w:rsidR="00B57889" w:rsidRPr="00CC4B42" w:rsidRDefault="00B57889" w:rsidP="00884C5D">
      <w:pPr>
        <w:pStyle w:val="a5"/>
        <w:widowControl w:val="0"/>
        <w:numPr>
          <w:ilvl w:val="0"/>
          <w:numId w:val="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Инициатива населения об изменении границ городского округа реализуется в порядке, установленном федеральным </w:t>
      </w:r>
      <w:proofErr w:type="gramStart"/>
      <w:r w:rsidRPr="00CC4B42">
        <w:rPr>
          <w:rFonts w:ascii="Times New Roman" w:eastAsia="Times New Roman" w:hAnsi="Times New Roman" w:cs="Times New Roman"/>
          <w:kern w:val="2"/>
          <w:sz w:val="24"/>
          <w:szCs w:val="24"/>
          <w:lang w:eastAsia="ru-RU"/>
        </w:rPr>
        <w:t xml:space="preserve">законом </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и</w:t>
      </w:r>
      <w:proofErr w:type="gramEnd"/>
      <w:r w:rsidRPr="00CC4B42">
        <w:rPr>
          <w:rFonts w:ascii="Times New Roman" w:eastAsia="Times New Roman" w:hAnsi="Times New Roman" w:cs="Times New Roman"/>
          <w:kern w:val="2"/>
          <w:sz w:val="24"/>
          <w:szCs w:val="24"/>
          <w:lang w:eastAsia="ru-RU"/>
        </w:rPr>
        <w:t xml:space="preserve"> принимаемым в соответствии с ним законом Московской области для выдвижения инициативы проведения местного референдума.</w:t>
      </w:r>
    </w:p>
    <w:p w14:paraId="431CD64D" w14:textId="77777777" w:rsidR="00B57889" w:rsidRPr="00CC4B42" w:rsidRDefault="00B57889" w:rsidP="00884C5D">
      <w:pPr>
        <w:pStyle w:val="a5"/>
        <w:widowControl w:val="0"/>
        <w:numPr>
          <w:ilvl w:val="0"/>
          <w:numId w:val="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Инициатива органов местного самоуправления, органов государственной власти об изменении границ городского округа оформляется решениями соответствующих органов местного самоуправления, органов государственной власти.</w:t>
      </w:r>
    </w:p>
    <w:p w14:paraId="445622F0" w14:textId="77777777" w:rsidR="00B57889" w:rsidRPr="00CC4B42" w:rsidRDefault="00B57889" w:rsidP="00884C5D">
      <w:pPr>
        <w:pStyle w:val="a5"/>
        <w:widowControl w:val="0"/>
        <w:numPr>
          <w:ilvl w:val="0"/>
          <w:numId w:val="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Изменение границ городского округа осуществляется с согласия населения, выраженного представительным органом городского округа.</w:t>
      </w:r>
    </w:p>
    <w:p w14:paraId="3787184C" w14:textId="77777777" w:rsidR="00B57889" w:rsidRPr="00CC4B42" w:rsidRDefault="00B5788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54BBDD8C" w14:textId="77777777" w:rsidR="00B57889" w:rsidRPr="00CC4B42" w:rsidRDefault="00B57889" w:rsidP="007F414E">
      <w:pPr>
        <w:pStyle w:val="2"/>
        <w:spacing w:before="0" w:line="240" w:lineRule="auto"/>
        <w:jc w:val="center"/>
        <w:rPr>
          <w:rFonts w:ascii="Times New Roman" w:hAnsi="Times New Roman" w:cs="Times New Roman"/>
          <w:b/>
          <w:color w:val="000000" w:themeColor="text1"/>
          <w:sz w:val="28"/>
          <w:szCs w:val="28"/>
        </w:rPr>
      </w:pPr>
      <w:bookmarkStart w:id="10" w:name="_Toc242463560"/>
      <w:r w:rsidRPr="00CC4B42">
        <w:rPr>
          <w:rFonts w:ascii="Times New Roman" w:hAnsi="Times New Roman" w:cs="Times New Roman"/>
          <w:b/>
          <w:color w:val="000000" w:themeColor="text1"/>
          <w:sz w:val="28"/>
          <w:szCs w:val="28"/>
        </w:rPr>
        <w:t>Статья 8. Преобразование городского округа</w:t>
      </w:r>
      <w:bookmarkEnd w:id="10"/>
    </w:p>
    <w:p w14:paraId="462F17B4" w14:textId="77777777" w:rsidR="00B57889" w:rsidRPr="00CC4B42" w:rsidRDefault="00B5788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17AD380C" w14:textId="77777777" w:rsidR="00B57889" w:rsidRPr="00CC4B42" w:rsidRDefault="00B57889" w:rsidP="00884C5D">
      <w:pPr>
        <w:pStyle w:val="a5"/>
        <w:widowControl w:val="0"/>
        <w:numPr>
          <w:ilvl w:val="0"/>
          <w:numId w:val="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Преобразованием городского округа является его объединение с иным (иными) муниципальными образованиями, разделение городского округа или изменение вида муниципального образования.</w:t>
      </w:r>
    </w:p>
    <w:p w14:paraId="6B4BEE29" w14:textId="274378C4" w:rsidR="00B57889" w:rsidRPr="00CC4B42" w:rsidRDefault="00B57889" w:rsidP="00884C5D">
      <w:pPr>
        <w:pStyle w:val="a5"/>
        <w:widowControl w:val="0"/>
        <w:numPr>
          <w:ilvl w:val="0"/>
          <w:numId w:val="7"/>
        </w:numPr>
        <w:tabs>
          <w:tab w:val="left" w:pos="567"/>
          <w:tab w:val="left" w:pos="1134"/>
        </w:tabs>
        <w:spacing w:after="0" w:line="240" w:lineRule="auto"/>
        <w:ind w:left="0" w:firstLine="709"/>
        <w:jc w:val="both"/>
        <w:rPr>
          <w:rFonts w:ascii="Times New Roman" w:eastAsia="Times New Roman" w:hAnsi="Times New Roman" w:cs="Times New Roman"/>
          <w:strike/>
          <w:kern w:val="2"/>
          <w:sz w:val="24"/>
          <w:szCs w:val="24"/>
          <w:lang w:eastAsia="ru-RU"/>
        </w:rPr>
      </w:pPr>
      <w:r w:rsidRPr="00CC4B42">
        <w:rPr>
          <w:rFonts w:ascii="Times New Roman" w:eastAsia="Times New Roman" w:hAnsi="Times New Roman" w:cs="Times New Roman"/>
          <w:kern w:val="2"/>
          <w:sz w:val="24"/>
          <w:szCs w:val="24"/>
          <w:lang w:eastAsia="ru-RU"/>
        </w:rPr>
        <w:t>Преобразование городского округа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w:t>
      </w:r>
      <w:r w:rsidR="00036FA4" w:rsidRPr="00CC4B42">
        <w:rPr>
          <w:rFonts w:ascii="Times New Roman" w:eastAsia="Times New Roman" w:hAnsi="Times New Roman" w:cs="Times New Roman"/>
          <w:kern w:val="2"/>
          <w:sz w:val="24"/>
          <w:szCs w:val="24"/>
          <w:lang w:eastAsia="ru-RU"/>
        </w:rPr>
        <w:t xml:space="preserve"> № 33-ФЗ.</w:t>
      </w:r>
    </w:p>
    <w:p w14:paraId="5AFC97E0" w14:textId="77777777" w:rsidR="00B57889" w:rsidRPr="00CC4B42" w:rsidRDefault="00B57889" w:rsidP="00884C5D">
      <w:pPr>
        <w:pStyle w:val="a5"/>
        <w:widowControl w:val="0"/>
        <w:numPr>
          <w:ilvl w:val="0"/>
          <w:numId w:val="7"/>
        </w:numPr>
        <w:tabs>
          <w:tab w:val="left" w:pos="567"/>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Инициатива населения о преобразовании городского округа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275B4551" w14:textId="77777777" w:rsidR="00B57889" w:rsidRPr="00CC4B42" w:rsidRDefault="00B57889" w:rsidP="00884C5D">
      <w:pPr>
        <w:pStyle w:val="a5"/>
        <w:widowControl w:val="0"/>
        <w:numPr>
          <w:ilvl w:val="0"/>
          <w:numId w:val="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Инициатива органов местного самоуправления, органов государственной власти о преобразовании городского округа оформляется решениями соответствующих органов местного самоуправления, органов государственной власти.</w:t>
      </w:r>
    </w:p>
    <w:p w14:paraId="737EFF34" w14:textId="77777777" w:rsidR="00B57889" w:rsidRPr="00CC4B42" w:rsidRDefault="00B57889" w:rsidP="00884C5D">
      <w:pPr>
        <w:pStyle w:val="a5"/>
        <w:widowControl w:val="0"/>
        <w:numPr>
          <w:ilvl w:val="0"/>
          <w:numId w:val="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color w:val="000000"/>
          <w:sz w:val="24"/>
          <w:szCs w:val="24"/>
        </w:rPr>
        <w:t>Объединение городского округа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6A11525E" w14:textId="1AD1584D" w:rsidR="00B57889" w:rsidRPr="00CC4B42" w:rsidRDefault="00B57889" w:rsidP="00884C5D">
      <w:pPr>
        <w:pStyle w:val="a5"/>
        <w:widowControl w:val="0"/>
        <w:numPr>
          <w:ilvl w:val="0"/>
          <w:numId w:val="7"/>
        </w:numPr>
        <w:tabs>
          <w:tab w:val="left" w:pos="1134"/>
        </w:tabs>
        <w:spacing w:after="0" w:line="240" w:lineRule="auto"/>
        <w:ind w:left="0" w:firstLine="709"/>
        <w:jc w:val="both"/>
        <w:rPr>
          <w:rFonts w:ascii="Times New Roman" w:hAnsi="Times New Roman" w:cs="Times New Roman"/>
          <w:color w:val="000000"/>
          <w:sz w:val="24"/>
          <w:szCs w:val="24"/>
        </w:rPr>
      </w:pPr>
      <w:r w:rsidRPr="00CC4B42">
        <w:rPr>
          <w:rFonts w:ascii="Times New Roman" w:hAnsi="Times New Roman" w:cs="Times New Roman"/>
          <w:color w:val="000000"/>
          <w:sz w:val="24"/>
          <w:szCs w:val="24"/>
        </w:rPr>
        <w:t xml:space="preserve">Разделение городского округа, влекущее образование двух и более муниципальных образований, осуществляется с учетом мнения населения, выраженного </w:t>
      </w:r>
      <w:r w:rsidR="003A4E18" w:rsidRPr="00CC4B42">
        <w:rPr>
          <w:rFonts w:ascii="Times New Roman" w:hAnsi="Times New Roman" w:cs="Times New Roman"/>
          <w:color w:val="000000"/>
          <w:sz w:val="24"/>
          <w:szCs w:val="24"/>
        </w:rPr>
        <w:t>Советом депутатов</w:t>
      </w:r>
      <w:r w:rsidRPr="00CC4B42">
        <w:rPr>
          <w:rFonts w:ascii="Times New Roman" w:hAnsi="Times New Roman" w:cs="Times New Roman"/>
          <w:color w:val="000000"/>
          <w:sz w:val="24"/>
          <w:szCs w:val="24"/>
        </w:rPr>
        <w:t xml:space="preserve"> городского округа.</w:t>
      </w:r>
    </w:p>
    <w:p w14:paraId="3591D051" w14:textId="209D9255" w:rsidR="00B57889" w:rsidRPr="00CC4B42" w:rsidRDefault="00B57889" w:rsidP="00884C5D">
      <w:pPr>
        <w:pStyle w:val="a5"/>
        <w:numPr>
          <w:ilvl w:val="0"/>
          <w:numId w:val="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частью 3 статьи 9 </w:t>
      </w:r>
      <w:r w:rsidRPr="00CC4B42">
        <w:rPr>
          <w:rFonts w:ascii="Times New Roman" w:eastAsia="Times New Roman" w:hAnsi="Times New Roman" w:cs="Times New Roman"/>
          <w:kern w:val="2"/>
          <w:sz w:val="24"/>
          <w:szCs w:val="24"/>
          <w:lang w:eastAsia="ru-RU"/>
        </w:rPr>
        <w:t>Федерального закона от 20.03.2025 № 33-ФЗ</w:t>
      </w:r>
      <w:r w:rsidRPr="00CC4B42">
        <w:rPr>
          <w:rFonts w:ascii="Times New Roman" w:hAnsi="Times New Roman" w:cs="Times New Roman"/>
          <w:sz w:val="24"/>
          <w:szCs w:val="24"/>
        </w:rPr>
        <w:t>.</w:t>
      </w:r>
    </w:p>
    <w:p w14:paraId="39AFE1F7" w14:textId="16D8D3E5" w:rsidR="00F3473D" w:rsidRPr="00CC4B42" w:rsidRDefault="00B57889" w:rsidP="00D76B25">
      <w:pPr>
        <w:pStyle w:val="a5"/>
        <w:widowControl w:val="0"/>
        <w:numPr>
          <w:ilvl w:val="0"/>
          <w:numId w:val="7"/>
        </w:numPr>
        <w:tabs>
          <w:tab w:val="left" w:pos="1134"/>
        </w:tabs>
        <w:spacing w:after="0" w:line="240" w:lineRule="auto"/>
        <w:ind w:left="0" w:firstLine="709"/>
        <w:jc w:val="both"/>
        <w:rPr>
          <w:rFonts w:ascii="Times New Roman" w:hAnsi="Times New Roman" w:cs="Times New Roman"/>
        </w:rPr>
      </w:pPr>
      <w:r w:rsidRPr="00CC4B42">
        <w:rPr>
          <w:rFonts w:ascii="Times New Roman" w:hAnsi="Times New Roman" w:cs="Times New Roman"/>
          <w:sz w:val="24"/>
          <w:szCs w:val="24"/>
        </w:rPr>
        <w:t>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r w:rsidR="00F3473D" w:rsidRPr="00CC4B42">
        <w:rPr>
          <w:rFonts w:ascii="Times New Roman" w:hAnsi="Times New Roman" w:cs="Times New Roman"/>
        </w:rPr>
        <w:br w:type="page"/>
      </w:r>
    </w:p>
    <w:p w14:paraId="4A639040" w14:textId="77777777" w:rsidR="00F3473D" w:rsidRPr="00CC4B42" w:rsidRDefault="00173CC7" w:rsidP="00F3473D">
      <w:pPr>
        <w:pStyle w:val="1"/>
        <w:spacing w:before="0" w:line="240" w:lineRule="auto"/>
        <w:jc w:val="center"/>
        <w:rPr>
          <w:rFonts w:ascii="Times New Roman" w:hAnsi="Times New Roman" w:cs="Times New Roman"/>
          <w:b/>
          <w:color w:val="000000" w:themeColor="text1"/>
          <w:sz w:val="28"/>
          <w:szCs w:val="28"/>
        </w:rPr>
      </w:pPr>
      <w:bookmarkStart w:id="11" w:name="_Toc242463561"/>
      <w:r w:rsidRPr="00CC4B42">
        <w:rPr>
          <w:rFonts w:ascii="Times New Roman" w:hAnsi="Times New Roman" w:cs="Times New Roman"/>
          <w:b/>
          <w:color w:val="000000" w:themeColor="text1"/>
          <w:sz w:val="28"/>
          <w:szCs w:val="28"/>
        </w:rPr>
        <w:lastRenderedPageBreak/>
        <w:t>Глава 3. ВОПРОСЫ МЕСТНОГО ЗНАЧЕНИЯ.</w:t>
      </w:r>
      <w:bookmarkEnd w:id="11"/>
      <w:r w:rsidRPr="00CC4B42">
        <w:rPr>
          <w:rFonts w:ascii="Times New Roman" w:hAnsi="Times New Roman" w:cs="Times New Roman"/>
          <w:b/>
          <w:color w:val="000000" w:themeColor="text1"/>
          <w:sz w:val="28"/>
          <w:szCs w:val="28"/>
        </w:rPr>
        <w:t xml:space="preserve"> </w:t>
      </w:r>
    </w:p>
    <w:p w14:paraId="2B7CA536" w14:textId="3E3596E9" w:rsidR="00173CC7" w:rsidRPr="00CC4B42" w:rsidRDefault="00173CC7" w:rsidP="00F3473D">
      <w:pPr>
        <w:pStyle w:val="1"/>
        <w:spacing w:before="0" w:line="240" w:lineRule="auto"/>
        <w:jc w:val="center"/>
        <w:rPr>
          <w:rFonts w:ascii="Times New Roman" w:hAnsi="Times New Roman" w:cs="Times New Roman"/>
          <w:b/>
          <w:color w:val="000000" w:themeColor="text1"/>
          <w:sz w:val="28"/>
          <w:szCs w:val="28"/>
        </w:rPr>
      </w:pPr>
      <w:bookmarkStart w:id="12" w:name="_Toc242463562"/>
      <w:r w:rsidRPr="00CC4B42">
        <w:rPr>
          <w:rFonts w:ascii="Times New Roman" w:hAnsi="Times New Roman" w:cs="Times New Roman"/>
          <w:b/>
          <w:color w:val="000000" w:themeColor="text1"/>
          <w:sz w:val="28"/>
          <w:szCs w:val="28"/>
        </w:rPr>
        <w:t xml:space="preserve">НАДЕЛЕНИЕ ОРГАНОВ МЕСТНОГО САМОУПРАВЛЕНИЯ </w:t>
      </w:r>
      <w:r w:rsidR="003A4E18" w:rsidRPr="00CC4B42">
        <w:rPr>
          <w:rFonts w:ascii="Times New Roman" w:hAnsi="Times New Roman" w:cs="Times New Roman"/>
          <w:b/>
          <w:color w:val="000000" w:themeColor="text1"/>
          <w:sz w:val="28"/>
          <w:szCs w:val="28"/>
        </w:rPr>
        <w:t xml:space="preserve">ГОРОДСКОГО ОКРУГА </w:t>
      </w:r>
      <w:r w:rsidRPr="00CC4B42">
        <w:rPr>
          <w:rFonts w:ascii="Times New Roman" w:hAnsi="Times New Roman" w:cs="Times New Roman"/>
          <w:b/>
          <w:color w:val="000000" w:themeColor="text1"/>
          <w:sz w:val="28"/>
          <w:szCs w:val="28"/>
        </w:rPr>
        <w:t>ОТДЕЛЬНЫМИ ГОСУДАРСТВЕННЫМИ ПОЛНОМОЧИЯМИ</w:t>
      </w:r>
      <w:bookmarkEnd w:id="12"/>
    </w:p>
    <w:p w14:paraId="67DAD258" w14:textId="77777777" w:rsidR="00362919" w:rsidRPr="00CC4B42" w:rsidRDefault="00362919" w:rsidP="00F3473D">
      <w:pPr>
        <w:spacing w:after="0" w:line="240" w:lineRule="auto"/>
        <w:jc w:val="center"/>
        <w:rPr>
          <w:rFonts w:ascii="Times New Roman" w:hAnsi="Times New Roman" w:cs="Times New Roman"/>
          <w:b/>
          <w:color w:val="000000" w:themeColor="text1"/>
          <w:sz w:val="28"/>
          <w:szCs w:val="28"/>
        </w:rPr>
      </w:pPr>
    </w:p>
    <w:p w14:paraId="50C46FFB" w14:textId="77777777" w:rsidR="00362919" w:rsidRPr="00CC4B42" w:rsidRDefault="00362919" w:rsidP="00F3473D">
      <w:pPr>
        <w:pStyle w:val="2"/>
        <w:spacing w:before="0" w:line="240" w:lineRule="auto"/>
        <w:jc w:val="center"/>
        <w:rPr>
          <w:rFonts w:ascii="Times New Roman" w:eastAsia="Times New Roman" w:hAnsi="Times New Roman" w:cs="Times New Roman"/>
          <w:b/>
          <w:color w:val="000000" w:themeColor="text1"/>
          <w:sz w:val="28"/>
          <w:szCs w:val="28"/>
          <w:lang w:eastAsia="ru-RU"/>
        </w:rPr>
      </w:pPr>
      <w:bookmarkStart w:id="13" w:name="_Toc242463563"/>
      <w:r w:rsidRPr="00CC4B42">
        <w:rPr>
          <w:rFonts w:ascii="Times New Roman" w:eastAsia="Times New Roman" w:hAnsi="Times New Roman" w:cs="Times New Roman"/>
          <w:b/>
          <w:color w:val="000000" w:themeColor="text1"/>
          <w:sz w:val="28"/>
          <w:szCs w:val="28"/>
          <w:lang w:eastAsia="ru-RU"/>
        </w:rPr>
        <w:t>Статья 9. Вопросы местного значения городского округа</w:t>
      </w:r>
      <w:bookmarkEnd w:id="13"/>
    </w:p>
    <w:p w14:paraId="1B08CD3F" w14:textId="77777777" w:rsidR="00362919" w:rsidRPr="00CC4B42" w:rsidRDefault="0036291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BB6B44B" w14:textId="10A1A236" w:rsidR="00362919" w:rsidRPr="00CC4B42" w:rsidRDefault="00362919" w:rsidP="00A31A4B">
      <w:pPr>
        <w:pStyle w:val="a5"/>
        <w:widowControl w:val="0"/>
        <w:numPr>
          <w:ilvl w:val="0"/>
          <w:numId w:val="102"/>
        </w:numPr>
        <w:tabs>
          <w:tab w:val="left" w:pos="993"/>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 вопросам местного значения городского округа относятся:</w:t>
      </w:r>
    </w:p>
    <w:p w14:paraId="6B2F62E2"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14:paraId="13F15670"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 установление, изменение и отмена местных налогов и сборов городского округа;</w:t>
      </w:r>
    </w:p>
    <w:p w14:paraId="2C8DD48A"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 владение, пользование и распоряжение имуществом, находящимся в муниципальной собственности городского округа;</w:t>
      </w:r>
    </w:p>
    <w:p w14:paraId="581F8168"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BB4535D"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FEEF5CB"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6D5852DF" w14:textId="12D959C5"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 xml:space="preserve">7)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00036FA4" w:rsidRPr="00CC4B42">
        <w:t>а также осуществление</w:t>
      </w:r>
      <w:r w:rsidR="00036FA4" w:rsidRPr="00CC4B42">
        <w:rPr>
          <w:rStyle w:val="a8"/>
          <w:rFonts w:asciiTheme="minorHAnsi" w:eastAsiaTheme="minorHAnsi" w:hAnsiTheme="minorHAnsi" w:cstheme="minorBidi"/>
          <w:lang w:eastAsia="en-US"/>
        </w:rPr>
        <w:t xml:space="preserve"> </w:t>
      </w:r>
      <w:r w:rsidR="00036FA4" w:rsidRPr="00CC4B42">
        <w:rPr>
          <w:rStyle w:val="a8"/>
          <w:rFonts w:eastAsiaTheme="minorHAnsi"/>
          <w:sz w:val="24"/>
          <w:szCs w:val="24"/>
          <w:lang w:eastAsia="en-US"/>
        </w:rPr>
        <w:t>и</w:t>
      </w:r>
      <w:r w:rsidRPr="00CC4B42">
        <w:rPr>
          <w:color w:val="000000"/>
        </w:rPr>
        <w:t>ных полномочий органов местного самоуправления в соответствии с жилищным законодательством;</w:t>
      </w:r>
    </w:p>
    <w:p w14:paraId="707024F4"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8)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14:paraId="19468CDE"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14:paraId="4296ED9A" w14:textId="77777777" w:rsidR="00362919" w:rsidRPr="00CC4B42" w:rsidRDefault="00362919" w:rsidP="00884C5D">
      <w:pPr>
        <w:pStyle w:val="s1"/>
        <w:shd w:val="clear" w:color="auto" w:fill="FFFFFF"/>
        <w:spacing w:beforeAutospacing="0" w:after="0" w:afterAutospacing="0"/>
        <w:ind w:firstLine="567"/>
        <w:jc w:val="both"/>
      </w:pPr>
      <w:r w:rsidRPr="00CC4B42">
        <w:rPr>
          <w:color w:val="000000"/>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3325F554" w14:textId="77777777" w:rsidR="00362919" w:rsidRPr="00CC4B42" w:rsidRDefault="00362919" w:rsidP="00884C5D">
      <w:pPr>
        <w:pStyle w:val="s1"/>
        <w:shd w:val="clear" w:color="auto" w:fill="FFFFFF"/>
        <w:spacing w:beforeAutospacing="0" w:after="0" w:afterAutospacing="0"/>
        <w:ind w:firstLine="567"/>
        <w:jc w:val="both"/>
      </w:pPr>
      <w:r w:rsidRPr="00CC4B42">
        <w:rPr>
          <w:color w:val="000000"/>
        </w:rPr>
        <w:t>11) участие в предупреждении и ликвидации последствий чрезвычайных ситуаций в границах городского округа;</w:t>
      </w:r>
    </w:p>
    <w:p w14:paraId="52415CD3" w14:textId="77777777" w:rsidR="00362919" w:rsidRPr="00CC4B42" w:rsidRDefault="00362919" w:rsidP="00884C5D">
      <w:pPr>
        <w:pStyle w:val="indent1"/>
        <w:shd w:val="clear" w:color="auto" w:fill="FFFFFF"/>
        <w:spacing w:beforeAutospacing="0" w:after="0" w:afterAutospacing="0"/>
        <w:ind w:firstLine="567"/>
        <w:jc w:val="both"/>
        <w:rPr>
          <w:color w:val="000000"/>
        </w:rPr>
      </w:pPr>
      <w:r w:rsidRPr="00CC4B42">
        <w:rPr>
          <w:color w:val="000000"/>
        </w:rPr>
        <w:t>12) организация охраны общественного порядка на территории городского округа муниципальной милицией;</w:t>
      </w:r>
    </w:p>
    <w:p w14:paraId="3092E52B"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13)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14:paraId="0E6E6649"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lastRenderedPageBreak/>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3C56B2D2"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15) обеспечение первичных мер пожарной безопасности в границах городского округа;</w:t>
      </w:r>
    </w:p>
    <w:p w14:paraId="6516F3E2"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 xml:space="preserve">16) </w:t>
      </w:r>
      <w:r w:rsidRPr="00CC4B42">
        <w:t>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3C971DE3"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 xml:space="preserve">17) </w:t>
      </w:r>
      <w:r w:rsidRPr="00CC4B42">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0C625FD1"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18)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350279F1"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19) создание условий для обеспечения жителей городского округа услугами связи, общественного питания, торговли и бытового обслуживания;</w:t>
      </w:r>
    </w:p>
    <w:p w14:paraId="3B0CE20D" w14:textId="77777777" w:rsidR="00362919" w:rsidRPr="00CC4B42" w:rsidRDefault="00362919" w:rsidP="00884C5D">
      <w:pPr>
        <w:pStyle w:val="empty"/>
        <w:shd w:val="clear" w:color="auto" w:fill="FFFFFF"/>
        <w:spacing w:beforeAutospacing="0" w:after="0" w:afterAutospacing="0"/>
        <w:ind w:firstLine="567"/>
        <w:jc w:val="both"/>
        <w:rPr>
          <w:color w:val="000000"/>
        </w:rPr>
      </w:pPr>
      <w:r w:rsidRPr="00CC4B42">
        <w:rPr>
          <w:color w:val="000000"/>
        </w:rPr>
        <w:t>20) организация библиотечного обслуживания населения, комплектование и обеспечение сохранности библиотечных фондов библиотек городского округа;</w:t>
      </w:r>
    </w:p>
    <w:p w14:paraId="7848DBD8"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21) создание условий для организации досуга и обеспечения жителей городского округа услугами организаций культуры;</w:t>
      </w:r>
    </w:p>
    <w:p w14:paraId="1E26E67B"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14:paraId="5564BDA5"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23)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14:paraId="14CC4F4A"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24)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14:paraId="7D0A9662"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25) создание условий для массового отдыха жителей городского округа и организация обустройства мест массового отдыха населения;</w:t>
      </w:r>
    </w:p>
    <w:p w14:paraId="1A3818E7"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26) формирование и содержание муниципального архива;</w:t>
      </w:r>
    </w:p>
    <w:p w14:paraId="75200D96"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27) организация ритуальных услуг и содержание мест захоронения; </w:t>
      </w:r>
    </w:p>
    <w:p w14:paraId="69B6321E"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DADA834"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lastRenderedPageBreak/>
        <w:t>29)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14:paraId="5A1A9DAB"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30)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4A1F8D9A"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14:paraId="378816AD" w14:textId="77777777" w:rsidR="00362919" w:rsidRPr="00CC4B42" w:rsidRDefault="00362919" w:rsidP="00884C5D">
      <w:pPr>
        <w:pStyle w:val="s1"/>
        <w:shd w:val="clear" w:color="auto" w:fill="FFFFFF"/>
        <w:spacing w:beforeAutospacing="0" w:after="0" w:afterAutospacing="0"/>
        <w:ind w:firstLine="567"/>
        <w:jc w:val="both"/>
      </w:pPr>
      <w:r w:rsidRPr="00CC4B42">
        <w:rPr>
          <w:color w:val="000000"/>
        </w:rPr>
        <w:t xml:space="preserve">32) </w:t>
      </w:r>
      <w:r w:rsidRPr="00CC4B42">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w:t>
      </w:r>
      <w:r w:rsidRPr="00CC4B42">
        <w:lastRenderedPageBreak/>
        <w:t>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7ADABA7E"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t>33) осуществление мероприятий по лесоустройству в отношении лесов, расположенных               на землях населенных пунктов городского округа;</w:t>
      </w:r>
    </w:p>
    <w:p w14:paraId="34317733"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68B6AA14"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35)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42A7B734"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34)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14:paraId="372C1BFC"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35) осуществление муниципального контроля в области охраны и использования особо охраняемых природных территорий местного значения;</w:t>
      </w:r>
    </w:p>
    <w:p w14:paraId="323A6113"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36)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14:paraId="04AAD72B"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37) осуществление мероприятий по обеспечению безопасности людей на водных объектах, охране их жизни и здоровья;</w:t>
      </w:r>
    </w:p>
    <w:p w14:paraId="290D481E"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38)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CC4B42">
        <w:rPr>
          <w:color w:val="000000"/>
        </w:rPr>
        <w:t>волонтерству</w:t>
      </w:r>
      <w:proofErr w:type="spellEnd"/>
      <w:r w:rsidRPr="00CC4B42">
        <w:rPr>
          <w:color w:val="000000"/>
        </w:rPr>
        <w:t>);</w:t>
      </w:r>
    </w:p>
    <w:p w14:paraId="7D9462EA"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 xml:space="preserve">39) </w:t>
      </w:r>
      <w:r w:rsidRPr="00CC4B42">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14:paraId="40A397CE"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 xml:space="preserve">40) </w:t>
      </w:r>
      <w:r w:rsidRPr="00CC4B42">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F0389C8"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5C9B698" w14:textId="77777777" w:rsidR="00362919" w:rsidRPr="00CC4B42" w:rsidRDefault="00362919" w:rsidP="00884C5D">
      <w:pPr>
        <w:pStyle w:val="s1"/>
        <w:shd w:val="clear" w:color="auto" w:fill="FFFFFF"/>
        <w:spacing w:beforeAutospacing="0" w:after="0" w:afterAutospacing="0"/>
        <w:ind w:firstLine="567"/>
        <w:rPr>
          <w:color w:val="000000"/>
        </w:rPr>
      </w:pPr>
      <w:r w:rsidRPr="00CC4B42">
        <w:rPr>
          <w:color w:val="000000"/>
        </w:rPr>
        <w:t>42) осуществление муниципального лесного контроля;</w:t>
      </w:r>
    </w:p>
    <w:p w14:paraId="466E9F23"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 xml:space="preserve">43) </w:t>
      </w:r>
      <w:r w:rsidRPr="00CC4B42">
        <w:t>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14:paraId="1CDBEB37"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44) осуществление мер по противодействию коррупции в границах городского округа;</w:t>
      </w:r>
    </w:p>
    <w:p w14:paraId="3BDB6D3B"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45) организация в соответствии с федеральным законом выполнения комплексных кадастровых работ и утверждение карты-плана территории;</w:t>
      </w:r>
    </w:p>
    <w:p w14:paraId="6BFA3883"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rPr>
          <w:color w:val="000000"/>
        </w:rPr>
        <w:t>46)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7956EFC0" w14:textId="77777777" w:rsidR="00362919" w:rsidRPr="00CC4B42" w:rsidRDefault="00362919" w:rsidP="00884C5D">
      <w:pPr>
        <w:pStyle w:val="s1"/>
        <w:shd w:val="clear" w:color="auto" w:fill="FFFFFF"/>
        <w:spacing w:beforeAutospacing="0" w:after="0" w:afterAutospacing="0"/>
        <w:ind w:firstLine="567"/>
        <w:jc w:val="both"/>
      </w:pPr>
      <w:r w:rsidRPr="00CC4B42">
        <w:rPr>
          <w:color w:val="000000"/>
        </w:rPr>
        <w:lastRenderedPageBreak/>
        <w:t xml:space="preserve">47) </w:t>
      </w:r>
      <w:r w:rsidRPr="00CC4B42">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14:paraId="173883D3" w14:textId="77777777" w:rsidR="00362919" w:rsidRPr="00CC4B42" w:rsidRDefault="00362919" w:rsidP="00884C5D">
      <w:pPr>
        <w:pStyle w:val="s1"/>
        <w:shd w:val="clear" w:color="auto" w:fill="FFFFFF"/>
        <w:spacing w:beforeAutospacing="0" w:after="0" w:afterAutospacing="0"/>
        <w:ind w:firstLine="567"/>
        <w:jc w:val="both"/>
        <w:rPr>
          <w:color w:val="000000"/>
        </w:rPr>
      </w:pPr>
      <w:r w:rsidRPr="00CC4B42">
        <w:t>48)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6E25FEDB" w14:textId="77777777" w:rsidR="00362919" w:rsidRPr="00CC4B42" w:rsidRDefault="00362919" w:rsidP="00884C5D">
      <w:pPr>
        <w:widowControl w:val="0"/>
        <w:spacing w:after="0" w:line="240" w:lineRule="auto"/>
        <w:jc w:val="both"/>
        <w:rPr>
          <w:rFonts w:ascii="Times New Roman" w:eastAsia="Times New Roman" w:hAnsi="Times New Roman" w:cs="Times New Roman"/>
          <w:kern w:val="2"/>
          <w:sz w:val="24"/>
          <w:szCs w:val="24"/>
          <w:lang w:eastAsia="ru-RU"/>
        </w:rPr>
      </w:pPr>
    </w:p>
    <w:p w14:paraId="42AF0328" w14:textId="77777777" w:rsidR="00E44BA3" w:rsidRPr="00CC4B42" w:rsidRDefault="00E44BA3" w:rsidP="00A4399C">
      <w:pPr>
        <w:pStyle w:val="2"/>
        <w:spacing w:before="0" w:line="240" w:lineRule="auto"/>
        <w:jc w:val="center"/>
        <w:rPr>
          <w:rFonts w:ascii="Times New Roman" w:eastAsia="Times New Roman" w:hAnsi="Times New Roman" w:cs="Times New Roman"/>
          <w:b/>
          <w:color w:val="000000" w:themeColor="text1"/>
          <w:sz w:val="28"/>
          <w:szCs w:val="28"/>
          <w:lang w:eastAsia="ru-RU"/>
        </w:rPr>
      </w:pPr>
      <w:bookmarkStart w:id="14" w:name="_Toc242463564"/>
      <w:r w:rsidRPr="00CC4B42">
        <w:rPr>
          <w:rFonts w:ascii="Times New Roman" w:eastAsia="Times New Roman" w:hAnsi="Times New Roman" w:cs="Times New Roman"/>
          <w:b/>
          <w:color w:val="000000" w:themeColor="text1"/>
          <w:sz w:val="28"/>
          <w:szCs w:val="28"/>
          <w:lang w:eastAsia="ru-RU"/>
        </w:rPr>
        <w:t>Статья 10. Права органов местного самоуправления городского округа на решение вопросов, не отнесенных к вопросам местного значения городского округа</w:t>
      </w:r>
      <w:bookmarkEnd w:id="14"/>
    </w:p>
    <w:p w14:paraId="4F18E913" w14:textId="77777777" w:rsidR="00E44BA3" w:rsidRPr="00CC4B42" w:rsidRDefault="00E44BA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09B26C0D" w14:textId="77777777" w:rsidR="00E44BA3" w:rsidRPr="00CC4B42" w:rsidRDefault="00E44BA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1. Органы местного самоуправления городского округа имеют право на:</w:t>
      </w:r>
    </w:p>
    <w:p w14:paraId="1CE7E2A7"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 создание музеев городского округа;</w:t>
      </w:r>
    </w:p>
    <w:p w14:paraId="06EECF6D"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2) создание муниципальных образовательных организаций высшего образования;</w:t>
      </w:r>
    </w:p>
    <w:p w14:paraId="12984944"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3) участие в осуществлении деятельности по опеке и попечительству;</w:t>
      </w:r>
    </w:p>
    <w:p w14:paraId="773F5FCF"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14:paraId="554B8B8C"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4E3563BC"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6) создание муниципальной пожарной охраны;</w:t>
      </w:r>
    </w:p>
    <w:p w14:paraId="713FF005"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7) создание условий для развития туризма;</w:t>
      </w:r>
    </w:p>
    <w:p w14:paraId="3CE7F005"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8EFC191"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10E191AC"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10) осуществление мероприятий, предусмотренных Федеральным законом «О донорстве крови и ее компонентов»;</w:t>
      </w:r>
    </w:p>
    <w:p w14:paraId="389E3D97"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29AD95FC"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35FAD02"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13) осуществление деятельности по обращению с животными без владельцев, обитающими на территории городского округа;</w:t>
      </w:r>
    </w:p>
    <w:p w14:paraId="087CCBA5" w14:textId="7EC7569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14) осуществление мероприятий в сфере профилактики правонарушений, предусмотренных Федеральным законом</w:t>
      </w:r>
      <w:r w:rsidR="00BB5C87" w:rsidRPr="00CC4B42">
        <w:rPr>
          <w:color w:val="000000"/>
        </w:rPr>
        <w:t xml:space="preserve"> от 23.06.2016 № 182-ФЗ </w:t>
      </w:r>
      <w:r w:rsidRPr="00CC4B42">
        <w:rPr>
          <w:color w:val="000000"/>
        </w:rPr>
        <w:t>«Об основах системы профилактики правонарушений в Российской Федерации»;</w:t>
      </w:r>
    </w:p>
    <w:p w14:paraId="369D28F9"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6399C7E"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16) осуществление мероприятий по защите прав потребителей, предусмотренных Законом Российской Федерации от 07.02.1992 № 2300-I «О защите прав потребителей»;</w:t>
      </w:r>
    </w:p>
    <w:p w14:paraId="2B3564EB"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lastRenderedPageBreak/>
        <w:t>17)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14:paraId="3A6D485D"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0D7DEC15"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2D6A25E" w14:textId="77777777" w:rsidR="00E44BA3" w:rsidRPr="00CC4B42" w:rsidRDefault="00E44BA3" w:rsidP="00884C5D">
      <w:pPr>
        <w:pStyle w:val="s1"/>
        <w:shd w:val="clear" w:color="auto" w:fill="FFFFFF"/>
        <w:spacing w:beforeAutospacing="0" w:after="0" w:afterAutospacing="0"/>
        <w:ind w:firstLine="567"/>
        <w:jc w:val="both"/>
        <w:rPr>
          <w:color w:val="000000"/>
        </w:rPr>
      </w:pPr>
      <w:r w:rsidRPr="00CC4B42">
        <w:rPr>
          <w:color w:val="000000"/>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6F1FC796" w14:textId="77777777" w:rsidR="00E44BA3" w:rsidRPr="00CC4B42" w:rsidRDefault="00E44BA3" w:rsidP="00884C5D">
      <w:pPr>
        <w:pStyle w:val="s1"/>
        <w:shd w:val="clear" w:color="auto" w:fill="FFFFFF"/>
        <w:spacing w:beforeAutospacing="0" w:after="0" w:afterAutospacing="0"/>
        <w:ind w:firstLine="567"/>
        <w:jc w:val="both"/>
        <w:rPr>
          <w:color w:val="000000"/>
        </w:rPr>
      </w:pPr>
    </w:p>
    <w:p w14:paraId="3138C4B9" w14:textId="61E9C0E7" w:rsidR="00E44BA3" w:rsidRPr="00CC4B42" w:rsidRDefault="00E44BA3" w:rsidP="00A4399C">
      <w:pPr>
        <w:pStyle w:val="2"/>
        <w:spacing w:before="0" w:line="240" w:lineRule="auto"/>
        <w:jc w:val="center"/>
        <w:rPr>
          <w:rFonts w:ascii="Times New Roman" w:hAnsi="Times New Roman" w:cs="Times New Roman"/>
          <w:b/>
          <w:color w:val="000000" w:themeColor="text1"/>
          <w:sz w:val="28"/>
          <w:szCs w:val="28"/>
        </w:rPr>
      </w:pPr>
      <w:bookmarkStart w:id="15" w:name="_Toc242463565"/>
      <w:r w:rsidRPr="00CC4B42">
        <w:rPr>
          <w:rFonts w:ascii="Times New Roman" w:hAnsi="Times New Roman" w:cs="Times New Roman"/>
          <w:b/>
          <w:color w:val="000000" w:themeColor="text1"/>
          <w:sz w:val="28"/>
          <w:szCs w:val="28"/>
        </w:rPr>
        <w:t xml:space="preserve">Статья 11. Осуществление органами местного самоуправления </w:t>
      </w:r>
      <w:r w:rsidR="003A4E18" w:rsidRPr="00CC4B42">
        <w:rPr>
          <w:rFonts w:ascii="Times New Roman" w:hAnsi="Times New Roman" w:cs="Times New Roman"/>
          <w:b/>
          <w:color w:val="000000" w:themeColor="text1"/>
          <w:sz w:val="28"/>
          <w:szCs w:val="28"/>
        </w:rPr>
        <w:t xml:space="preserve">городского округа </w:t>
      </w:r>
      <w:r w:rsidRPr="00CC4B42">
        <w:rPr>
          <w:rFonts w:ascii="Times New Roman" w:hAnsi="Times New Roman" w:cs="Times New Roman"/>
          <w:b/>
          <w:color w:val="000000" w:themeColor="text1"/>
          <w:sz w:val="28"/>
          <w:szCs w:val="28"/>
        </w:rPr>
        <w:t>отдельных государственных полномочий</w:t>
      </w:r>
      <w:bookmarkEnd w:id="15"/>
    </w:p>
    <w:p w14:paraId="459C8ECB" w14:textId="77777777" w:rsidR="00E44BA3" w:rsidRPr="00CC4B42" w:rsidRDefault="00E44BA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221EE939" w14:textId="6953D1F8" w:rsidR="00E44BA3" w:rsidRPr="00CC4B42" w:rsidRDefault="00E44BA3" w:rsidP="00884C5D">
      <w:pPr>
        <w:pStyle w:val="a5"/>
        <w:numPr>
          <w:ilvl w:val="2"/>
          <w:numId w:val="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городского округа, в соответствии со статьей 34 </w:t>
      </w:r>
      <w:r w:rsidRPr="00CC4B42">
        <w:rPr>
          <w:rFonts w:ascii="Times New Roman" w:eastAsia="Times New Roman" w:hAnsi="Times New Roman" w:cs="Times New Roman"/>
          <w:kern w:val="2"/>
          <w:sz w:val="24"/>
          <w:szCs w:val="24"/>
          <w:lang w:eastAsia="ru-RU"/>
        </w:rPr>
        <w:t xml:space="preserve">Федерального закона от 20.03.2025 № 33-ФЗ </w:t>
      </w:r>
      <w:r w:rsidRPr="00CC4B42">
        <w:rPr>
          <w:rFonts w:ascii="Times New Roman" w:hAnsi="Times New Roman" w:cs="Times New Roman"/>
          <w:sz w:val="24"/>
          <w:szCs w:val="24"/>
        </w:rPr>
        <w:t>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16E603A1" w14:textId="37BD3E7C" w:rsidR="00E44BA3" w:rsidRPr="00CC4B42" w:rsidRDefault="00E44BA3" w:rsidP="00884C5D">
      <w:pPr>
        <w:pStyle w:val="a5"/>
        <w:numPr>
          <w:ilvl w:val="2"/>
          <w:numId w:val="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Органы местного самоуправления </w:t>
      </w:r>
      <w:r w:rsidR="00DB5C66"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14:paraId="1125FBC0" w14:textId="5D48EA9D" w:rsidR="00E44BA3" w:rsidRPr="00CC4B42" w:rsidRDefault="00E44BA3" w:rsidP="00884C5D">
      <w:pPr>
        <w:pStyle w:val="a5"/>
        <w:numPr>
          <w:ilvl w:val="2"/>
          <w:numId w:val="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Наделение органов местного самоуправления </w:t>
      </w:r>
      <w:r w:rsidR="00DB5C66" w:rsidRPr="00CC4B42">
        <w:rPr>
          <w:rFonts w:ascii="Times New Roman" w:hAnsi="Times New Roman" w:cs="Times New Roman"/>
          <w:sz w:val="24"/>
          <w:szCs w:val="24"/>
        </w:rPr>
        <w:t xml:space="preserve">городского округа </w:t>
      </w:r>
      <w:r w:rsidRPr="00CC4B42">
        <w:rPr>
          <w:rFonts w:ascii="Times New Roman" w:eastAsia="Times New Roman" w:hAnsi="Times New Roman" w:cs="Times New Roman"/>
          <w:kern w:val="2"/>
          <w:sz w:val="24"/>
          <w:szCs w:val="24"/>
          <w:lang w:eastAsia="ru-RU"/>
        </w:rPr>
        <w:t>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7937BA6E" w14:textId="003F31F5" w:rsidR="00E44BA3" w:rsidRPr="00CC4B42" w:rsidRDefault="00E44BA3" w:rsidP="00884C5D">
      <w:pPr>
        <w:pStyle w:val="a5"/>
        <w:numPr>
          <w:ilvl w:val="2"/>
          <w:numId w:val="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Органы местного самоуправления </w:t>
      </w:r>
      <w:r w:rsidR="00DB5C66"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7D288FD5" w14:textId="63F8AD67" w:rsidR="004A2BAD" w:rsidRPr="00CC4B42" w:rsidRDefault="00E44BA3" w:rsidP="00036FA4">
      <w:pPr>
        <w:pStyle w:val="a5"/>
        <w:numPr>
          <w:ilvl w:val="2"/>
          <w:numId w:val="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DB5C66"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r w:rsidR="00DB5C66" w:rsidRPr="00CC4B42">
        <w:rPr>
          <w:rFonts w:ascii="Times New Roman" w:hAnsi="Times New Roman" w:cs="Times New Roman"/>
          <w:sz w:val="24"/>
          <w:szCs w:val="24"/>
        </w:rPr>
        <w:t>.</w:t>
      </w:r>
      <w:r w:rsidRPr="00CC4B42">
        <w:rPr>
          <w:rFonts w:ascii="Times New Roman" w:hAnsi="Times New Roman" w:cs="Times New Roman"/>
          <w:sz w:val="24"/>
          <w:szCs w:val="24"/>
        </w:rPr>
        <w:t xml:space="preserve"> </w:t>
      </w:r>
    </w:p>
    <w:p w14:paraId="1822CB1A" w14:textId="77777777" w:rsidR="00E44BA3" w:rsidRPr="00CC4B42" w:rsidRDefault="00E44BA3" w:rsidP="00884C5D">
      <w:pPr>
        <w:pStyle w:val="a5"/>
        <w:numPr>
          <w:ilvl w:val="2"/>
          <w:numId w:val="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Изъятие переданных органам местного самоуправления отдельных государственных полномочий осуществляется федеральными законами и законами Московской области соответственно.</w:t>
      </w:r>
    </w:p>
    <w:p w14:paraId="09D66D81" w14:textId="52CECD32" w:rsidR="00E44BA3" w:rsidRPr="00CC4B42" w:rsidRDefault="00E44BA3" w:rsidP="00884C5D">
      <w:pPr>
        <w:pStyle w:val="a5"/>
        <w:widowControl w:val="0"/>
        <w:numPr>
          <w:ilvl w:val="2"/>
          <w:numId w:val="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Органы местного самоуправления городского округа участвуют в осуществлении государственных полномочий, не переданных им в соответствии со статьей 34 Федерального закона от 20.03.2025 № 33-ФЗ, в случае принятия Советом депутатов городского округа решения о реализации права на участие в осуществлении указанных полномочий.</w:t>
      </w:r>
    </w:p>
    <w:p w14:paraId="0233A52A" w14:textId="00614E4B" w:rsidR="00E44BA3" w:rsidRPr="00CC4B42" w:rsidRDefault="00E44BA3" w:rsidP="00884C5D">
      <w:pPr>
        <w:pStyle w:val="a5"/>
        <w:widowControl w:val="0"/>
        <w:numPr>
          <w:ilvl w:val="2"/>
          <w:numId w:val="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Органы местного самоуправления </w:t>
      </w:r>
      <w:r w:rsidR="00DB5C66" w:rsidRPr="00CC4B42">
        <w:rPr>
          <w:rFonts w:ascii="Times New Roman" w:hAnsi="Times New Roman" w:cs="Times New Roman"/>
          <w:sz w:val="24"/>
          <w:szCs w:val="24"/>
        </w:rPr>
        <w:t xml:space="preserve">городского округа </w:t>
      </w:r>
      <w:r w:rsidRPr="00CC4B42">
        <w:rPr>
          <w:rFonts w:ascii="Times New Roman" w:eastAsia="Times New Roman" w:hAnsi="Times New Roman" w:cs="Times New Roman"/>
          <w:kern w:val="2"/>
          <w:sz w:val="24"/>
          <w:szCs w:val="24"/>
          <w:lang w:eastAsia="ru-RU"/>
        </w:rPr>
        <w:t>вправе осуществлять расходы за счет средств бюджета городского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если возможность осуществления таких расходов предусмотрена федеральными законами.</w:t>
      </w:r>
    </w:p>
    <w:p w14:paraId="1253F1AF" w14:textId="62B05633" w:rsidR="00E44BA3" w:rsidRPr="00CC4B42" w:rsidRDefault="00E44BA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Органы местного самоуправления </w:t>
      </w:r>
      <w:r w:rsidR="00696EE7" w:rsidRPr="00CC4B42">
        <w:rPr>
          <w:rFonts w:ascii="Times New Roman" w:hAnsi="Times New Roman" w:cs="Times New Roman"/>
          <w:sz w:val="24"/>
          <w:szCs w:val="24"/>
        </w:rPr>
        <w:t xml:space="preserve">городского округа </w:t>
      </w:r>
      <w:r w:rsidRPr="00CC4B42">
        <w:rPr>
          <w:rFonts w:ascii="Times New Roman" w:eastAsia="Times New Roman" w:hAnsi="Times New Roman" w:cs="Times New Roman"/>
          <w:kern w:val="2"/>
          <w:sz w:val="24"/>
          <w:szCs w:val="24"/>
          <w:lang w:eastAsia="ru-RU"/>
        </w:rPr>
        <w:t xml:space="preserve">вправе устанавливать за счет средств </w:t>
      </w:r>
      <w:r w:rsidRPr="00CC4B42">
        <w:rPr>
          <w:rFonts w:ascii="Times New Roman" w:eastAsia="Times New Roman" w:hAnsi="Times New Roman" w:cs="Times New Roman"/>
          <w:kern w:val="2"/>
          <w:sz w:val="24"/>
          <w:szCs w:val="24"/>
          <w:lang w:eastAsia="ru-RU"/>
        </w:rPr>
        <w:lastRenderedPageBreak/>
        <w:t>бюджета городского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96B8D9C" w14:textId="5ED97258" w:rsidR="00E44BA3" w:rsidRPr="00CC4B42" w:rsidRDefault="00E44BA3" w:rsidP="00884C5D">
      <w:pPr>
        <w:widowControl w:val="0"/>
        <w:spacing w:after="0" w:line="240" w:lineRule="auto"/>
        <w:ind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Финансирование полномочий, предусмотренных</w:t>
      </w:r>
      <w:r w:rsidR="00696EE7" w:rsidRPr="00CC4B42">
        <w:rPr>
          <w:rFonts w:ascii="Times New Roman" w:eastAsia="Times New Roman" w:hAnsi="Times New Roman" w:cs="Times New Roman"/>
          <w:kern w:val="2"/>
          <w:sz w:val="24"/>
          <w:szCs w:val="24"/>
          <w:lang w:eastAsia="ru-RU"/>
        </w:rPr>
        <w:t xml:space="preserve"> пунктами 7 и 8 настоящей статьи</w:t>
      </w:r>
      <w:r w:rsidRPr="00CC4B42">
        <w:rPr>
          <w:rFonts w:ascii="Times New Roman" w:eastAsia="Times New Roman" w:hAnsi="Times New Roman" w:cs="Times New Roman"/>
          <w:kern w:val="2"/>
          <w:sz w:val="24"/>
          <w:szCs w:val="24"/>
          <w:lang w:eastAsia="ru-RU"/>
        </w:rPr>
        <w:t>, не является обязанностью городского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6E246BA4" w14:textId="77777777" w:rsidR="00E44BA3" w:rsidRPr="00CC4B42" w:rsidRDefault="00E44BA3" w:rsidP="00884C5D">
      <w:pPr>
        <w:spacing w:after="0" w:line="240" w:lineRule="auto"/>
        <w:ind w:firstLine="567"/>
        <w:jc w:val="both"/>
        <w:outlineLvl w:val="0"/>
        <w:rPr>
          <w:rFonts w:ascii="Times New Roman" w:eastAsia="Times New Roman" w:hAnsi="Times New Roman" w:cs="Times New Roman"/>
          <w:bCs/>
          <w:sz w:val="24"/>
          <w:szCs w:val="24"/>
          <w:lang w:eastAsia="ru-RU"/>
        </w:rPr>
      </w:pPr>
    </w:p>
    <w:p w14:paraId="7E379362" w14:textId="4B688170" w:rsidR="007D3F03" w:rsidRPr="00CC4B42" w:rsidRDefault="007D3F03" w:rsidP="00CA1EC4">
      <w:pPr>
        <w:pStyle w:val="2"/>
        <w:spacing w:before="0" w:line="240" w:lineRule="auto"/>
        <w:jc w:val="center"/>
        <w:rPr>
          <w:rFonts w:ascii="Times New Roman" w:eastAsia="Times New Roman" w:hAnsi="Times New Roman" w:cs="Times New Roman"/>
          <w:b/>
          <w:color w:val="000000" w:themeColor="text1"/>
          <w:sz w:val="28"/>
          <w:szCs w:val="28"/>
          <w:lang w:eastAsia="ru-RU"/>
        </w:rPr>
      </w:pPr>
      <w:bookmarkStart w:id="16" w:name="_Toc242463566"/>
      <w:r w:rsidRPr="00CC4B42">
        <w:rPr>
          <w:rFonts w:ascii="Times New Roman" w:eastAsia="Times New Roman" w:hAnsi="Times New Roman" w:cs="Times New Roman"/>
          <w:b/>
          <w:color w:val="000000" w:themeColor="text1"/>
          <w:sz w:val="28"/>
          <w:szCs w:val="28"/>
          <w:lang w:eastAsia="ru-RU"/>
        </w:rPr>
        <w:t>Статья 12. Полномочия органов местного самоуправления городского округа по решению вопросов местного значения</w:t>
      </w:r>
      <w:bookmarkEnd w:id="16"/>
    </w:p>
    <w:p w14:paraId="351E0127" w14:textId="77777777" w:rsidR="007D3F03" w:rsidRPr="00CC4B42" w:rsidRDefault="007D3F03" w:rsidP="00884C5D">
      <w:pPr>
        <w:spacing w:after="0" w:line="240" w:lineRule="auto"/>
        <w:ind w:firstLine="567"/>
        <w:rPr>
          <w:rFonts w:ascii="Times New Roman" w:eastAsia="Times New Roman" w:hAnsi="Times New Roman" w:cs="Times New Roman"/>
          <w:bCs/>
          <w:sz w:val="24"/>
          <w:szCs w:val="24"/>
          <w:lang w:eastAsia="ru-RU"/>
        </w:rPr>
      </w:pPr>
    </w:p>
    <w:p w14:paraId="5B1EF408" w14:textId="7736C878" w:rsidR="007D3F03" w:rsidRPr="00CC4B42" w:rsidRDefault="007D3F03" w:rsidP="00884C5D">
      <w:pPr>
        <w:pStyle w:val="a5"/>
        <w:numPr>
          <w:ilvl w:val="0"/>
          <w:numId w:val="9"/>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В целях решения вопросов местного значения органы местного самоуправления городского округа обладают следующими полномочиями:</w:t>
      </w:r>
    </w:p>
    <w:p w14:paraId="4D84BFF5" w14:textId="792558A9"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bookmarkStart w:id="17" w:name="Par4"/>
      <w:bookmarkEnd w:id="17"/>
      <w:r w:rsidRPr="00CC4B42">
        <w:rPr>
          <w:rFonts w:ascii="Times New Roman" w:eastAsia="Times New Roman" w:hAnsi="Times New Roman" w:cs="Times New Roman"/>
          <w:bCs/>
          <w:sz w:val="24"/>
          <w:szCs w:val="24"/>
          <w:lang w:eastAsia="ru-RU"/>
        </w:rPr>
        <w:t>принятие устава городского округа и внесение в него изменений и дополнений, издание муниципальных правовых актов;</w:t>
      </w:r>
    </w:p>
    <w:p w14:paraId="78C4E6CD" w14:textId="5B95D2A4"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установление официальных символов городского округа;</w:t>
      </w:r>
    </w:p>
    <w:p w14:paraId="34D74DA5" w14:textId="469DD879"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42CA807E" w14:textId="7702355F"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6DB03B89" w14:textId="4D2B61F8" w:rsidR="007D3F03" w:rsidRPr="00CC4B42" w:rsidRDefault="007D3F03" w:rsidP="00884C5D">
      <w:pPr>
        <w:pStyle w:val="a5"/>
        <w:numPr>
          <w:ilvl w:val="0"/>
          <w:numId w:val="10"/>
        </w:numPr>
        <w:spacing w:after="0" w:line="240" w:lineRule="auto"/>
        <w:ind w:left="0" w:firstLine="709"/>
        <w:jc w:val="both"/>
        <w:rPr>
          <w:rFonts w:ascii="Times New Roman" w:hAnsi="Times New Roman" w:cs="Times New Roman"/>
          <w:color w:val="000000"/>
          <w:sz w:val="24"/>
          <w:szCs w:val="24"/>
        </w:rPr>
      </w:pPr>
      <w:r w:rsidRPr="00CC4B42">
        <w:rPr>
          <w:rFonts w:ascii="Times New Roman" w:hAnsi="Times New Roman" w:cs="Times New Roman"/>
          <w:color w:val="000000"/>
          <w:sz w:val="24"/>
          <w:szCs w:val="24"/>
        </w:rPr>
        <w:t>полномочиями по организации теплоснабжения, предусмотренными Федеральным законом «О теплоснабжении»;</w:t>
      </w:r>
    </w:p>
    <w:p w14:paraId="1CE8E7D7" w14:textId="6C88B99C" w:rsidR="007D3F03" w:rsidRPr="00CC4B42" w:rsidRDefault="007D3F03" w:rsidP="00884C5D">
      <w:pPr>
        <w:pStyle w:val="a5"/>
        <w:numPr>
          <w:ilvl w:val="0"/>
          <w:numId w:val="10"/>
        </w:numPr>
        <w:spacing w:after="0" w:line="240" w:lineRule="auto"/>
        <w:ind w:left="0" w:firstLine="709"/>
        <w:jc w:val="both"/>
        <w:rPr>
          <w:rFonts w:ascii="Times New Roman" w:hAnsi="Times New Roman" w:cs="Times New Roman"/>
          <w:color w:val="000000"/>
          <w:sz w:val="24"/>
          <w:szCs w:val="24"/>
        </w:rPr>
      </w:pPr>
      <w:r w:rsidRPr="00CC4B42">
        <w:rPr>
          <w:rFonts w:ascii="Times New Roman" w:hAnsi="Times New Roman" w:cs="Times New Roman"/>
          <w:color w:val="000000"/>
          <w:sz w:val="24"/>
          <w:szCs w:val="24"/>
        </w:rPr>
        <w:t>полномочиями в сфере водоснабжения и водоотведения, предусмотренными Федеральным законом «О водоснабжении и водоотведении»;</w:t>
      </w:r>
    </w:p>
    <w:p w14:paraId="2E12DA54" w14:textId="6826C23A"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hAnsi="Times New Roman" w:cs="Times New Roman"/>
          <w:color w:val="000000"/>
          <w:sz w:val="24"/>
          <w:szCs w:val="24"/>
        </w:rPr>
        <w:t>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244E9D56" w14:textId="0600F550"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организационное и материально-техническое обеспечение подготовки и проведения муниципальных выборов, местного референдума;</w:t>
      </w:r>
    </w:p>
    <w:p w14:paraId="76F6B764" w14:textId="49F1C147"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 xml:space="preserve">организация сбора статистических показателей, характеризующих состояние экономики и социальной сферы </w:t>
      </w:r>
      <w:r w:rsidR="00696EE7"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 и предоставление указанных данных органам государственной власти в порядке, установленном Правительством Российской Федерации;</w:t>
      </w:r>
    </w:p>
    <w:p w14:paraId="71E67EA5" w14:textId="033FB340"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hAnsi="Times New Roman" w:cs="Times New Roman"/>
          <w:color w:val="000000"/>
          <w:sz w:val="24"/>
          <w:szCs w:val="24"/>
        </w:rPr>
        <w:t>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14:paraId="329581F1" w14:textId="7004F5A7"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bookmarkStart w:id="18" w:name="Par20"/>
      <w:bookmarkEnd w:id="18"/>
      <w:r w:rsidRPr="00CC4B42">
        <w:rPr>
          <w:rFonts w:ascii="Times New Roman" w:hAnsi="Times New Roman" w:cs="Times New Roman"/>
          <w:sz w:val="24"/>
          <w:szCs w:val="24"/>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14:paraId="2CA6DA16" w14:textId="2C0CD5A4"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bookmarkStart w:id="19" w:name="Par22"/>
      <w:bookmarkEnd w:id="19"/>
      <w:r w:rsidRPr="00CC4B42">
        <w:rPr>
          <w:rFonts w:ascii="Times New Roman" w:eastAsia="Times New Roman" w:hAnsi="Times New Roman" w:cs="Times New Roman"/>
          <w:bCs/>
          <w:sz w:val="24"/>
          <w:szCs w:val="24"/>
          <w:lang w:eastAsia="ru-RU"/>
        </w:rPr>
        <w:t xml:space="preserve">осуществление международных и внешнеэкономических связей в соответствии с </w:t>
      </w:r>
      <w:r w:rsidRPr="00CC4B42">
        <w:rPr>
          <w:rFonts w:ascii="Times New Roman" w:eastAsia="Times New Roman" w:hAnsi="Times New Roman" w:cs="Times New Roman"/>
          <w:kern w:val="2"/>
          <w:sz w:val="24"/>
          <w:szCs w:val="24"/>
          <w:lang w:eastAsia="ru-RU"/>
        </w:rPr>
        <w:t>Федеральным законом от 20.03.2025 № 33-ФЗ</w:t>
      </w:r>
      <w:r w:rsidR="00036FA4" w:rsidRPr="00CC4B42">
        <w:rPr>
          <w:rFonts w:ascii="Times New Roman" w:eastAsia="Times New Roman" w:hAnsi="Times New Roman" w:cs="Times New Roman"/>
          <w:kern w:val="2"/>
          <w:sz w:val="24"/>
          <w:szCs w:val="24"/>
          <w:lang w:eastAsia="ru-RU"/>
        </w:rPr>
        <w:t>;</w:t>
      </w:r>
    </w:p>
    <w:p w14:paraId="1809482D" w14:textId="555039FD"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городского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w:t>
      </w:r>
      <w:r w:rsidRPr="00CC4B42">
        <w:rPr>
          <w:rFonts w:ascii="Times New Roman" w:eastAsia="Times New Roman" w:hAnsi="Times New Roman" w:cs="Times New Roman"/>
          <w:bCs/>
          <w:sz w:val="24"/>
          <w:szCs w:val="24"/>
          <w:lang w:eastAsia="ru-RU"/>
        </w:rPr>
        <w:lastRenderedPageBreak/>
        <w:t>Федерации об образовании и законодательством Российской Федерации о муниципальной службе;</w:t>
      </w:r>
    </w:p>
    <w:p w14:paraId="37229315" w14:textId="19679850"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hAnsi="Times New Roman" w:cs="Times New Roman"/>
          <w:color w:val="000000"/>
          <w:sz w:val="24"/>
          <w:szCs w:val="24"/>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47150F7" w14:textId="33C8F82D" w:rsidR="007D3F03" w:rsidRPr="00CC4B42" w:rsidRDefault="007D3F03" w:rsidP="00884C5D">
      <w:pPr>
        <w:pStyle w:val="a5"/>
        <w:numPr>
          <w:ilvl w:val="0"/>
          <w:numId w:val="10"/>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иными полномочиями в соответствии с федеральным законом, настоящим уставом.</w:t>
      </w:r>
    </w:p>
    <w:p w14:paraId="4A3BE062" w14:textId="7F048BB8" w:rsidR="007D3F03" w:rsidRPr="00CC4B42" w:rsidRDefault="007D3F03" w:rsidP="00884C5D">
      <w:pPr>
        <w:pStyle w:val="a5"/>
        <w:numPr>
          <w:ilvl w:val="0"/>
          <w:numId w:val="9"/>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законодательного органа Московской области.</w:t>
      </w:r>
    </w:p>
    <w:p w14:paraId="761BE278" w14:textId="4D51C25B" w:rsidR="007D3F03" w:rsidRPr="00CC4B42" w:rsidRDefault="007D3F03" w:rsidP="00884C5D">
      <w:pPr>
        <w:pStyle w:val="a5"/>
        <w:numPr>
          <w:ilvl w:val="0"/>
          <w:numId w:val="9"/>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 xml:space="preserve">Органы местного самоуправления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пунктами </w:t>
      </w:r>
      <w:r w:rsidRPr="00CC4B42">
        <w:rPr>
          <w:rFonts w:ascii="Times New Roman" w:hAnsi="Times New Roman" w:cs="Times New Roman"/>
          <w:sz w:val="24"/>
          <w:szCs w:val="24"/>
        </w:rPr>
        <w:t>7.1-11, 20 и 25</w:t>
      </w:r>
      <w:r w:rsidRPr="00CC4B42">
        <w:rPr>
          <w:rFonts w:ascii="Times New Roman" w:eastAsia="Times New Roman" w:hAnsi="Times New Roman" w:cs="Times New Roman"/>
          <w:bCs/>
          <w:sz w:val="24"/>
          <w:szCs w:val="24"/>
          <w:lang w:eastAsia="ru-RU"/>
        </w:rPr>
        <w:t xml:space="preserve"> части 1 статьи 16 Федерального закона </w:t>
      </w:r>
      <w:r w:rsidRPr="00CC4B42">
        <w:rPr>
          <w:rFonts w:ascii="Times New Roman" w:eastAsia="Times New Roman" w:hAnsi="Times New Roman" w:cs="Times New Roman"/>
          <w:kern w:val="2"/>
          <w:sz w:val="24"/>
          <w:szCs w:val="24"/>
          <w:lang w:eastAsia="ru-RU"/>
        </w:rPr>
        <w:t>от 06.10.2003 № 131-ФЗ «Об общих принципах организации местного самоуправления в Российской Федерации»</w:t>
      </w:r>
      <w:r w:rsidRPr="00CC4B42">
        <w:rPr>
          <w:rFonts w:ascii="Times New Roman" w:eastAsia="Times New Roman" w:hAnsi="Times New Roman" w:cs="Times New Roman"/>
          <w:bCs/>
          <w:sz w:val="24"/>
          <w:szCs w:val="24"/>
          <w:lang w:eastAsia="ru-RU"/>
        </w:rPr>
        <w:t>.</w:t>
      </w:r>
    </w:p>
    <w:p w14:paraId="26CC11C0" w14:textId="77777777" w:rsidR="007D3F03" w:rsidRPr="00CC4B42" w:rsidRDefault="007D3F03" w:rsidP="00884C5D">
      <w:pPr>
        <w:spacing w:after="0" w:line="240" w:lineRule="auto"/>
        <w:ind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7DD1CBD6" w14:textId="77777777" w:rsidR="007D3F03" w:rsidRPr="00CC4B42" w:rsidRDefault="007D3F03" w:rsidP="00884C5D">
      <w:pPr>
        <w:spacing w:after="0" w:line="240" w:lineRule="auto"/>
        <w:ind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485CFD1" w14:textId="27BAF9BF" w:rsidR="007D3F03" w:rsidRPr="00CC4B42" w:rsidRDefault="007D3F03" w:rsidP="00884C5D">
      <w:pPr>
        <w:pStyle w:val="a5"/>
        <w:numPr>
          <w:ilvl w:val="0"/>
          <w:numId w:val="9"/>
        </w:numPr>
        <w:spacing w:after="0" w:line="240" w:lineRule="auto"/>
        <w:ind w:left="0" w:firstLine="709"/>
        <w:jc w:val="both"/>
        <w:rPr>
          <w:rFonts w:ascii="Times New Roman" w:eastAsia="Times New Roman" w:hAnsi="Times New Roman" w:cs="Times New Roman"/>
          <w:bCs/>
          <w:sz w:val="24"/>
          <w:szCs w:val="24"/>
          <w:lang w:eastAsia="ru-RU"/>
        </w:rPr>
      </w:pPr>
      <w:r w:rsidRPr="00CC4B42">
        <w:rPr>
          <w:rFonts w:ascii="Times New Roman" w:eastAsia="Times New Roman" w:hAnsi="Times New Roman" w:cs="Times New Roman"/>
          <w:bCs/>
          <w:sz w:val="24"/>
          <w:szCs w:val="24"/>
          <w:lang w:eastAsia="ru-RU"/>
        </w:rPr>
        <w:t xml:space="preserve">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 </w:t>
      </w:r>
    </w:p>
    <w:p w14:paraId="4C828786" w14:textId="77777777" w:rsidR="007D3F03" w:rsidRPr="00CC4B42" w:rsidRDefault="007D3F03" w:rsidP="00884C5D">
      <w:pPr>
        <w:widowControl w:val="0"/>
        <w:spacing w:after="0" w:line="240" w:lineRule="auto"/>
        <w:jc w:val="both"/>
        <w:rPr>
          <w:rFonts w:ascii="Times New Roman" w:eastAsia="Times New Roman" w:hAnsi="Times New Roman" w:cs="Times New Roman"/>
          <w:kern w:val="2"/>
          <w:sz w:val="24"/>
          <w:szCs w:val="24"/>
          <w:lang w:eastAsia="ru-RU"/>
        </w:rPr>
      </w:pPr>
    </w:p>
    <w:p w14:paraId="46961099" w14:textId="56CAE732" w:rsidR="007D3F03" w:rsidRPr="00CC4B42" w:rsidRDefault="007D3F03" w:rsidP="00AF6898">
      <w:pPr>
        <w:pStyle w:val="2"/>
        <w:spacing w:before="0" w:line="240" w:lineRule="auto"/>
        <w:jc w:val="center"/>
        <w:rPr>
          <w:rFonts w:ascii="Times New Roman" w:eastAsia="Times New Roman" w:hAnsi="Times New Roman" w:cs="Times New Roman"/>
          <w:b/>
          <w:color w:val="000000" w:themeColor="text1"/>
          <w:sz w:val="28"/>
          <w:szCs w:val="28"/>
          <w:lang w:eastAsia="ru-RU"/>
        </w:rPr>
      </w:pPr>
      <w:bookmarkStart w:id="20" w:name="_Toc242463567"/>
      <w:r w:rsidRPr="00CC4B42">
        <w:rPr>
          <w:rFonts w:ascii="Times New Roman" w:eastAsia="Times New Roman" w:hAnsi="Times New Roman" w:cs="Times New Roman"/>
          <w:b/>
          <w:color w:val="000000" w:themeColor="text1"/>
          <w:sz w:val="28"/>
          <w:szCs w:val="28"/>
          <w:lang w:eastAsia="ru-RU"/>
        </w:rPr>
        <w:t>Статья 13. Муниципальный контроль</w:t>
      </w:r>
      <w:bookmarkEnd w:id="20"/>
    </w:p>
    <w:p w14:paraId="06078D29" w14:textId="77777777" w:rsidR="007D3F03" w:rsidRPr="00CC4B42" w:rsidRDefault="007D3F0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ABF0D9F" w14:textId="73B478EF" w:rsidR="007D3F03" w:rsidRPr="00CC4B42" w:rsidRDefault="007D3F03" w:rsidP="00A31A4B">
      <w:pPr>
        <w:pStyle w:val="a5"/>
        <w:numPr>
          <w:ilvl w:val="0"/>
          <w:numId w:val="103"/>
        </w:numPr>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городского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3E7A81A6" w14:textId="721E6449" w:rsidR="007D3F03" w:rsidRPr="00CC4B42" w:rsidRDefault="007D3F03" w:rsidP="00A31A4B">
      <w:pPr>
        <w:pStyle w:val="a5"/>
        <w:numPr>
          <w:ilvl w:val="0"/>
          <w:numId w:val="103"/>
        </w:numPr>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Организация и осуществление видов муниципального контроля регулируются Федеральным законом от 31</w:t>
      </w:r>
      <w:r w:rsidR="00696EE7" w:rsidRPr="00CC4B42">
        <w:rPr>
          <w:rFonts w:ascii="Times New Roman" w:hAnsi="Times New Roman" w:cs="Times New Roman"/>
          <w:sz w:val="24"/>
          <w:szCs w:val="24"/>
        </w:rPr>
        <w:t>.07.</w:t>
      </w:r>
      <w:r w:rsidRPr="00CC4B42">
        <w:rPr>
          <w:rFonts w:ascii="Times New Roman" w:hAnsi="Times New Roman" w:cs="Times New Roman"/>
          <w:sz w:val="24"/>
          <w:szCs w:val="24"/>
        </w:rPr>
        <w:t xml:space="preserve">2020 </w:t>
      </w:r>
      <w:r w:rsidR="00696EE7" w:rsidRPr="00CC4B42">
        <w:rPr>
          <w:rFonts w:ascii="Times New Roman" w:hAnsi="Times New Roman" w:cs="Times New Roman"/>
          <w:sz w:val="24"/>
          <w:szCs w:val="24"/>
        </w:rPr>
        <w:t xml:space="preserve">№ </w:t>
      </w:r>
      <w:r w:rsidRPr="00CC4B42">
        <w:rPr>
          <w:rFonts w:ascii="Times New Roman" w:hAnsi="Times New Roman" w:cs="Times New Roman"/>
          <w:sz w:val="24"/>
          <w:szCs w:val="24"/>
        </w:rPr>
        <w:t>248-ФЗ «О государственном контроле (надзоре) и муниципальном контроле в Российской Федерации».</w:t>
      </w:r>
    </w:p>
    <w:p w14:paraId="7CCCA4ED" w14:textId="08C252EE" w:rsidR="007D3F03" w:rsidRPr="00CC4B42" w:rsidRDefault="007D3F03" w:rsidP="00A31A4B">
      <w:pPr>
        <w:pStyle w:val="a5"/>
        <w:numPr>
          <w:ilvl w:val="0"/>
          <w:numId w:val="103"/>
        </w:numPr>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 соответствии с частью 9 статьи 1 Федерального закона от 31.07.2020</w:t>
      </w:r>
      <w:r w:rsidR="000A7725" w:rsidRPr="00CC4B42">
        <w:rPr>
          <w:rFonts w:ascii="Times New Roman" w:hAnsi="Times New Roman" w:cs="Times New Roman"/>
          <w:sz w:val="24"/>
          <w:szCs w:val="24"/>
        </w:rPr>
        <w:t xml:space="preserve"> </w:t>
      </w:r>
      <w:r w:rsidRPr="00CC4B42">
        <w:rPr>
          <w:rFonts w:ascii="Times New Roman" w:hAnsi="Times New Roman" w:cs="Times New Roman"/>
          <w:sz w:val="24"/>
          <w:szCs w:val="24"/>
        </w:rPr>
        <w:t>№</w:t>
      </w:r>
      <w:r w:rsidR="000A7725" w:rsidRPr="00CC4B42">
        <w:rPr>
          <w:rFonts w:ascii="Times New Roman" w:hAnsi="Times New Roman" w:cs="Times New Roman"/>
          <w:sz w:val="24"/>
          <w:szCs w:val="24"/>
        </w:rPr>
        <w:t xml:space="preserve"> </w:t>
      </w:r>
      <w:r w:rsidRPr="00CC4B42">
        <w:rPr>
          <w:rFonts w:ascii="Times New Roman" w:hAnsi="Times New Roman" w:cs="Times New Roman"/>
          <w:sz w:val="24"/>
          <w:szCs w:val="24"/>
        </w:rPr>
        <w:t>248-ФЗ</w:t>
      </w:r>
      <w:r w:rsidRPr="00CC4B42">
        <w:rPr>
          <w:rFonts w:ascii="Times New Roman" w:hAnsi="Times New Roman" w:cs="Times New Roman"/>
          <w:sz w:val="24"/>
          <w:szCs w:val="24"/>
        </w:rPr>
        <w:br/>
        <w:t>«О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14:paraId="064267D8" w14:textId="367F0C70" w:rsidR="00AF6898" w:rsidRPr="00CC4B42" w:rsidRDefault="00AF6898">
      <w:pPr>
        <w:spacing w:after="0" w:line="240" w:lineRule="auto"/>
        <w:rPr>
          <w:rFonts w:ascii="Times New Roman" w:hAnsi="Times New Roman" w:cs="Times New Roman"/>
        </w:rPr>
      </w:pPr>
      <w:r w:rsidRPr="00CC4B42">
        <w:rPr>
          <w:rFonts w:ascii="Times New Roman" w:hAnsi="Times New Roman" w:cs="Times New Roman"/>
        </w:rPr>
        <w:br w:type="page"/>
      </w:r>
    </w:p>
    <w:p w14:paraId="0FD30C40" w14:textId="6CF1EABC" w:rsidR="007C0EDB" w:rsidRPr="00CC4B42" w:rsidRDefault="007C0EDB" w:rsidP="00AF6898">
      <w:pPr>
        <w:pStyle w:val="1"/>
        <w:spacing w:before="0" w:line="240" w:lineRule="auto"/>
        <w:jc w:val="center"/>
        <w:rPr>
          <w:rFonts w:ascii="Times New Roman" w:hAnsi="Times New Roman" w:cs="Times New Roman"/>
          <w:b/>
          <w:color w:val="000000" w:themeColor="text1"/>
          <w:sz w:val="28"/>
          <w:szCs w:val="28"/>
        </w:rPr>
      </w:pPr>
      <w:bookmarkStart w:id="21" w:name="_Toc242463568"/>
      <w:r w:rsidRPr="00CC4B42">
        <w:rPr>
          <w:rFonts w:ascii="Times New Roman" w:eastAsia="Times New Roman" w:hAnsi="Times New Roman" w:cs="Times New Roman"/>
          <w:b/>
          <w:color w:val="000000" w:themeColor="text1"/>
          <w:sz w:val="28"/>
          <w:szCs w:val="28"/>
          <w:lang w:eastAsia="ru-RU"/>
        </w:rPr>
        <w:lastRenderedPageBreak/>
        <w:t>Глава 4. ОРГАНЫ МЕСТНОГО САМОУПРАВЛЕНИЯ И ДОЛЖНОСТНЫЕ ЛИЦА ГОРОДСКОГО ОКРУГА</w:t>
      </w:r>
      <w:bookmarkEnd w:id="21"/>
    </w:p>
    <w:p w14:paraId="2E899DD0" w14:textId="77777777" w:rsidR="007C0EDB" w:rsidRPr="00CC4B42" w:rsidRDefault="007C0EDB" w:rsidP="00AF6898">
      <w:pPr>
        <w:widowControl w:val="0"/>
        <w:spacing w:after="0" w:line="240" w:lineRule="auto"/>
        <w:ind w:firstLine="102"/>
        <w:jc w:val="center"/>
        <w:rPr>
          <w:rFonts w:ascii="Times New Roman" w:eastAsia="Times New Roman" w:hAnsi="Times New Roman" w:cs="Times New Roman"/>
          <w:b/>
          <w:color w:val="000000" w:themeColor="text1"/>
          <w:kern w:val="2"/>
          <w:sz w:val="28"/>
          <w:szCs w:val="28"/>
          <w:lang w:eastAsia="ru-RU"/>
        </w:rPr>
      </w:pPr>
    </w:p>
    <w:p w14:paraId="7077FA21" w14:textId="77777777" w:rsidR="007C0EDB" w:rsidRPr="00CC4B42" w:rsidRDefault="007C0EDB" w:rsidP="00AF6898">
      <w:pPr>
        <w:pStyle w:val="2"/>
        <w:spacing w:before="0" w:line="240" w:lineRule="auto"/>
        <w:jc w:val="center"/>
        <w:rPr>
          <w:rFonts w:ascii="Times New Roman" w:hAnsi="Times New Roman" w:cs="Times New Roman"/>
          <w:b/>
          <w:color w:val="000000" w:themeColor="text1"/>
          <w:sz w:val="28"/>
          <w:szCs w:val="28"/>
        </w:rPr>
      </w:pPr>
      <w:bookmarkStart w:id="22" w:name="_Toc242463569"/>
      <w:r w:rsidRPr="00CC4B42">
        <w:rPr>
          <w:rFonts w:ascii="Times New Roman" w:eastAsia="Times New Roman" w:hAnsi="Times New Roman" w:cs="Times New Roman"/>
          <w:b/>
          <w:color w:val="000000" w:themeColor="text1"/>
          <w:sz w:val="28"/>
          <w:szCs w:val="28"/>
          <w:lang w:eastAsia="ru-RU"/>
        </w:rPr>
        <w:t>Статья 14. Органы местного самоуправления</w:t>
      </w:r>
      <w:bookmarkEnd w:id="22"/>
    </w:p>
    <w:p w14:paraId="45C3CA13" w14:textId="77777777" w:rsidR="007C0EDB" w:rsidRPr="00CC4B42" w:rsidRDefault="007C0ED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032C035D" w14:textId="00AF8B50" w:rsidR="007C0EDB" w:rsidRPr="00CC4B42" w:rsidRDefault="007C0EDB" w:rsidP="004746F6">
      <w:pPr>
        <w:pStyle w:val="a5"/>
        <w:numPr>
          <w:ilvl w:val="0"/>
          <w:numId w:val="11"/>
        </w:numPr>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14:paraId="4A89ACB3" w14:textId="69802891" w:rsidR="007C0EDB" w:rsidRPr="00CC4B42" w:rsidRDefault="007C0EDB" w:rsidP="004746F6">
      <w:pPr>
        <w:pStyle w:val="a5"/>
        <w:numPr>
          <w:ilvl w:val="0"/>
          <w:numId w:val="11"/>
        </w:numPr>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14:paraId="1EB3256D" w14:textId="74A13ED5" w:rsidR="007C0EDB" w:rsidRPr="00CC4B42" w:rsidRDefault="007C0EDB" w:rsidP="004746F6">
      <w:pPr>
        <w:pStyle w:val="a5"/>
        <w:numPr>
          <w:ilvl w:val="0"/>
          <w:numId w:val="11"/>
        </w:numPr>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Структуру органов местного самоуправления городского округа составляют:</w:t>
      </w:r>
    </w:p>
    <w:p w14:paraId="2C1629DF" w14:textId="671BAF63" w:rsidR="007C0EDB" w:rsidRPr="00CC4B42" w:rsidRDefault="007C0EDB" w:rsidP="004746F6">
      <w:pPr>
        <w:pStyle w:val="a5"/>
        <w:widowControl w:val="0"/>
        <w:numPr>
          <w:ilvl w:val="0"/>
          <w:numId w:val="12"/>
        </w:numPr>
        <w:tabs>
          <w:tab w:val="left" w:pos="709"/>
          <w:tab w:val="left" w:pos="851"/>
          <w:tab w:val="left" w:pos="1134"/>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Совет депутатов Одинцовского городского округа Московской области </w:t>
      </w:r>
      <w:r w:rsidR="00AD2AC5"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kern w:val="2"/>
          <w:sz w:val="24"/>
          <w:szCs w:val="24"/>
          <w:lang w:eastAsia="ru-RU"/>
        </w:rPr>
        <w:t xml:space="preserve"> представительный орган местного самоуправления городского округа;</w:t>
      </w:r>
    </w:p>
    <w:p w14:paraId="695115EB" w14:textId="05A9D681" w:rsidR="007C0EDB" w:rsidRPr="00CC4B42" w:rsidRDefault="007C0EDB" w:rsidP="004746F6">
      <w:pPr>
        <w:pStyle w:val="a5"/>
        <w:widowControl w:val="0"/>
        <w:numPr>
          <w:ilvl w:val="0"/>
          <w:numId w:val="12"/>
        </w:numPr>
        <w:tabs>
          <w:tab w:val="left" w:pos="709"/>
          <w:tab w:val="left" w:pos="851"/>
          <w:tab w:val="left" w:pos="1134"/>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Глава Одинцовского городского округа Московской области (далее – Глава городского округа) </w:t>
      </w:r>
      <w:r w:rsidR="00AD2AC5"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kern w:val="2"/>
          <w:sz w:val="24"/>
          <w:szCs w:val="24"/>
          <w:lang w:eastAsia="ru-RU"/>
        </w:rPr>
        <w:t xml:space="preserve"> высшее должностное лицо городского округа;</w:t>
      </w:r>
    </w:p>
    <w:p w14:paraId="66C2C444" w14:textId="28D64E96" w:rsidR="007C0EDB" w:rsidRPr="00CC4B42" w:rsidRDefault="007C0EDB" w:rsidP="004746F6">
      <w:pPr>
        <w:pStyle w:val="a5"/>
        <w:widowControl w:val="0"/>
        <w:numPr>
          <w:ilvl w:val="0"/>
          <w:numId w:val="12"/>
        </w:numPr>
        <w:tabs>
          <w:tab w:val="left" w:pos="709"/>
          <w:tab w:val="left" w:pos="851"/>
          <w:tab w:val="left" w:pos="1134"/>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Администрация Одинцовского городского округа Московской области (далее –Администрация городского округа) </w:t>
      </w:r>
      <w:r w:rsidR="00AD2AC5"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kern w:val="2"/>
          <w:sz w:val="24"/>
          <w:szCs w:val="24"/>
          <w:lang w:eastAsia="ru-RU"/>
        </w:rPr>
        <w:t xml:space="preserve"> исполнительно-распорядительный орган местного самоуправления городского округа;</w:t>
      </w:r>
    </w:p>
    <w:p w14:paraId="58F0541F" w14:textId="5C69FBE7" w:rsidR="007C0EDB" w:rsidRPr="00CC4B42" w:rsidRDefault="007C0EDB" w:rsidP="004746F6">
      <w:pPr>
        <w:pStyle w:val="a5"/>
        <w:widowControl w:val="0"/>
        <w:numPr>
          <w:ilvl w:val="0"/>
          <w:numId w:val="12"/>
        </w:numPr>
        <w:tabs>
          <w:tab w:val="left" w:pos="709"/>
          <w:tab w:val="left" w:pos="851"/>
          <w:tab w:val="left" w:pos="1134"/>
        </w:tabs>
        <w:spacing w:after="0" w:line="240" w:lineRule="auto"/>
        <w:ind w:left="0" w:firstLine="567"/>
        <w:jc w:val="both"/>
        <w:rPr>
          <w:rFonts w:ascii="Times New Roman" w:eastAsia="Times New Roman" w:hAnsi="Times New Roman" w:cs="Times New Roman"/>
          <w:b/>
          <w:kern w:val="2"/>
          <w:sz w:val="24"/>
          <w:szCs w:val="24"/>
          <w:lang w:eastAsia="ru-RU"/>
        </w:rPr>
      </w:pPr>
      <w:r w:rsidRPr="00CC4B42">
        <w:rPr>
          <w:rFonts w:ascii="Times New Roman" w:eastAsia="Times New Roman" w:hAnsi="Times New Roman" w:cs="Times New Roman"/>
          <w:kern w:val="2"/>
          <w:sz w:val="24"/>
          <w:szCs w:val="24"/>
          <w:lang w:eastAsia="ru-RU"/>
        </w:rPr>
        <w:t xml:space="preserve">Контрольно-счетная палата Одинцовского городского округа Московской области (далее – Контрольно-счетная палата городского округа) </w:t>
      </w:r>
      <w:r w:rsidR="00AD2AC5"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kern w:val="2"/>
          <w:sz w:val="24"/>
          <w:szCs w:val="24"/>
          <w:lang w:eastAsia="ru-RU"/>
        </w:rPr>
        <w:t xml:space="preserve"> контрольно-счетный орган городского округа.</w:t>
      </w:r>
      <w:r w:rsidRPr="00CC4B42">
        <w:rPr>
          <w:rFonts w:ascii="Times New Roman" w:eastAsia="Times New Roman" w:hAnsi="Times New Roman" w:cs="Times New Roman"/>
          <w:b/>
          <w:kern w:val="2"/>
          <w:sz w:val="24"/>
          <w:szCs w:val="24"/>
          <w:lang w:eastAsia="ru-RU"/>
        </w:rPr>
        <w:t xml:space="preserve"> </w:t>
      </w:r>
    </w:p>
    <w:p w14:paraId="70A2131C" w14:textId="5C7B3116" w:rsidR="007C0EDB" w:rsidRPr="00CC4B42" w:rsidRDefault="007C0EDB" w:rsidP="004746F6">
      <w:pPr>
        <w:pStyle w:val="a5"/>
        <w:numPr>
          <w:ilvl w:val="0"/>
          <w:numId w:val="11"/>
        </w:numPr>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Органы местного самоуправления городского округа </w:t>
      </w:r>
      <w:bookmarkStart w:id="23" w:name="__DdeLink__8378_3848735143"/>
      <w:r w:rsidRPr="00CC4B42">
        <w:rPr>
          <w:rFonts w:ascii="Times New Roman" w:hAnsi="Times New Roman" w:cs="Times New Roman"/>
          <w:sz w:val="24"/>
          <w:szCs w:val="24"/>
        </w:rPr>
        <w:t>не входят в систему органов государственной власти</w:t>
      </w:r>
      <w:bookmarkEnd w:id="23"/>
      <w:r w:rsidRPr="00CC4B42">
        <w:rPr>
          <w:rFonts w:ascii="Times New Roman" w:hAnsi="Times New Roman" w:cs="Times New Roman"/>
          <w:sz w:val="24"/>
          <w:szCs w:val="24"/>
        </w:rPr>
        <w:t>.</w:t>
      </w:r>
    </w:p>
    <w:p w14:paraId="0E24B5BB" w14:textId="7248FC6A" w:rsidR="00226014" w:rsidRPr="00CC4B42" w:rsidRDefault="00226014" w:rsidP="004746F6">
      <w:pPr>
        <w:pStyle w:val="a5"/>
        <w:numPr>
          <w:ilvl w:val="0"/>
          <w:numId w:val="11"/>
        </w:numPr>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Изменение структуры органов местного самоуправления городского округа осуществляется путем внесения изменений в настоящий Устав.</w:t>
      </w:r>
    </w:p>
    <w:p w14:paraId="14C41B1A" w14:textId="5E6E2100" w:rsidR="007C0EDB" w:rsidRPr="00CC4B42" w:rsidRDefault="007C0EDB" w:rsidP="00CD13F8">
      <w:pPr>
        <w:pStyle w:val="a5"/>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Решение Совета депутатов городского округа об изменении структуры органов местного самоуправления вступает в силу не ранее чем по истечении срока полномочий Совета депутатов городского округа, принявшего указанное решение, за исключением случаев, предусмотренных Федеральным законом от 20.03.2025 № 33-ФЗ.</w:t>
      </w:r>
    </w:p>
    <w:p w14:paraId="425066B9" w14:textId="4CFFEA7F" w:rsidR="007C0EDB" w:rsidRPr="00CC4B42" w:rsidRDefault="007C0EDB" w:rsidP="004746F6">
      <w:pPr>
        <w:pStyle w:val="a5"/>
        <w:numPr>
          <w:ilvl w:val="0"/>
          <w:numId w:val="11"/>
        </w:numPr>
        <w:tabs>
          <w:tab w:val="left" w:pos="709"/>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w:t>
      </w:r>
      <w:r w:rsidR="000A7725" w:rsidRPr="00CC4B42">
        <w:rPr>
          <w:rFonts w:ascii="Times New Roman" w:hAnsi="Times New Roman" w:cs="Times New Roman"/>
          <w:sz w:val="24"/>
          <w:szCs w:val="24"/>
        </w:rPr>
        <w:t>городского округа</w:t>
      </w:r>
      <w:r w:rsidRPr="00CC4B42">
        <w:rPr>
          <w:rFonts w:ascii="Times New Roman" w:hAnsi="Times New Roman" w:cs="Times New Roman"/>
          <w:sz w:val="24"/>
          <w:szCs w:val="24"/>
        </w:rPr>
        <w:t>, за исключением случаев, предусмотренных Федеральным законом от 20.03.2025 № 33-ФЗ</w:t>
      </w:r>
      <w:r w:rsidR="00AD2AC5" w:rsidRPr="00CC4B42">
        <w:rPr>
          <w:rFonts w:ascii="Times New Roman" w:hAnsi="Times New Roman" w:cs="Times New Roman"/>
          <w:sz w:val="24"/>
          <w:szCs w:val="24"/>
        </w:rPr>
        <w:t>.</w:t>
      </w:r>
    </w:p>
    <w:p w14:paraId="3E00A177" w14:textId="393F36DC" w:rsidR="007C0EDB" w:rsidRPr="00CC4B42" w:rsidRDefault="007C0EDB" w:rsidP="00884C5D">
      <w:pPr>
        <w:spacing w:after="0" w:line="240" w:lineRule="auto"/>
        <w:rPr>
          <w:rFonts w:ascii="Times New Roman" w:hAnsi="Times New Roman" w:cs="Times New Roman"/>
        </w:rPr>
      </w:pPr>
    </w:p>
    <w:p w14:paraId="51060A20" w14:textId="77777777" w:rsidR="00251FBB" w:rsidRPr="00CC4B42" w:rsidRDefault="00251FBB" w:rsidP="00CD13F8">
      <w:pPr>
        <w:pStyle w:val="2"/>
        <w:spacing w:before="0" w:line="240" w:lineRule="auto"/>
        <w:jc w:val="center"/>
        <w:rPr>
          <w:rFonts w:ascii="Times New Roman" w:hAnsi="Times New Roman" w:cs="Times New Roman"/>
          <w:b/>
          <w:color w:val="000000" w:themeColor="text1"/>
          <w:sz w:val="28"/>
          <w:szCs w:val="28"/>
        </w:rPr>
      </w:pPr>
      <w:bookmarkStart w:id="24" w:name="_Toc242463570"/>
      <w:r w:rsidRPr="00CC4B42">
        <w:rPr>
          <w:rFonts w:ascii="Times New Roman" w:eastAsia="Times New Roman" w:hAnsi="Times New Roman" w:cs="Times New Roman"/>
          <w:b/>
          <w:color w:val="000000" w:themeColor="text1"/>
          <w:sz w:val="28"/>
          <w:szCs w:val="28"/>
          <w:lang w:eastAsia="ru-RU"/>
        </w:rPr>
        <w:t>Статья 15. Статус органов местного самоуправления городского округа</w:t>
      </w:r>
      <w:bookmarkEnd w:id="24"/>
    </w:p>
    <w:p w14:paraId="6FBF44FD" w14:textId="77777777" w:rsidR="00251FBB" w:rsidRPr="00CC4B42" w:rsidRDefault="00251FB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05AA78A" w14:textId="0B6C673D" w:rsidR="00F420A1" w:rsidRPr="00CC4B42" w:rsidRDefault="00F420A1" w:rsidP="00884C5D">
      <w:pPr>
        <w:pStyle w:val="a5"/>
        <w:widowControl w:val="0"/>
        <w:numPr>
          <w:ilvl w:val="1"/>
          <w:numId w:val="1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Порядок формирования, полномочия, срок полномочий, подотчетность, подконтрольность органов местного самоуправления городского округа определяются настоящим Уставом в соответствии с Федеральным законом </w:t>
      </w:r>
      <w:r w:rsidR="00557218" w:rsidRPr="00CC4B42">
        <w:rPr>
          <w:rFonts w:ascii="Times New Roman" w:eastAsia="Times New Roman" w:hAnsi="Times New Roman" w:cs="Times New Roman"/>
          <w:kern w:val="2"/>
          <w:sz w:val="24"/>
          <w:szCs w:val="24"/>
          <w:lang w:eastAsia="ru-RU"/>
        </w:rPr>
        <w:t>от 20.03.202</w:t>
      </w:r>
      <w:r w:rsidR="00515C2D" w:rsidRPr="00CC4B42">
        <w:rPr>
          <w:rFonts w:ascii="Times New Roman" w:eastAsia="Times New Roman" w:hAnsi="Times New Roman" w:cs="Times New Roman"/>
          <w:kern w:val="2"/>
          <w:sz w:val="24"/>
          <w:szCs w:val="24"/>
          <w:lang w:eastAsia="ru-RU"/>
        </w:rPr>
        <w:t>5</w:t>
      </w:r>
      <w:r w:rsidR="00557218"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 33-ФЗ.</w:t>
      </w:r>
    </w:p>
    <w:p w14:paraId="10DA4CD3" w14:textId="261D004E" w:rsidR="00F420A1" w:rsidRPr="00CC4B42" w:rsidRDefault="00F420A1" w:rsidP="00884C5D">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В случаях, предусмотренных Федеральным законом </w:t>
      </w:r>
      <w:r w:rsidR="00557218" w:rsidRPr="00CC4B42">
        <w:rPr>
          <w:rFonts w:ascii="Times New Roman" w:eastAsia="Times New Roman" w:hAnsi="Times New Roman" w:cs="Times New Roman"/>
          <w:kern w:val="2"/>
          <w:sz w:val="24"/>
          <w:szCs w:val="24"/>
          <w:lang w:eastAsia="ru-RU"/>
        </w:rPr>
        <w:t>от 20.03.202</w:t>
      </w:r>
      <w:r w:rsidR="00515C2D" w:rsidRPr="00CC4B42">
        <w:rPr>
          <w:rFonts w:ascii="Times New Roman" w:eastAsia="Times New Roman" w:hAnsi="Times New Roman" w:cs="Times New Roman"/>
          <w:kern w:val="2"/>
          <w:sz w:val="24"/>
          <w:szCs w:val="24"/>
          <w:lang w:eastAsia="ru-RU"/>
        </w:rPr>
        <w:t>5</w:t>
      </w:r>
      <w:r w:rsidR="00557218"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 xml:space="preserve">№ 33-ФЗ,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w:t>
      </w:r>
      <w:r w:rsidR="00386D35" w:rsidRPr="00CC4B42">
        <w:rPr>
          <w:rFonts w:ascii="Times New Roman" w:eastAsia="Times New Roman" w:hAnsi="Times New Roman" w:cs="Times New Roman"/>
          <w:kern w:val="2"/>
          <w:sz w:val="24"/>
          <w:szCs w:val="24"/>
          <w:lang w:eastAsia="ru-RU"/>
        </w:rPr>
        <w:t xml:space="preserve">настоящим Уставом </w:t>
      </w:r>
      <w:r w:rsidRPr="00CC4B42">
        <w:rPr>
          <w:rFonts w:ascii="Times New Roman" w:eastAsia="Times New Roman" w:hAnsi="Times New Roman" w:cs="Times New Roman"/>
          <w:kern w:val="2"/>
          <w:sz w:val="24"/>
          <w:szCs w:val="24"/>
          <w:lang w:eastAsia="ru-RU"/>
        </w:rPr>
        <w:t xml:space="preserve">в соответствии с законом Московской области с учетом требований Федерального закона </w:t>
      </w:r>
      <w:r w:rsidR="00557218" w:rsidRPr="00CC4B42">
        <w:rPr>
          <w:rFonts w:ascii="Times New Roman" w:eastAsia="Times New Roman" w:hAnsi="Times New Roman" w:cs="Times New Roman"/>
          <w:kern w:val="2"/>
          <w:sz w:val="24"/>
          <w:szCs w:val="24"/>
          <w:lang w:eastAsia="ru-RU"/>
        </w:rPr>
        <w:t>от 20.03.202</w:t>
      </w:r>
      <w:r w:rsidR="00515C2D" w:rsidRPr="00CC4B42">
        <w:rPr>
          <w:rFonts w:ascii="Times New Roman" w:eastAsia="Times New Roman" w:hAnsi="Times New Roman" w:cs="Times New Roman"/>
          <w:kern w:val="2"/>
          <w:sz w:val="24"/>
          <w:szCs w:val="24"/>
          <w:lang w:eastAsia="ru-RU"/>
        </w:rPr>
        <w:t>5</w:t>
      </w:r>
      <w:r w:rsidR="00557218"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 33-ФЗ.</w:t>
      </w:r>
    </w:p>
    <w:p w14:paraId="0300221C" w14:textId="57099B46" w:rsidR="00251FBB" w:rsidRPr="00CC4B42" w:rsidRDefault="00251FBB" w:rsidP="00884C5D">
      <w:pPr>
        <w:pStyle w:val="a5"/>
        <w:widowControl w:val="0"/>
        <w:numPr>
          <w:ilvl w:val="1"/>
          <w:numId w:val="10"/>
        </w:numPr>
        <w:spacing w:after="0" w:line="240" w:lineRule="auto"/>
        <w:ind w:left="0" w:firstLine="709"/>
        <w:jc w:val="both"/>
        <w:rPr>
          <w:rFonts w:ascii="Times New Roman" w:hAnsi="Times New Roman" w:cs="Times New Roman"/>
        </w:rPr>
      </w:pPr>
      <w:r w:rsidRPr="00CC4B42">
        <w:rPr>
          <w:rFonts w:ascii="Times New Roman" w:eastAsia="Times New Roman" w:hAnsi="Times New Roman" w:cs="Times New Roman"/>
          <w:kern w:val="2"/>
          <w:sz w:val="24"/>
          <w:szCs w:val="24"/>
          <w:lang w:eastAsia="ru-RU"/>
        </w:rPr>
        <w:t>Сове</w:t>
      </w:r>
      <w:r w:rsidR="00F420A1" w:rsidRPr="00CC4B42">
        <w:rPr>
          <w:rFonts w:ascii="Times New Roman" w:eastAsia="Times New Roman" w:hAnsi="Times New Roman" w:cs="Times New Roman"/>
          <w:kern w:val="2"/>
          <w:sz w:val="24"/>
          <w:szCs w:val="24"/>
          <w:lang w:eastAsia="ru-RU"/>
        </w:rPr>
        <w:t>т депутатов городского округа, А</w:t>
      </w:r>
      <w:r w:rsidRPr="00CC4B42">
        <w:rPr>
          <w:rFonts w:ascii="Times New Roman" w:eastAsia="Times New Roman" w:hAnsi="Times New Roman" w:cs="Times New Roman"/>
          <w:kern w:val="2"/>
          <w:sz w:val="24"/>
          <w:szCs w:val="24"/>
          <w:lang w:eastAsia="ru-RU"/>
        </w:rPr>
        <w:t xml:space="preserve">дминистрация городского округа обладают правами юридического лица, </w:t>
      </w:r>
      <w:r w:rsidRPr="00CC4B42">
        <w:rPr>
          <w:rFonts w:ascii="Times New Roman" w:hAnsi="Times New Roman" w:cs="Times New Roman"/>
          <w:color w:val="000000"/>
          <w:sz w:val="24"/>
          <w:szCs w:val="24"/>
        </w:rPr>
        <w:t xml:space="preserve">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w:t>
      </w:r>
      <w:r w:rsidRPr="00CC4B42">
        <w:rPr>
          <w:rFonts w:ascii="Times New Roman" w:hAnsi="Times New Roman" w:cs="Times New Roman"/>
          <w:sz w:val="24"/>
          <w:szCs w:val="24"/>
        </w:rPr>
        <w:t>с Ф</w:t>
      </w:r>
      <w:hyperlink r:id="rId8" w:anchor="/document/12123875/entry/0" w:history="1">
        <w:r w:rsidRPr="00CC4B42">
          <w:rPr>
            <w:rStyle w:val="ListLabel6"/>
          </w:rPr>
          <w:t>едеральным законом</w:t>
        </w:r>
      </w:hyperlink>
      <w:r w:rsidRPr="00CC4B42">
        <w:rPr>
          <w:rFonts w:ascii="Times New Roman" w:hAnsi="Times New Roman" w:cs="Times New Roman"/>
          <w:sz w:val="24"/>
          <w:szCs w:val="24"/>
        </w:rPr>
        <w:t xml:space="preserve"> от 08.08.2001 № 129-ФЗ «О государственной регистрации юридических лиц и индивидуальных предпринимателей».</w:t>
      </w:r>
    </w:p>
    <w:p w14:paraId="37292E91" w14:textId="7C4E8AD0" w:rsidR="00251FBB" w:rsidRPr="00CC4B42" w:rsidRDefault="00251FBB" w:rsidP="00884C5D">
      <w:pPr>
        <w:widowControl w:val="0"/>
        <w:spacing w:after="0" w:line="240" w:lineRule="auto"/>
        <w:ind w:firstLine="709"/>
        <w:jc w:val="both"/>
        <w:rPr>
          <w:rFonts w:ascii="Times New Roman" w:hAnsi="Times New Roman" w:cs="Times New Roman"/>
        </w:rPr>
      </w:pPr>
      <w:r w:rsidRPr="00CC4B42">
        <w:rPr>
          <w:rFonts w:ascii="Times New Roman" w:hAnsi="Times New Roman" w:cs="Times New Roman"/>
          <w:color w:val="000000"/>
          <w:sz w:val="24"/>
          <w:szCs w:val="24"/>
        </w:rPr>
        <w:t xml:space="preserve">Совет депутатов городского округа и </w:t>
      </w:r>
      <w:r w:rsidR="00F420A1" w:rsidRPr="00CC4B42">
        <w:rPr>
          <w:rFonts w:ascii="Times New Roman" w:eastAsia="Times New Roman" w:hAnsi="Times New Roman" w:cs="Times New Roman"/>
          <w:kern w:val="2"/>
          <w:sz w:val="24"/>
          <w:szCs w:val="24"/>
          <w:lang w:eastAsia="ru-RU"/>
        </w:rPr>
        <w:t>Администрация городского округа</w:t>
      </w:r>
      <w:r w:rsidRPr="00CC4B42">
        <w:rPr>
          <w:rFonts w:ascii="Times New Roman" w:hAnsi="Times New Roman" w:cs="Times New Roman"/>
          <w:color w:val="000000"/>
          <w:sz w:val="24"/>
          <w:szCs w:val="24"/>
        </w:rPr>
        <w:t xml:space="preserve"> как юридические лица действуют в соответствии с положениями </w:t>
      </w:r>
      <w:r w:rsidRPr="00CC4B42">
        <w:rPr>
          <w:rFonts w:ascii="Times New Roman" w:hAnsi="Times New Roman" w:cs="Times New Roman"/>
          <w:sz w:val="24"/>
          <w:szCs w:val="24"/>
        </w:rPr>
        <w:t xml:space="preserve">Гражданского кодекса </w:t>
      </w:r>
      <w:r w:rsidRPr="00CC4B42">
        <w:rPr>
          <w:rFonts w:ascii="Times New Roman" w:hAnsi="Times New Roman" w:cs="Times New Roman"/>
          <w:color w:val="000000"/>
          <w:sz w:val="24"/>
          <w:szCs w:val="24"/>
        </w:rPr>
        <w:t xml:space="preserve">Российской Федерации о </w:t>
      </w:r>
      <w:r w:rsidRPr="00CC4B42">
        <w:rPr>
          <w:rFonts w:ascii="Times New Roman" w:hAnsi="Times New Roman" w:cs="Times New Roman"/>
          <w:color w:val="000000"/>
          <w:sz w:val="24"/>
          <w:szCs w:val="24"/>
        </w:rPr>
        <w:lastRenderedPageBreak/>
        <w:t>казенных учреждениях.</w:t>
      </w:r>
    </w:p>
    <w:p w14:paraId="41EC3277" w14:textId="7D27AE47" w:rsidR="00251FBB" w:rsidRPr="00CC4B42" w:rsidRDefault="00251FBB" w:rsidP="00884C5D">
      <w:pPr>
        <w:pStyle w:val="ad"/>
        <w:widowControl w:val="0"/>
        <w:numPr>
          <w:ilvl w:val="1"/>
          <w:numId w:val="1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Основаниями для государственной регистрации органов местного самоуправления в качестве юридических лиц являются </w:t>
      </w:r>
      <w:r w:rsidR="00F420A1" w:rsidRPr="00CC4B42">
        <w:rPr>
          <w:rFonts w:ascii="Times New Roman" w:eastAsia="Times New Roman" w:hAnsi="Times New Roman" w:cs="Times New Roman"/>
          <w:kern w:val="2"/>
          <w:sz w:val="24"/>
          <w:szCs w:val="24"/>
          <w:lang w:eastAsia="ru-RU"/>
        </w:rPr>
        <w:t>настоящий Ус</w:t>
      </w:r>
      <w:r w:rsidRPr="00CC4B42">
        <w:rPr>
          <w:rFonts w:ascii="Times New Roman" w:eastAsia="Times New Roman" w:hAnsi="Times New Roman" w:cs="Times New Roman"/>
          <w:kern w:val="2"/>
          <w:sz w:val="24"/>
          <w:szCs w:val="24"/>
          <w:lang w:eastAsia="ru-RU"/>
        </w:rPr>
        <w:t>тав и решение о создании соответствующего органа местного самоуправления с правами юридического лица.</w:t>
      </w:r>
    </w:p>
    <w:p w14:paraId="1D58DC25" w14:textId="423C3655" w:rsidR="00251FBB" w:rsidRPr="00CC4B42" w:rsidRDefault="00251FBB" w:rsidP="00884C5D">
      <w:pPr>
        <w:pStyle w:val="ad"/>
        <w:widowControl w:val="0"/>
        <w:numPr>
          <w:ilvl w:val="1"/>
          <w:numId w:val="10"/>
        </w:numPr>
        <w:spacing w:after="0" w:line="240" w:lineRule="auto"/>
        <w:ind w:left="0" w:firstLine="709"/>
        <w:jc w:val="both"/>
        <w:rPr>
          <w:rFonts w:ascii="Times New Roman" w:hAnsi="Times New Roman" w:cs="Times New Roman"/>
        </w:rPr>
      </w:pPr>
      <w:r w:rsidRPr="00CC4B42">
        <w:rPr>
          <w:rFonts w:ascii="Times New Roman" w:eastAsia="Times New Roman" w:hAnsi="Times New Roman" w:cs="Times New Roman"/>
          <w:kern w:val="2"/>
          <w:sz w:val="24"/>
          <w:szCs w:val="24"/>
          <w:lang w:eastAsia="ru-RU"/>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sidRPr="00CC4B42">
        <w:rPr>
          <w:rFonts w:ascii="Times New Roman" w:eastAsia="Times New Roman" w:hAnsi="Times New Roman" w:cs="Times New Roman"/>
          <w:color w:val="000000"/>
          <w:kern w:val="2"/>
          <w:sz w:val="24"/>
          <w:szCs w:val="24"/>
          <w:lang w:eastAsia="ru-RU"/>
        </w:rPr>
        <w:t>Конституции Р</w:t>
      </w:r>
      <w:r w:rsidRPr="00CC4B42">
        <w:rPr>
          <w:rFonts w:ascii="Times New Roman" w:eastAsia="Times New Roman" w:hAnsi="Times New Roman" w:cs="Times New Roman"/>
          <w:kern w:val="2"/>
          <w:sz w:val="24"/>
          <w:szCs w:val="24"/>
          <w:lang w:eastAsia="ru-RU"/>
        </w:rPr>
        <w:t xml:space="preserve">оссийской Федерации, федеральных конституционных законов, федеральных законов, устава, законов Московской области, </w:t>
      </w:r>
      <w:r w:rsidR="00290C3B" w:rsidRPr="00CC4B42">
        <w:rPr>
          <w:rFonts w:ascii="Times New Roman" w:eastAsia="Times New Roman" w:hAnsi="Times New Roman" w:cs="Times New Roman"/>
          <w:kern w:val="2"/>
          <w:sz w:val="24"/>
          <w:szCs w:val="24"/>
          <w:lang w:eastAsia="ru-RU"/>
        </w:rPr>
        <w:t>настоящего У</w:t>
      </w:r>
      <w:r w:rsidRPr="00CC4B42">
        <w:rPr>
          <w:rFonts w:ascii="Times New Roman" w:eastAsia="Times New Roman" w:hAnsi="Times New Roman" w:cs="Times New Roman"/>
          <w:kern w:val="2"/>
          <w:sz w:val="24"/>
          <w:szCs w:val="24"/>
          <w:lang w:eastAsia="ru-RU"/>
        </w:rPr>
        <w:t>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9286D96" w14:textId="2F010143" w:rsidR="007C0EDB" w:rsidRPr="00CC4B42" w:rsidRDefault="007C0EDB" w:rsidP="00884C5D">
      <w:pPr>
        <w:spacing w:after="0" w:line="240" w:lineRule="auto"/>
        <w:ind w:firstLine="709"/>
        <w:rPr>
          <w:rFonts w:ascii="Times New Roman" w:hAnsi="Times New Roman" w:cs="Times New Roman"/>
        </w:rPr>
      </w:pPr>
    </w:p>
    <w:p w14:paraId="69E54DA7" w14:textId="714B2386" w:rsidR="00290C3B" w:rsidRPr="00CC4B42" w:rsidRDefault="00290C3B" w:rsidP="00CD13F8">
      <w:pPr>
        <w:pStyle w:val="2"/>
        <w:spacing w:before="0" w:line="240" w:lineRule="auto"/>
        <w:jc w:val="center"/>
        <w:rPr>
          <w:rFonts w:ascii="Times New Roman" w:hAnsi="Times New Roman" w:cs="Times New Roman"/>
          <w:b/>
          <w:color w:val="000000" w:themeColor="text1"/>
          <w:sz w:val="28"/>
          <w:szCs w:val="28"/>
        </w:rPr>
      </w:pPr>
      <w:bookmarkStart w:id="25" w:name="_Toc242463571"/>
      <w:r w:rsidRPr="00CC4B42">
        <w:rPr>
          <w:rFonts w:ascii="Times New Roman" w:hAnsi="Times New Roman" w:cs="Times New Roman"/>
          <w:b/>
          <w:color w:val="000000" w:themeColor="text1"/>
          <w:sz w:val="28"/>
          <w:szCs w:val="28"/>
        </w:rPr>
        <w:t>Статья 16. Совет депутатов городского округа</w:t>
      </w:r>
      <w:bookmarkEnd w:id="25"/>
    </w:p>
    <w:p w14:paraId="79839C34" w14:textId="77777777" w:rsidR="00290C3B" w:rsidRPr="00CC4B42" w:rsidRDefault="00290C3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90C8122" w14:textId="3806690A" w:rsidR="00290C3B" w:rsidRPr="00CC4B42" w:rsidRDefault="00290C3B" w:rsidP="004746F6">
      <w:pPr>
        <w:pStyle w:val="a5"/>
        <w:widowControl w:val="0"/>
        <w:numPr>
          <w:ilvl w:val="0"/>
          <w:numId w:val="1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Совет депутатов городского округа является выборным представительным органом городского округа</w:t>
      </w:r>
      <w:r w:rsidR="00C44423" w:rsidRPr="00CC4B42">
        <w:rPr>
          <w:rFonts w:ascii="Times New Roman" w:hAnsi="Times New Roman" w:cs="Times New Roman"/>
          <w:sz w:val="24"/>
          <w:szCs w:val="24"/>
        </w:rPr>
        <w:t>.</w:t>
      </w:r>
    </w:p>
    <w:p w14:paraId="7FC2D422" w14:textId="77777777" w:rsidR="00290C3B" w:rsidRPr="00CC4B42" w:rsidRDefault="00290C3B" w:rsidP="004746F6">
      <w:pPr>
        <w:pStyle w:val="a5"/>
        <w:widowControl w:val="0"/>
        <w:numPr>
          <w:ilvl w:val="0"/>
          <w:numId w:val="13"/>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Совет депутатов состоит из 40</w:t>
      </w:r>
      <w:r w:rsidRPr="00CC4B42">
        <w:rPr>
          <w:rFonts w:ascii="Times New Roman" w:eastAsia="Times New Roman" w:hAnsi="Times New Roman" w:cs="Times New Roman"/>
          <w:i/>
          <w:sz w:val="24"/>
          <w:szCs w:val="24"/>
          <w:lang w:eastAsia="ru-RU"/>
        </w:rPr>
        <w:t xml:space="preserve"> </w:t>
      </w:r>
      <w:r w:rsidRPr="00CC4B42">
        <w:rPr>
          <w:rFonts w:ascii="Times New Roman" w:eastAsia="Times New Roman" w:hAnsi="Times New Roman" w:cs="Times New Roman"/>
          <w:kern w:val="2"/>
          <w:sz w:val="24"/>
          <w:szCs w:val="24"/>
          <w:lang w:eastAsia="ru-RU"/>
        </w:rPr>
        <w:t>депутатов, избираемых на муниципальных выборах на основе всеобщего равного и прямого избирательного права при тайном голосовании.</w:t>
      </w:r>
    </w:p>
    <w:p w14:paraId="705113EF" w14:textId="0955E9A3" w:rsidR="00290C3B" w:rsidRPr="00CC4B42" w:rsidRDefault="00AD2AC5" w:rsidP="00884C5D">
      <w:pPr>
        <w:pStyle w:val="a5"/>
        <w:widowControl w:val="0"/>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Д</w:t>
      </w:r>
      <w:r w:rsidR="00290C3B" w:rsidRPr="00CC4B42">
        <w:rPr>
          <w:rFonts w:ascii="Times New Roman" w:eastAsia="Times New Roman" w:hAnsi="Times New Roman" w:cs="Times New Roman"/>
          <w:kern w:val="2"/>
          <w:sz w:val="24"/>
          <w:szCs w:val="24"/>
          <w:lang w:eastAsia="ru-RU"/>
        </w:rPr>
        <w:t xml:space="preserve">епутаты в Совет депутатов избираются: 10 депутатов </w:t>
      </w:r>
      <w:r w:rsidR="00F01289" w:rsidRPr="00CC4B42">
        <w:rPr>
          <w:rFonts w:ascii="Times New Roman" w:eastAsia="Times New Roman" w:hAnsi="Times New Roman" w:cs="Times New Roman"/>
          <w:kern w:val="2"/>
          <w:sz w:val="24"/>
          <w:szCs w:val="24"/>
          <w:lang w:eastAsia="ru-RU"/>
        </w:rPr>
        <w:t>–</w:t>
      </w:r>
      <w:r w:rsidR="00290C3B" w:rsidRPr="00CC4B42">
        <w:rPr>
          <w:rFonts w:ascii="Times New Roman" w:eastAsia="Times New Roman" w:hAnsi="Times New Roman" w:cs="Times New Roman"/>
          <w:kern w:val="2"/>
          <w:sz w:val="24"/>
          <w:szCs w:val="24"/>
          <w:lang w:eastAsia="ru-RU"/>
        </w:rPr>
        <w:t xml:space="preserve"> по единому избирательному округу пропорционально числу голосов, поданных за списки кандидатов в депутаты, выдвинутые избирательными объединениями, 30 депутатов </w:t>
      </w:r>
      <w:r w:rsidR="00F01289" w:rsidRPr="00CC4B42">
        <w:rPr>
          <w:rFonts w:ascii="Times New Roman" w:eastAsia="Times New Roman" w:hAnsi="Times New Roman" w:cs="Times New Roman"/>
          <w:kern w:val="2"/>
          <w:sz w:val="24"/>
          <w:szCs w:val="24"/>
          <w:lang w:eastAsia="ru-RU"/>
        </w:rPr>
        <w:t>–</w:t>
      </w:r>
      <w:r w:rsidR="00290C3B" w:rsidRPr="00CC4B42">
        <w:rPr>
          <w:rFonts w:ascii="Times New Roman" w:eastAsia="Times New Roman" w:hAnsi="Times New Roman" w:cs="Times New Roman"/>
          <w:kern w:val="2"/>
          <w:sz w:val="24"/>
          <w:szCs w:val="24"/>
          <w:lang w:eastAsia="ru-RU"/>
        </w:rPr>
        <w:t xml:space="preserve"> по шести </w:t>
      </w:r>
      <w:proofErr w:type="spellStart"/>
      <w:r w:rsidR="00290C3B" w:rsidRPr="00CC4B42">
        <w:rPr>
          <w:rFonts w:ascii="Times New Roman" w:eastAsia="Times New Roman" w:hAnsi="Times New Roman" w:cs="Times New Roman"/>
          <w:kern w:val="2"/>
          <w:sz w:val="24"/>
          <w:szCs w:val="24"/>
          <w:lang w:eastAsia="ru-RU"/>
        </w:rPr>
        <w:t>пятимандатным</w:t>
      </w:r>
      <w:proofErr w:type="spellEnd"/>
      <w:r w:rsidR="00290C3B" w:rsidRPr="00CC4B42">
        <w:rPr>
          <w:rFonts w:ascii="Times New Roman" w:eastAsia="Times New Roman" w:hAnsi="Times New Roman" w:cs="Times New Roman"/>
          <w:kern w:val="2"/>
          <w:sz w:val="24"/>
          <w:szCs w:val="24"/>
          <w:lang w:eastAsia="ru-RU"/>
        </w:rPr>
        <w:t xml:space="preserve"> избирательным округам.</w:t>
      </w:r>
    </w:p>
    <w:p w14:paraId="1BD69301" w14:textId="77777777" w:rsidR="00290C3B" w:rsidRPr="00CC4B42" w:rsidRDefault="00290C3B"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Срок полномочий Совета депутатов составляет пять лет.</w:t>
      </w:r>
    </w:p>
    <w:p w14:paraId="11D24B08" w14:textId="77777777" w:rsidR="00290C3B" w:rsidRPr="00CC4B42" w:rsidRDefault="00290C3B" w:rsidP="004746F6">
      <w:pPr>
        <w:pStyle w:val="a5"/>
        <w:widowControl w:val="0"/>
        <w:numPr>
          <w:ilvl w:val="0"/>
          <w:numId w:val="1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Совет депутатов городского округа считается избранным в правомочном составе в случае избрания не менее двух третей от установленной численности депутатов.</w:t>
      </w:r>
    </w:p>
    <w:p w14:paraId="4B953830" w14:textId="01A61FEB" w:rsidR="00290C3B" w:rsidRPr="00CC4B42" w:rsidRDefault="00290C3B" w:rsidP="004746F6">
      <w:pPr>
        <w:pStyle w:val="a5"/>
        <w:widowControl w:val="0"/>
        <w:numPr>
          <w:ilvl w:val="0"/>
          <w:numId w:val="1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Заседание Совета депутатов городского округа не может считаться правомочным, если на нем присутствует менее 50 процентов от числа избранных депутатов.</w:t>
      </w:r>
    </w:p>
    <w:p w14:paraId="369971D0" w14:textId="77777777" w:rsidR="00290C3B" w:rsidRPr="00CC4B42" w:rsidRDefault="00290C3B" w:rsidP="00884C5D">
      <w:pPr>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Заседания Совета депутатов городского округа проводятся не реже одного раза в три месяца.</w:t>
      </w:r>
    </w:p>
    <w:p w14:paraId="37B01360" w14:textId="1EF2B72C" w:rsidR="00290C3B" w:rsidRPr="00CC4B42" w:rsidRDefault="00290C3B" w:rsidP="004746F6">
      <w:pPr>
        <w:pStyle w:val="a5"/>
        <w:widowControl w:val="0"/>
        <w:numPr>
          <w:ilvl w:val="0"/>
          <w:numId w:val="13"/>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Вновь избранный Совет депутатов </w:t>
      </w:r>
      <w:r w:rsidR="00386D35" w:rsidRPr="00CC4B42">
        <w:rPr>
          <w:rFonts w:ascii="Times New Roman" w:hAnsi="Times New Roman" w:cs="Times New Roman"/>
          <w:sz w:val="24"/>
          <w:szCs w:val="24"/>
        </w:rPr>
        <w:t>городского округа</w:t>
      </w:r>
      <w:r w:rsidR="00386D35"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собирается на первое заседание на</w:t>
      </w:r>
      <w:r w:rsidR="00F01289" w:rsidRPr="00CC4B42">
        <w:rPr>
          <w:rFonts w:ascii="Times New Roman" w:eastAsia="Times New Roman" w:hAnsi="Times New Roman" w:cs="Times New Roman"/>
          <w:kern w:val="2"/>
          <w:sz w:val="24"/>
          <w:szCs w:val="24"/>
          <w:lang w:eastAsia="ru-RU"/>
        </w:rPr>
        <w:t xml:space="preserve"> 20</w:t>
      </w:r>
      <w:r w:rsidRPr="00CC4B42">
        <w:rPr>
          <w:rFonts w:ascii="Times New Roman" w:eastAsia="Times New Roman" w:hAnsi="Times New Roman" w:cs="Times New Roman"/>
          <w:kern w:val="2"/>
          <w:sz w:val="24"/>
          <w:szCs w:val="24"/>
          <w:lang w:eastAsia="ru-RU"/>
        </w:rPr>
        <w:t xml:space="preserve"> день со дня избрания Совета депутатов </w:t>
      </w:r>
      <w:r w:rsidR="00386D35" w:rsidRPr="00CC4B42">
        <w:rPr>
          <w:rFonts w:ascii="Times New Roman" w:hAnsi="Times New Roman" w:cs="Times New Roman"/>
          <w:sz w:val="24"/>
          <w:szCs w:val="24"/>
        </w:rPr>
        <w:t>городского округа</w:t>
      </w:r>
      <w:r w:rsidR="00386D35"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в правомочном составе.</w:t>
      </w:r>
    </w:p>
    <w:p w14:paraId="1521E6CC" w14:textId="77777777" w:rsidR="00290C3B" w:rsidRPr="00CC4B42" w:rsidRDefault="00290C3B" w:rsidP="004746F6">
      <w:pPr>
        <w:pStyle w:val="a5"/>
        <w:numPr>
          <w:ilvl w:val="0"/>
          <w:numId w:val="1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Организацию деятельности Совета депутатов городского округа осуществляет Председатель Совета депутатов городского округа, </w:t>
      </w:r>
      <w:r w:rsidRPr="00CC4B42">
        <w:rPr>
          <w:rFonts w:ascii="Times New Roman" w:eastAsia="Calibri" w:hAnsi="Times New Roman" w:cs="Times New Roman"/>
          <w:sz w:val="24"/>
          <w:szCs w:val="24"/>
        </w:rPr>
        <w:t>избираемый Советом депутатов городского округа из своего состава.</w:t>
      </w:r>
    </w:p>
    <w:p w14:paraId="0116E1EE" w14:textId="77777777" w:rsidR="00290C3B" w:rsidRPr="00CC4B42" w:rsidRDefault="00290C3B" w:rsidP="004746F6">
      <w:pPr>
        <w:pStyle w:val="a5"/>
        <w:numPr>
          <w:ilvl w:val="0"/>
          <w:numId w:val="13"/>
        </w:numPr>
        <w:tabs>
          <w:tab w:val="left" w:pos="851"/>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Расходы на обеспечение деятельности Совета депутатов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14:paraId="65E6150E" w14:textId="709F7228" w:rsidR="00290C3B" w:rsidRPr="00CC4B42" w:rsidRDefault="00290C3B" w:rsidP="004746F6">
      <w:pPr>
        <w:pStyle w:val="a5"/>
        <w:numPr>
          <w:ilvl w:val="0"/>
          <w:numId w:val="13"/>
        </w:numPr>
        <w:tabs>
          <w:tab w:val="left" w:pos="851"/>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Управление и (или) распоряжение Советом депутатов городского округа или отдельными депутатами (группами депутатов) в какой бы то ни было форме средствами бюджета городского округа в процессе его исполнения не допускаются, за исключением средств бюджета городского округа, направляемых на обеспечение деятельности представительного органа муниципального образования и депутатов.</w:t>
      </w:r>
    </w:p>
    <w:p w14:paraId="2FEB6E0E" w14:textId="77777777" w:rsidR="00E838ED" w:rsidRPr="00CC4B42" w:rsidRDefault="00E838ED" w:rsidP="00884C5D">
      <w:pPr>
        <w:pStyle w:val="a5"/>
        <w:tabs>
          <w:tab w:val="left" w:pos="851"/>
          <w:tab w:val="left" w:pos="1134"/>
        </w:tabs>
        <w:spacing w:after="0" w:line="240" w:lineRule="auto"/>
        <w:ind w:left="709"/>
        <w:jc w:val="both"/>
        <w:rPr>
          <w:rFonts w:ascii="Times New Roman" w:hAnsi="Times New Roman" w:cs="Times New Roman"/>
          <w:sz w:val="24"/>
          <w:szCs w:val="24"/>
        </w:rPr>
      </w:pPr>
    </w:p>
    <w:p w14:paraId="653862AD" w14:textId="6B77A713" w:rsidR="00E838ED" w:rsidRPr="00CC4B42" w:rsidRDefault="00E838ED" w:rsidP="00545B62">
      <w:pPr>
        <w:pStyle w:val="2"/>
        <w:spacing w:before="0" w:line="240" w:lineRule="auto"/>
        <w:jc w:val="center"/>
        <w:rPr>
          <w:rFonts w:ascii="Times New Roman" w:hAnsi="Times New Roman" w:cs="Times New Roman"/>
          <w:b/>
          <w:color w:val="000000" w:themeColor="text1"/>
          <w:sz w:val="28"/>
          <w:szCs w:val="28"/>
        </w:rPr>
      </w:pPr>
      <w:bookmarkStart w:id="26" w:name="_Toc242463572"/>
      <w:r w:rsidRPr="00CC4B42">
        <w:rPr>
          <w:rFonts w:ascii="Times New Roman" w:hAnsi="Times New Roman" w:cs="Times New Roman"/>
          <w:b/>
          <w:color w:val="000000" w:themeColor="text1"/>
          <w:sz w:val="28"/>
          <w:szCs w:val="28"/>
        </w:rPr>
        <w:t>Статья 17. Полномочия Совета депутатов городского округа</w:t>
      </w:r>
      <w:bookmarkEnd w:id="26"/>
    </w:p>
    <w:p w14:paraId="752584BB" w14:textId="77777777" w:rsidR="00E838ED" w:rsidRPr="00CC4B42" w:rsidRDefault="00E838ED"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B61EF1F" w14:textId="0460EC51" w:rsidR="00E838ED" w:rsidRPr="00CC4B42" w:rsidRDefault="00E838ED" w:rsidP="004746F6">
      <w:pPr>
        <w:pStyle w:val="a5"/>
        <w:widowControl w:val="0"/>
        <w:numPr>
          <w:ilvl w:val="0"/>
          <w:numId w:val="1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В исключительной компетенции Совета депутатов </w:t>
      </w:r>
      <w:r w:rsidR="00386D35" w:rsidRPr="00CC4B42">
        <w:rPr>
          <w:rFonts w:ascii="Times New Roman" w:hAnsi="Times New Roman" w:cs="Times New Roman"/>
          <w:sz w:val="24"/>
          <w:szCs w:val="24"/>
        </w:rPr>
        <w:t>городского округа</w:t>
      </w:r>
      <w:r w:rsidR="00386D35"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находятся:</w:t>
      </w:r>
    </w:p>
    <w:p w14:paraId="371F5566"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принятие Устава городского округа и внесение в него изменений и дополнений;</w:t>
      </w:r>
    </w:p>
    <w:p w14:paraId="481BFB6D"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утверждение местного бюджета и отчета о его исполнении;</w:t>
      </w:r>
    </w:p>
    <w:p w14:paraId="74896879"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установление, введение в действие и прекращение действия ранее введенных местных налогов и сборов в соответствии с</w:t>
      </w:r>
      <w:r w:rsidRPr="00CC4B42">
        <w:rPr>
          <w:rFonts w:ascii="Times New Roman" w:eastAsia="Times New Roman" w:hAnsi="Times New Roman" w:cs="Times New Roman"/>
          <w:color w:val="000000"/>
          <w:kern w:val="2"/>
          <w:sz w:val="24"/>
          <w:szCs w:val="24"/>
          <w:lang w:eastAsia="ru-RU"/>
        </w:rPr>
        <w:t xml:space="preserve"> законодательством Ро</w:t>
      </w:r>
      <w:r w:rsidRPr="00CC4B42">
        <w:rPr>
          <w:rFonts w:ascii="Times New Roman" w:eastAsia="Times New Roman" w:hAnsi="Times New Roman" w:cs="Times New Roman"/>
          <w:kern w:val="2"/>
          <w:sz w:val="24"/>
          <w:szCs w:val="24"/>
          <w:lang w:eastAsia="ru-RU"/>
        </w:rPr>
        <w:t>ссийской Федерации о налогах и сборах;</w:t>
      </w:r>
    </w:p>
    <w:p w14:paraId="5679EF07"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утверждение стратегии социально-экономического развития муниципального образования;</w:t>
      </w:r>
    </w:p>
    <w:p w14:paraId="1ED3D02A"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определение порядка управления и распоряжения имуществом, находящимся в </w:t>
      </w:r>
      <w:r w:rsidRPr="00CC4B42">
        <w:rPr>
          <w:rFonts w:ascii="Times New Roman" w:eastAsia="Times New Roman" w:hAnsi="Times New Roman" w:cs="Times New Roman"/>
          <w:kern w:val="2"/>
          <w:sz w:val="24"/>
          <w:szCs w:val="24"/>
          <w:lang w:eastAsia="ru-RU"/>
        </w:rPr>
        <w:lastRenderedPageBreak/>
        <w:t>муниципальной собственности;</w:t>
      </w:r>
    </w:p>
    <w:p w14:paraId="3EE58EF5"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7AA3396" w14:textId="77777777"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определение порядка материально-технического и организационного обеспечения деятельности органов местного самоуправления;</w:t>
      </w:r>
    </w:p>
    <w:p w14:paraId="2789A828" w14:textId="2440DE26"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6704D5E1" w14:textId="5A4667C6"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принятие решения об удалении Главы городского округа в отставку в предусмотренных Федеральным законом </w:t>
      </w:r>
      <w:r w:rsidR="00515C2D" w:rsidRPr="00CC4B42">
        <w:rPr>
          <w:rFonts w:ascii="Times New Roman" w:eastAsia="Times New Roman" w:hAnsi="Times New Roman" w:cs="Times New Roman"/>
          <w:kern w:val="2"/>
          <w:sz w:val="24"/>
          <w:szCs w:val="24"/>
          <w:lang w:eastAsia="ru-RU"/>
        </w:rPr>
        <w:t>от 20.03.2025</w:t>
      </w:r>
      <w:r w:rsidR="00557218"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 33-ФЗ случаях;</w:t>
      </w:r>
    </w:p>
    <w:p w14:paraId="3F8E004A" w14:textId="024F52EF"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утверждение правил благоустройства территории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w:t>
      </w:r>
    </w:p>
    <w:p w14:paraId="45ADF1C5" w14:textId="51533C00" w:rsidR="00E838ED" w:rsidRPr="00CC4B42" w:rsidRDefault="00E838ED" w:rsidP="004746F6">
      <w:pPr>
        <w:pStyle w:val="a5"/>
        <w:widowControl w:val="0"/>
        <w:numPr>
          <w:ilvl w:val="0"/>
          <w:numId w:val="15"/>
        </w:numPr>
        <w:tabs>
          <w:tab w:val="left" w:pos="1134"/>
          <w:tab w:val="left" w:pos="1418"/>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заслушивание ежегодных отчетов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о результатах его деятельности, деятельности Администрации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и иных подведомственных Главе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органов местного самоуправления, в том числе о решении вопросов, поставленных Советом депутатов </w:t>
      </w:r>
      <w:r w:rsidR="0041268F" w:rsidRPr="00CC4B42">
        <w:rPr>
          <w:rFonts w:ascii="Times New Roman" w:eastAsia="Times New Roman" w:hAnsi="Times New Roman" w:cs="Times New Roman"/>
          <w:sz w:val="24"/>
          <w:szCs w:val="24"/>
          <w:lang w:eastAsia="ru-RU"/>
        </w:rPr>
        <w:t>г</w:t>
      </w:r>
      <w:r w:rsidRPr="00CC4B42">
        <w:rPr>
          <w:rFonts w:ascii="Times New Roman" w:eastAsia="Times New Roman" w:hAnsi="Times New Roman" w:cs="Times New Roman"/>
          <w:sz w:val="24"/>
          <w:szCs w:val="24"/>
          <w:lang w:eastAsia="ru-RU"/>
        </w:rPr>
        <w:t>ородского округа.</w:t>
      </w:r>
    </w:p>
    <w:p w14:paraId="3D20F912" w14:textId="77777777" w:rsidR="00E838ED" w:rsidRPr="00CC4B42" w:rsidRDefault="00E838ED" w:rsidP="004746F6">
      <w:pPr>
        <w:pStyle w:val="a5"/>
        <w:widowControl w:val="0"/>
        <w:numPr>
          <w:ilvl w:val="0"/>
          <w:numId w:val="1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Иные полномочия Совета депутатов городского округа:</w:t>
      </w:r>
    </w:p>
    <w:p w14:paraId="34FFED99"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осуществление права законодательной инициативы в Московской областной Думе;</w:t>
      </w:r>
    </w:p>
    <w:p w14:paraId="594ADA0D" w14:textId="03094C51"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назначение выборов депутатов Совета депутатов городского округа; </w:t>
      </w:r>
    </w:p>
    <w:p w14:paraId="279C0BE7"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избрание Главы городского округа из числа кандидатов, представленных конкурсной комиссией по результатам конкурса;</w:t>
      </w:r>
    </w:p>
    <w:p w14:paraId="288154F7"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принятие решения о проведении местного референдума;</w:t>
      </w:r>
    </w:p>
    <w:p w14:paraId="04A55C7A" w14:textId="6D2DD8C8"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назначение в соответствии с настоящим Уставом публичных слушаний, проводимых по инициативе жителей городского округа или Совета депутатов</w:t>
      </w:r>
      <w:r w:rsidR="00386D35" w:rsidRPr="00CC4B42">
        <w:rPr>
          <w:rFonts w:ascii="Times New Roman" w:hAnsi="Times New Roman" w:cs="Times New Roman"/>
          <w:sz w:val="24"/>
          <w:szCs w:val="24"/>
        </w:rPr>
        <w:t xml:space="preserve"> городского округа</w:t>
      </w:r>
      <w:r w:rsidRPr="00CC4B42">
        <w:rPr>
          <w:rFonts w:ascii="Times New Roman" w:hAnsi="Times New Roman" w:cs="Times New Roman"/>
          <w:sz w:val="24"/>
          <w:szCs w:val="24"/>
        </w:rPr>
        <w:t>;</w:t>
      </w:r>
    </w:p>
    <w:p w14:paraId="6FF0D1F0"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назначение опроса граждан и определение порядка его проведения;</w:t>
      </w:r>
    </w:p>
    <w:p w14:paraId="04B2E5AB" w14:textId="4DF5001D"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назначение собраний граждан в случаях, предусмотренных статьей 48 Федерального закона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33-ФЗ;</w:t>
      </w:r>
    </w:p>
    <w:p w14:paraId="5E217FCD"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установление порядка организации и осуществления территориального общественного самоуправления;</w:t>
      </w:r>
    </w:p>
    <w:p w14:paraId="4630BB88" w14:textId="4C36DECD"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утверждение </w:t>
      </w:r>
      <w:r w:rsidR="00602DD7" w:rsidRPr="00CC4B42">
        <w:rPr>
          <w:rFonts w:ascii="Times New Roman" w:hAnsi="Times New Roman" w:cs="Times New Roman"/>
          <w:sz w:val="24"/>
          <w:szCs w:val="24"/>
        </w:rPr>
        <w:t xml:space="preserve">Положения об Администрации городского округа и ее структуры </w:t>
      </w:r>
      <w:r w:rsidRPr="00CC4B42">
        <w:rPr>
          <w:rFonts w:ascii="Times New Roman" w:hAnsi="Times New Roman" w:cs="Times New Roman"/>
          <w:sz w:val="24"/>
          <w:szCs w:val="24"/>
        </w:rPr>
        <w:t>по представлению Главы городского округа</w:t>
      </w:r>
      <w:r w:rsidR="00602DD7" w:rsidRPr="00CC4B42">
        <w:rPr>
          <w:rFonts w:ascii="Times New Roman" w:hAnsi="Times New Roman" w:cs="Times New Roman"/>
          <w:sz w:val="24"/>
          <w:szCs w:val="24"/>
        </w:rPr>
        <w:t>;</w:t>
      </w:r>
    </w:p>
    <w:p w14:paraId="56972500" w14:textId="663CEECC"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формирование Контрольно-счетной палаты городского округа;</w:t>
      </w:r>
    </w:p>
    <w:p w14:paraId="7F734D9C"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установление официальных символов городского округа и порядка их использования;</w:t>
      </w:r>
    </w:p>
    <w:p w14:paraId="057546FF"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учреждение почетных званий, наград городского округа, знаков отличия, знаков различия, эмблем и порядка их присвоения;</w:t>
      </w:r>
    </w:p>
    <w:p w14:paraId="7F3158B5"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установление памятных и праздничных дней городского округа;</w:t>
      </w:r>
    </w:p>
    <w:p w14:paraId="2325212D" w14:textId="0C3C0F1A"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утверждение </w:t>
      </w:r>
      <w:r w:rsidR="00D21310" w:rsidRPr="00CC4B42">
        <w:rPr>
          <w:rFonts w:ascii="Times New Roman" w:hAnsi="Times New Roman" w:cs="Times New Roman"/>
          <w:sz w:val="24"/>
          <w:szCs w:val="24"/>
        </w:rPr>
        <w:t>Р</w:t>
      </w:r>
      <w:r w:rsidRPr="00CC4B42">
        <w:rPr>
          <w:rFonts w:ascii="Times New Roman" w:hAnsi="Times New Roman" w:cs="Times New Roman"/>
          <w:sz w:val="24"/>
          <w:szCs w:val="24"/>
        </w:rPr>
        <w:t>егламента Совета депутатов городского округа</w:t>
      </w:r>
      <w:r w:rsidR="00D21310" w:rsidRPr="00CC4B42">
        <w:rPr>
          <w:rFonts w:ascii="Times New Roman" w:hAnsi="Times New Roman" w:cs="Times New Roman"/>
          <w:sz w:val="24"/>
          <w:szCs w:val="24"/>
        </w:rPr>
        <w:t xml:space="preserve"> (далее – Регламент);</w:t>
      </w:r>
    </w:p>
    <w:p w14:paraId="627673EB"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принятие решений по вопросам текущей деятельности и структуре Совета депутатов городского округа;</w:t>
      </w:r>
    </w:p>
    <w:p w14:paraId="7549DD87"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принятие решений о досрочном прекращении полномочий депутатов Совета депутатов городского округа, самороспуске Совета депутатов городского округа в случаях и порядке, предусмотренных действующим законодательством и настоящим Уставом;</w:t>
      </w:r>
    </w:p>
    <w:p w14:paraId="2DC4781C"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установление должностных окладов, надбавок депутатам, работающим на постоянной основе, Главе городского округа;</w:t>
      </w:r>
    </w:p>
    <w:p w14:paraId="65408B95"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осуществление контроля за исполнением, составлением и утверждением отчета об исполнении бюджета городского округа; </w:t>
      </w:r>
    </w:p>
    <w:p w14:paraId="7837C2EB" w14:textId="172D3233"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утверждение </w:t>
      </w:r>
      <w:r w:rsidR="00386D35" w:rsidRPr="00CC4B42">
        <w:rPr>
          <w:rFonts w:ascii="Times New Roman" w:hAnsi="Times New Roman" w:cs="Times New Roman"/>
          <w:sz w:val="24"/>
          <w:szCs w:val="24"/>
        </w:rPr>
        <w:t>П</w:t>
      </w:r>
      <w:r w:rsidRPr="00CC4B42">
        <w:rPr>
          <w:rFonts w:ascii="Times New Roman" w:hAnsi="Times New Roman" w:cs="Times New Roman"/>
          <w:sz w:val="24"/>
          <w:szCs w:val="24"/>
        </w:rPr>
        <w:t>оложения о бюджетном процессе в городском округе;</w:t>
      </w:r>
    </w:p>
    <w:p w14:paraId="0E3DB1E0"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установление дополнительных оснований и иных условий предоставления отсрочки и рассрочки по уплате местных налогов, пеней и штрафов;</w:t>
      </w:r>
    </w:p>
    <w:p w14:paraId="6FDDA5A1"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утверждение генеральных планов городского округа, утверждение местных нормативов градостроительного проектирования городского округа; </w:t>
      </w:r>
    </w:p>
    <w:p w14:paraId="252807BA"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определение порядка учета объектов муниципальной собственности; </w:t>
      </w:r>
    </w:p>
    <w:p w14:paraId="0BBD3654"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lastRenderedPageBreak/>
        <w:t xml:space="preserve">принятие порядка и условий приватизации муниципального имущества; </w:t>
      </w:r>
    </w:p>
    <w:p w14:paraId="74D9DA20"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установление порядка использования и порядка распоряжения объектами недвижимости, утверждение методики расчета арендной платы, а также базовой ставки арендной платы; </w:t>
      </w:r>
    </w:p>
    <w:p w14:paraId="649204DE"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установление правил использования водных объектов общего пользования для личных и бытовых нужд, а также правил использования водных объектов для рекреационных целей; </w:t>
      </w:r>
    </w:p>
    <w:p w14:paraId="50D1B39B"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определение порядка осуществления дорожной деятельности в отношении автомобильных дорог местного значения в границах городского округа, включая создание и обеспечение функционирования парковок (парковочных мест),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14:paraId="17E41DEC"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определение порядка предоставления жилых помещений муниципального специализированного жилищного фонда; </w:t>
      </w:r>
    </w:p>
    <w:p w14:paraId="255CADB2"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создание муниципальных образовательных организаций высшего образования; </w:t>
      </w:r>
    </w:p>
    <w:p w14:paraId="6F8039A9"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определение порядка создания и содержания музеев городского округа; </w:t>
      </w:r>
    </w:p>
    <w:p w14:paraId="25310AD9"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установление порядка организации и осуществления территориального общественного самоуправления, установление границы территории, на которой осуществляется территориальное общественное самоуправление; </w:t>
      </w:r>
    </w:p>
    <w:p w14:paraId="6579E372"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определение порядка оказания поддержки гражданам и их объединениям, участвующим в охране общественного порядка, создание условий для деятельности народных дружин;</w:t>
      </w:r>
    </w:p>
    <w:p w14:paraId="10178A99" w14:textId="77777777" w:rsidR="00E838ED" w:rsidRPr="00CC4B42" w:rsidRDefault="00E838ED" w:rsidP="004746F6">
      <w:pPr>
        <w:pStyle w:val="a5"/>
        <w:numPr>
          <w:ilvl w:val="0"/>
          <w:numId w:val="1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принятие решения об учреждении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t>
      </w:r>
    </w:p>
    <w:p w14:paraId="00C2E3BB" w14:textId="4FA71F8D" w:rsidR="004B1DFA" w:rsidRPr="00CC4B42" w:rsidRDefault="004B1DFA" w:rsidP="00884C5D">
      <w:pPr>
        <w:widowControl w:val="0"/>
        <w:tabs>
          <w:tab w:val="left" w:pos="1134"/>
        </w:tabs>
        <w:spacing w:after="0" w:line="240" w:lineRule="auto"/>
        <w:ind w:firstLine="709"/>
        <w:jc w:val="both"/>
        <w:rPr>
          <w:rFonts w:ascii="Times New Roman" w:eastAsia="Times New Roman" w:hAnsi="Times New Roman" w:cs="Times New Roman"/>
          <w:i/>
          <w:color w:val="FF0000"/>
          <w:sz w:val="24"/>
          <w:szCs w:val="24"/>
          <w:lang w:eastAsia="ru-RU"/>
        </w:rPr>
      </w:pPr>
    </w:p>
    <w:p w14:paraId="4B96FDC8" w14:textId="5F19C0D9" w:rsidR="004B1DFA" w:rsidRPr="00CC4B42" w:rsidRDefault="004B1DFA" w:rsidP="00CA1754">
      <w:pPr>
        <w:pStyle w:val="2"/>
        <w:spacing w:before="0" w:line="240" w:lineRule="auto"/>
        <w:jc w:val="center"/>
        <w:rPr>
          <w:rFonts w:ascii="Times New Roman" w:hAnsi="Times New Roman" w:cs="Times New Roman"/>
          <w:b/>
          <w:color w:val="000000" w:themeColor="text1"/>
          <w:sz w:val="28"/>
          <w:szCs w:val="28"/>
        </w:rPr>
      </w:pPr>
      <w:bookmarkStart w:id="27" w:name="_Toc242463573"/>
      <w:r w:rsidRPr="00CC4B42">
        <w:rPr>
          <w:rFonts w:ascii="Times New Roman" w:hAnsi="Times New Roman" w:cs="Times New Roman"/>
          <w:b/>
          <w:color w:val="000000" w:themeColor="text1"/>
          <w:sz w:val="28"/>
          <w:szCs w:val="28"/>
        </w:rPr>
        <w:t>Статья 18. Досрочное прекращение полномочий Совета депутатов городского округа</w:t>
      </w:r>
      <w:bookmarkEnd w:id="27"/>
    </w:p>
    <w:p w14:paraId="6C4C307E" w14:textId="77777777" w:rsidR="004B1DFA" w:rsidRPr="00CC4B42" w:rsidRDefault="004B1DFA"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1ED4A2F" w14:textId="77777777"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Полномочия Совета депутатов городского округа прекращаются досрочно в следующих случаях:</w:t>
      </w:r>
    </w:p>
    <w:p w14:paraId="4743C304" w14:textId="77777777" w:rsidR="004B1DFA" w:rsidRPr="00CC4B42" w:rsidRDefault="004B1DFA" w:rsidP="004746F6">
      <w:pPr>
        <w:pStyle w:val="a5"/>
        <w:widowControl w:val="0"/>
        <w:numPr>
          <w:ilvl w:val="1"/>
          <w:numId w:val="1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вступление в силу закона Московской области о его роспуске;</w:t>
      </w:r>
    </w:p>
    <w:p w14:paraId="682EFA49" w14:textId="3528F5FB" w:rsidR="004B1DFA" w:rsidRPr="00CC4B42" w:rsidRDefault="004B1DFA" w:rsidP="004746F6">
      <w:pPr>
        <w:pStyle w:val="a5"/>
        <w:widowControl w:val="0"/>
        <w:numPr>
          <w:ilvl w:val="1"/>
          <w:numId w:val="1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принятие Советом депутатов городского округа решения о самороспуске</w:t>
      </w:r>
      <w:r w:rsidR="00687C2A" w:rsidRPr="00CC4B42">
        <w:rPr>
          <w:rFonts w:ascii="Times New Roman" w:eastAsia="Times New Roman" w:hAnsi="Times New Roman" w:cs="Times New Roman"/>
          <w:kern w:val="2"/>
          <w:sz w:val="24"/>
          <w:szCs w:val="24"/>
          <w:lang w:eastAsia="ru-RU"/>
        </w:rPr>
        <w:t>.</w:t>
      </w:r>
      <w:r w:rsidRPr="00CC4B42">
        <w:rPr>
          <w:rFonts w:ascii="Times New Roman" w:hAnsi="Times New Roman" w:cs="Times New Roman"/>
          <w:sz w:val="24"/>
          <w:szCs w:val="24"/>
        </w:rPr>
        <w:t xml:space="preserve"> </w:t>
      </w:r>
      <w:r w:rsidRPr="00CC4B42">
        <w:rPr>
          <w:rFonts w:ascii="Times New Roman" w:eastAsia="Times New Roman" w:hAnsi="Times New Roman" w:cs="Times New Roman"/>
          <w:i/>
          <w:iCs/>
          <w:color w:val="FF0000"/>
          <w:kern w:val="2"/>
          <w:sz w:val="24"/>
          <w:szCs w:val="24"/>
          <w:lang w:eastAsia="ru-RU"/>
        </w:rPr>
        <w:t xml:space="preserve"> </w:t>
      </w:r>
      <w:r w:rsidRPr="00CC4B42">
        <w:rPr>
          <w:rFonts w:ascii="Times New Roman" w:eastAsia="Times New Roman" w:hAnsi="Times New Roman" w:cs="Times New Roman"/>
          <w:iCs/>
          <w:kern w:val="2"/>
          <w:sz w:val="24"/>
          <w:szCs w:val="24"/>
          <w:lang w:eastAsia="ru-RU"/>
        </w:rPr>
        <w:t xml:space="preserve">Решение о самороспуске принимается </w:t>
      </w:r>
      <w:r w:rsidR="0052689E" w:rsidRPr="00CC4B42">
        <w:rPr>
          <w:rFonts w:ascii="Times New Roman" w:eastAsia="Times New Roman" w:hAnsi="Times New Roman" w:cs="Times New Roman"/>
          <w:iCs/>
          <w:kern w:val="2"/>
          <w:sz w:val="24"/>
          <w:szCs w:val="24"/>
          <w:lang w:eastAsia="ru-RU"/>
        </w:rPr>
        <w:t>большинством</w:t>
      </w:r>
      <w:r w:rsidRPr="00CC4B42">
        <w:rPr>
          <w:rFonts w:ascii="Times New Roman" w:eastAsia="Times New Roman" w:hAnsi="Times New Roman" w:cs="Times New Roman"/>
          <w:iCs/>
          <w:kern w:val="2"/>
          <w:sz w:val="24"/>
          <w:szCs w:val="24"/>
          <w:lang w:eastAsia="ru-RU"/>
        </w:rPr>
        <w:t xml:space="preserve"> голосов от установленного числа депутатов Совета депутатов городского округа;</w:t>
      </w:r>
    </w:p>
    <w:p w14:paraId="6D44A3A0" w14:textId="343E2699" w:rsidR="004B1DFA" w:rsidRPr="00CC4B42" w:rsidRDefault="004B1DFA" w:rsidP="004746F6">
      <w:pPr>
        <w:pStyle w:val="a5"/>
        <w:widowControl w:val="0"/>
        <w:numPr>
          <w:ilvl w:val="1"/>
          <w:numId w:val="1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вступление в силу решения суда о неправомочности данного состава депутатов Совета депутатов городского округа, в том числе в связи со сложением депутатами своих полномочий;</w:t>
      </w:r>
    </w:p>
    <w:p w14:paraId="7D461A8C" w14:textId="21B8F98C" w:rsidR="004B1DFA" w:rsidRPr="00CC4B42" w:rsidRDefault="004B1DFA" w:rsidP="004746F6">
      <w:pPr>
        <w:pStyle w:val="a5"/>
        <w:widowControl w:val="0"/>
        <w:numPr>
          <w:ilvl w:val="1"/>
          <w:numId w:val="1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преобразование городского округа, осуществляемое в соответствии с частями 6 и 7 статьи 12 Федерального закона от 20.03.2025 № 33-ФЗ;</w:t>
      </w:r>
    </w:p>
    <w:p w14:paraId="05755C95" w14:textId="77777777" w:rsidR="004B1DFA" w:rsidRPr="00CC4B42" w:rsidRDefault="004B1DFA" w:rsidP="004746F6">
      <w:pPr>
        <w:pStyle w:val="a5"/>
        <w:widowControl w:val="0"/>
        <w:numPr>
          <w:ilvl w:val="1"/>
          <w:numId w:val="1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увеличение численности избирателей городского округа более чем на 25 процентов;</w:t>
      </w:r>
    </w:p>
    <w:p w14:paraId="026D6D04" w14:textId="77777777" w:rsidR="004B1DFA" w:rsidRPr="00CC4B42" w:rsidRDefault="004B1DFA" w:rsidP="004746F6">
      <w:pPr>
        <w:pStyle w:val="a5"/>
        <w:widowControl w:val="0"/>
        <w:numPr>
          <w:ilvl w:val="1"/>
          <w:numId w:val="1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AFBDE5D" w14:textId="243E4606"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случае вступления в силу закона Московской области о роспуске </w:t>
      </w:r>
      <w:r w:rsidRPr="00CC4B42">
        <w:rPr>
          <w:rFonts w:ascii="Times New Roman" w:hAnsi="Times New Roman" w:cs="Times New Roman"/>
          <w:sz w:val="24"/>
          <w:szCs w:val="24"/>
        </w:rPr>
        <w:t xml:space="preserve">Совета депутатов городского округа </w:t>
      </w:r>
      <w:r w:rsidRPr="00CC4B42">
        <w:rPr>
          <w:rFonts w:ascii="Times New Roman" w:eastAsia="Times New Roman" w:hAnsi="Times New Roman" w:cs="Times New Roman"/>
          <w:kern w:val="2"/>
          <w:sz w:val="24"/>
          <w:szCs w:val="24"/>
          <w:lang w:eastAsia="ru-RU"/>
        </w:rPr>
        <w:t>его полномочия прекращаются досрочно со дня вступления в силу закона Московской области о его роспуске.</w:t>
      </w:r>
    </w:p>
    <w:p w14:paraId="6B8E5A32" w14:textId="0AD1F0ED"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Губернатор Московской области вносит в Московскую областную Думу проект закона Московской области о роспуске </w:t>
      </w:r>
      <w:r w:rsidRPr="00CC4B42">
        <w:rPr>
          <w:rFonts w:ascii="Times New Roman" w:hAnsi="Times New Roman" w:cs="Times New Roman"/>
          <w:sz w:val="24"/>
          <w:szCs w:val="24"/>
        </w:rPr>
        <w:t xml:space="preserve">Совета депутатов городского округа </w:t>
      </w:r>
      <w:r w:rsidRPr="00CC4B42">
        <w:rPr>
          <w:rFonts w:ascii="Times New Roman" w:eastAsia="Times New Roman" w:hAnsi="Times New Roman" w:cs="Times New Roman"/>
          <w:kern w:val="2"/>
          <w:sz w:val="24"/>
          <w:szCs w:val="24"/>
          <w:lang w:eastAsia="ru-RU"/>
        </w:rPr>
        <w:t>в течение трех месяцев со дня вступления в силу решения суда, установившего:</w:t>
      </w:r>
    </w:p>
    <w:p w14:paraId="4F271AC9" w14:textId="248AE179" w:rsidR="004B1DFA" w:rsidRPr="00CC4B42" w:rsidRDefault="004B1DFA" w:rsidP="004746F6">
      <w:pPr>
        <w:pStyle w:val="a5"/>
        <w:widowControl w:val="0"/>
        <w:numPr>
          <w:ilvl w:val="1"/>
          <w:numId w:val="1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факт принятия Советом депутатов городского округа нормативного правового акта, </w:t>
      </w:r>
      <w:r w:rsidRPr="00CC4B42">
        <w:rPr>
          <w:rFonts w:ascii="Times New Roman" w:hAnsi="Times New Roman" w:cs="Times New Roman"/>
          <w:sz w:val="24"/>
          <w:szCs w:val="24"/>
        </w:rPr>
        <w:lastRenderedPageBreak/>
        <w:t xml:space="preserve">противоречащего </w:t>
      </w:r>
      <w:r w:rsidRPr="00CC4B42">
        <w:rPr>
          <w:rFonts w:ascii="Times New Roman" w:hAnsi="Times New Roman" w:cs="Times New Roman"/>
          <w:color w:val="000000"/>
          <w:sz w:val="24"/>
          <w:szCs w:val="24"/>
        </w:rPr>
        <w:t>Конституции</w:t>
      </w:r>
      <w:r w:rsidRPr="00CC4B42">
        <w:rPr>
          <w:rFonts w:ascii="Times New Roman" w:hAnsi="Times New Roman" w:cs="Times New Roman"/>
          <w:sz w:val="24"/>
          <w:szCs w:val="24"/>
        </w:rPr>
        <w:t xml:space="preserve"> Российской Федерации, федеральным конституционным законам, федеральным законам, уставу, законам Московской области, настоящему Уставу, при условии, что Советом депутатов городского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2A3B7D25" w14:textId="0966A364" w:rsidR="004B1DFA" w:rsidRPr="00CC4B42" w:rsidRDefault="004B1DFA" w:rsidP="004746F6">
      <w:pPr>
        <w:pStyle w:val="a5"/>
        <w:widowControl w:val="0"/>
        <w:numPr>
          <w:ilvl w:val="1"/>
          <w:numId w:val="1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что избранный в правомочном составе Совет депутатов городского округа в течение трех месяцев подряд не проводил заседание;</w:t>
      </w:r>
    </w:p>
    <w:p w14:paraId="473CAC0A" w14:textId="23F5B499" w:rsidR="004B1DFA" w:rsidRPr="00CC4B42" w:rsidRDefault="004B1DFA" w:rsidP="004746F6">
      <w:pPr>
        <w:pStyle w:val="a5"/>
        <w:widowControl w:val="0"/>
        <w:numPr>
          <w:ilvl w:val="1"/>
          <w:numId w:val="1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что вновь избранный в правомочном составе Совет депутатов городского округа в течение трех месяцев подряд со дня его избрания не проводил заседание. </w:t>
      </w:r>
    </w:p>
    <w:p w14:paraId="7DA0CCED" w14:textId="26016E63"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Закон Московской области о роспуске Совета депутатов городского округа может быть обжалован в судебном порядке в течение 10 дней со дня вступления в силу.</w:t>
      </w:r>
    </w:p>
    <w:p w14:paraId="1CE2A360" w14:textId="114F8121"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Депутаты Совета депутатов городского округа, распущенного на основании под</w:t>
      </w:r>
      <w:r w:rsidRPr="00CC4B42">
        <w:rPr>
          <w:rFonts w:ascii="Times New Roman" w:eastAsia="Times New Roman" w:hAnsi="Times New Roman" w:cs="Times New Roman"/>
          <w:color w:val="000000"/>
          <w:kern w:val="2"/>
          <w:sz w:val="24"/>
          <w:szCs w:val="24"/>
          <w:lang w:eastAsia="ru-RU"/>
        </w:rPr>
        <w:t xml:space="preserve">пунктов 2 и 3 пункта 3 </w:t>
      </w:r>
      <w:r w:rsidRPr="00CC4B42">
        <w:rPr>
          <w:rFonts w:ascii="Times New Roman" w:eastAsia="Times New Roman" w:hAnsi="Times New Roman" w:cs="Times New Roman"/>
          <w:kern w:val="2"/>
          <w:sz w:val="24"/>
          <w:szCs w:val="24"/>
          <w:lang w:eastAsia="ru-RU"/>
        </w:rPr>
        <w:t xml:space="preserve">настоящей статьи, вправе в течение 10 дней со дня вступления в силу закона Московской области о роспуске Совета депутатов городского округа обратиться в суд с заявлением для установления факта отсутствия их вины за </w:t>
      </w:r>
      <w:proofErr w:type="spellStart"/>
      <w:r w:rsidRPr="00CC4B42">
        <w:rPr>
          <w:rFonts w:ascii="Times New Roman" w:eastAsia="Times New Roman" w:hAnsi="Times New Roman" w:cs="Times New Roman"/>
          <w:kern w:val="2"/>
          <w:sz w:val="24"/>
          <w:szCs w:val="24"/>
          <w:lang w:eastAsia="ru-RU"/>
        </w:rPr>
        <w:t>непроведение</w:t>
      </w:r>
      <w:proofErr w:type="spellEnd"/>
      <w:r w:rsidRPr="00CC4B42">
        <w:rPr>
          <w:rFonts w:ascii="Times New Roman" w:eastAsia="Times New Roman" w:hAnsi="Times New Roman" w:cs="Times New Roman"/>
          <w:kern w:val="2"/>
          <w:sz w:val="24"/>
          <w:szCs w:val="24"/>
          <w:lang w:eastAsia="ru-RU"/>
        </w:rPr>
        <w:t xml:space="preserve"> Советом депутатов городского округа правомочного заседания в течение трех месяцев подряд.</w:t>
      </w:r>
    </w:p>
    <w:p w14:paraId="3DA25658" w14:textId="77777777"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Досрочное прекращение полномочий Совета депутатов городского округа влечет досрочное прекращение полномочий его депутатов.</w:t>
      </w:r>
    </w:p>
    <w:p w14:paraId="17D737DA" w14:textId="29991DF6" w:rsidR="004B1DFA" w:rsidRPr="00CC4B42" w:rsidRDefault="004B1DFA" w:rsidP="004746F6">
      <w:pPr>
        <w:pStyle w:val="a5"/>
        <w:widowControl w:val="0"/>
        <w:numPr>
          <w:ilvl w:val="0"/>
          <w:numId w:val="1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случае досрочного прекращения полномочий Совета депутатов городского округа досрочные выборы в указанный орган проводятся в сроки, установленные </w:t>
      </w:r>
      <w:r w:rsidRPr="00CC4B42">
        <w:rPr>
          <w:rFonts w:ascii="Times New Roman" w:eastAsia="Times New Roman" w:hAnsi="Times New Roman" w:cs="Times New Roman"/>
          <w:color w:val="000000"/>
          <w:kern w:val="2"/>
          <w:sz w:val="24"/>
          <w:szCs w:val="24"/>
          <w:lang w:eastAsia="ru-RU"/>
        </w:rPr>
        <w:t xml:space="preserve">Федеральным законом </w:t>
      </w:r>
      <w:r w:rsidRPr="00CC4B42">
        <w:rPr>
          <w:rFonts w:ascii="Times New Roman" w:eastAsia="Times New Roman" w:hAnsi="Times New Roman" w:cs="Times New Roman"/>
          <w:kern w:val="2"/>
          <w:sz w:val="24"/>
          <w:szCs w:val="24"/>
          <w:lang w:eastAsia="ru-RU"/>
        </w:rPr>
        <w:t>от 12.06.2002 № 67-ФЗ «Об основных гарантиях избирательных прав и права на участие в референдуме граждан Российской Федерации»</w:t>
      </w:r>
      <w:r w:rsidR="007766CF" w:rsidRPr="00CC4B42">
        <w:rPr>
          <w:rFonts w:ascii="Times New Roman" w:eastAsia="Times New Roman" w:hAnsi="Times New Roman" w:cs="Times New Roman"/>
          <w:kern w:val="2"/>
          <w:sz w:val="24"/>
          <w:szCs w:val="24"/>
          <w:lang w:eastAsia="ru-RU"/>
        </w:rPr>
        <w:t xml:space="preserve"> (далее – Федеральный закон от 12.06.2002 № 67-ФЗ)</w:t>
      </w:r>
      <w:r w:rsidRPr="00CC4B42">
        <w:rPr>
          <w:rFonts w:ascii="Times New Roman" w:eastAsia="Times New Roman" w:hAnsi="Times New Roman" w:cs="Times New Roman"/>
          <w:kern w:val="2"/>
          <w:sz w:val="24"/>
          <w:szCs w:val="24"/>
          <w:lang w:eastAsia="ru-RU"/>
        </w:rPr>
        <w:t>.</w:t>
      </w:r>
    </w:p>
    <w:p w14:paraId="4CA51278" w14:textId="77777777" w:rsidR="004B1DFA" w:rsidRPr="00CC4B42" w:rsidRDefault="004B1DFA" w:rsidP="00884C5D">
      <w:pPr>
        <w:widowControl w:val="0"/>
        <w:tabs>
          <w:tab w:val="left" w:pos="1134"/>
        </w:tabs>
        <w:spacing w:after="0" w:line="240" w:lineRule="auto"/>
        <w:ind w:firstLine="709"/>
        <w:jc w:val="both"/>
        <w:rPr>
          <w:rFonts w:ascii="Times New Roman" w:eastAsia="Times New Roman" w:hAnsi="Times New Roman" w:cs="Times New Roman"/>
          <w:i/>
          <w:color w:val="FF0000"/>
          <w:sz w:val="24"/>
          <w:szCs w:val="24"/>
          <w:lang w:eastAsia="ru-RU"/>
        </w:rPr>
      </w:pPr>
    </w:p>
    <w:p w14:paraId="543F1E2F" w14:textId="0EAFA423" w:rsidR="00514BA0" w:rsidRPr="00CC4B42" w:rsidRDefault="00514BA0" w:rsidP="00CA1754">
      <w:pPr>
        <w:pStyle w:val="2"/>
        <w:spacing w:before="0" w:line="240" w:lineRule="auto"/>
        <w:jc w:val="center"/>
        <w:rPr>
          <w:rFonts w:ascii="Times New Roman" w:hAnsi="Times New Roman" w:cs="Times New Roman"/>
          <w:b/>
          <w:color w:val="000000" w:themeColor="text1"/>
          <w:sz w:val="28"/>
          <w:szCs w:val="28"/>
        </w:rPr>
      </w:pPr>
      <w:bookmarkStart w:id="28" w:name="_Toc242463574"/>
      <w:r w:rsidRPr="00CC4B42">
        <w:rPr>
          <w:rFonts w:ascii="Times New Roman" w:hAnsi="Times New Roman" w:cs="Times New Roman"/>
          <w:b/>
          <w:color w:val="000000" w:themeColor="text1"/>
          <w:sz w:val="28"/>
          <w:szCs w:val="28"/>
        </w:rPr>
        <w:t>Статья 19. Организация деятельности Совета депутатов городского округа</w:t>
      </w:r>
      <w:bookmarkEnd w:id="28"/>
    </w:p>
    <w:p w14:paraId="04C2C986" w14:textId="77777777" w:rsidR="00514BA0" w:rsidRPr="00CC4B42" w:rsidRDefault="00514BA0"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FB9D699" w14:textId="588BC5CB" w:rsidR="00514BA0" w:rsidRPr="00CC4B42"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Основной формой деятельности Совета депутатов городского округа являются заседания, которые созываются Председателем Совета депутатов городского округа в соответствии с утвержденным Советом депутатов городского округа план</w:t>
      </w:r>
      <w:r w:rsidR="00F70BA6" w:rsidRPr="00CC4B42">
        <w:rPr>
          <w:rFonts w:ascii="Times New Roman" w:eastAsia="Times New Roman" w:hAnsi="Times New Roman" w:cs="Times New Roman"/>
          <w:kern w:val="2"/>
          <w:sz w:val="24"/>
          <w:szCs w:val="24"/>
          <w:lang w:eastAsia="ru-RU"/>
        </w:rPr>
        <w:t>ом.</w:t>
      </w:r>
    </w:p>
    <w:p w14:paraId="576A78E8" w14:textId="77777777" w:rsidR="00514BA0" w:rsidRPr="00CC4B42" w:rsidRDefault="00514BA0" w:rsidP="002E2723">
      <w:pPr>
        <w:widowControl w:val="0"/>
        <w:spacing w:after="0" w:line="240" w:lineRule="auto"/>
        <w:ind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Внеочередные заседания собираются по инициативе Главы городского округа,</w:t>
      </w:r>
      <w:r w:rsidRPr="00CC4B42">
        <w:rPr>
          <w:rFonts w:ascii="Times New Roman"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Председателя Совета депутатов городского округа либо по требованию не менее половины от установленного числа депутатов Совета депутатов городского округа.</w:t>
      </w:r>
    </w:p>
    <w:p w14:paraId="2AAD4781" w14:textId="25964423" w:rsidR="00514BA0" w:rsidRPr="00CC4B42"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Порядок созыва и проведения заседаний Совета депутатов городского округа, продолжительность данных заседаний и иные положения, касающиеся организации работы Совета депутатов городского округа, устанавливаются Регламентом.</w:t>
      </w:r>
    </w:p>
    <w:p w14:paraId="549CF6EE" w14:textId="77777777" w:rsidR="00514BA0" w:rsidRPr="00BF3CF9" w:rsidRDefault="00514BA0" w:rsidP="002E2723">
      <w:pPr>
        <w:widowControl w:val="0"/>
        <w:spacing w:after="0" w:line="240" w:lineRule="auto"/>
        <w:ind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Регламент принимается Советом депутатов городского округа, если за него проголосовало более половины от установленной численности депутатов, и подписывается Председателем Совета депутатов городского округа.</w:t>
      </w:r>
    </w:p>
    <w:p w14:paraId="24B9E4D9" w14:textId="77777777" w:rsidR="00514BA0" w:rsidRPr="00BF3CF9" w:rsidRDefault="00514BA0" w:rsidP="002E2723">
      <w:pPr>
        <w:widowControl w:val="0"/>
        <w:spacing w:after="0" w:line="240" w:lineRule="auto"/>
        <w:ind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Регламент принимается на срок полномочий Совета депутатов городского округа.</w:t>
      </w:r>
    </w:p>
    <w:p w14:paraId="0A8D3140" w14:textId="77777777" w:rsidR="00514BA0" w:rsidRPr="00BF3CF9"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На заседаниях Совета депутатов городского округа каждый депутат имеет один голос.</w:t>
      </w:r>
    </w:p>
    <w:p w14:paraId="65A7249D" w14:textId="4D987F5C" w:rsidR="00514BA0" w:rsidRPr="00BF3CF9" w:rsidRDefault="00514BA0" w:rsidP="002E2723">
      <w:pPr>
        <w:widowControl w:val="0"/>
        <w:spacing w:after="0" w:line="240" w:lineRule="auto"/>
        <w:ind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Голосование на заседаниях Совета депутатов городского округа может быть открытым (в том числе поименным) и тайным. Случаи применения каждого вида голосования устанавливаются Регламентом.</w:t>
      </w:r>
    </w:p>
    <w:p w14:paraId="583475FF" w14:textId="52FAC7C1" w:rsidR="00514BA0" w:rsidRPr="00CC4B42"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 xml:space="preserve">Решения Совета депутатов городского округа по всем вопросам принимаются простым большинством голосов от установленной настоящим Уставом численности депутатов Совета депутатов городского </w:t>
      </w:r>
      <w:r w:rsidRPr="00CC4B42">
        <w:rPr>
          <w:rFonts w:ascii="Times New Roman" w:eastAsia="Times New Roman" w:hAnsi="Times New Roman" w:cs="Times New Roman"/>
          <w:kern w:val="2"/>
          <w:sz w:val="24"/>
          <w:szCs w:val="24"/>
          <w:lang w:eastAsia="ru-RU"/>
        </w:rPr>
        <w:t>округа, если иное не установлено федеральными законами, законами Московской области, настоящим Уставом.</w:t>
      </w:r>
    </w:p>
    <w:p w14:paraId="6F9FA51B" w14:textId="77777777" w:rsidR="00514BA0" w:rsidRPr="00CC4B42"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Заседания Совета депутатов городского округа являются открытыми. В исключительных случаях по решению Совета депутатов городского округа может быть проведено закрытое заседание.</w:t>
      </w:r>
    </w:p>
    <w:p w14:paraId="5A8DE51C" w14:textId="77777777" w:rsidR="00514BA0" w:rsidRPr="00CC4B42"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lastRenderedPageBreak/>
        <w:t>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14:paraId="109B3705" w14:textId="77777777" w:rsidR="00514BA0" w:rsidRPr="00CC4B42" w:rsidRDefault="00514BA0" w:rsidP="002E2723">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 работе комиссий могут привлекаться представители общественности, Администрации городского округа, эксперты и специалисты. Должностные лица местного самоуправления городского округа обязаны представлять в депутатские комиссии Совета депутатов городского округа необходимую информацию и документы по вопросам, относящимся к их компетенции.</w:t>
      </w:r>
    </w:p>
    <w:p w14:paraId="567FB470" w14:textId="60AC30B5" w:rsidR="00514BA0" w:rsidRPr="00CC4B42" w:rsidRDefault="00514BA0" w:rsidP="004746F6">
      <w:pPr>
        <w:pStyle w:val="a5"/>
        <w:widowControl w:val="0"/>
        <w:numPr>
          <w:ilvl w:val="0"/>
          <w:numId w:val="20"/>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Первое заседание </w:t>
      </w:r>
      <w:r w:rsidR="008C2CFC" w:rsidRPr="00CC4B42">
        <w:rPr>
          <w:rFonts w:ascii="Times New Roman" w:eastAsia="Times New Roman" w:hAnsi="Times New Roman" w:cs="Times New Roman"/>
          <w:kern w:val="2"/>
          <w:sz w:val="24"/>
          <w:szCs w:val="24"/>
          <w:lang w:eastAsia="ru-RU"/>
        </w:rPr>
        <w:t>вновь избранного Совета депутатов г</w:t>
      </w:r>
      <w:r w:rsidRPr="00CC4B42">
        <w:rPr>
          <w:rFonts w:ascii="Times New Roman" w:eastAsia="Times New Roman" w:hAnsi="Times New Roman" w:cs="Times New Roman"/>
          <w:kern w:val="2"/>
          <w:sz w:val="24"/>
          <w:szCs w:val="24"/>
          <w:lang w:eastAsia="ru-RU"/>
        </w:rPr>
        <w:t>ородского округа с информацией о результатах выборов открывает председатель Территориальной избирательной комиссии города Одинцово.</w:t>
      </w:r>
    </w:p>
    <w:p w14:paraId="339C13DE" w14:textId="67A6E4F1" w:rsidR="007420F0" w:rsidRPr="00CC4B42" w:rsidRDefault="007420F0" w:rsidP="004746F6">
      <w:pPr>
        <w:pStyle w:val="a5"/>
        <w:numPr>
          <w:ilvl w:val="0"/>
          <w:numId w:val="20"/>
        </w:numPr>
        <w:tabs>
          <w:tab w:val="left" w:pos="851"/>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Вопросы организации деятельности Совета депутатов городского округа, не урегулированные законодательством, настоящим Уставом и Регламентом, могут определяться иными решениями Совета депутатов городского округа.</w:t>
      </w:r>
    </w:p>
    <w:p w14:paraId="549A4526" w14:textId="27B4F5AD" w:rsidR="007C0EDB" w:rsidRPr="00CC4B42" w:rsidRDefault="007C0EDB" w:rsidP="00884C5D">
      <w:pPr>
        <w:spacing w:after="0" w:line="240" w:lineRule="auto"/>
        <w:rPr>
          <w:rFonts w:ascii="Times New Roman" w:hAnsi="Times New Roman" w:cs="Times New Roman"/>
        </w:rPr>
      </w:pPr>
    </w:p>
    <w:p w14:paraId="5B756004" w14:textId="17BE83F2" w:rsidR="009F0ACC" w:rsidRPr="00CC4B42" w:rsidRDefault="009F0ACC" w:rsidP="002E2723">
      <w:pPr>
        <w:pStyle w:val="2"/>
        <w:spacing w:before="0" w:line="240" w:lineRule="auto"/>
        <w:jc w:val="center"/>
        <w:rPr>
          <w:rFonts w:ascii="Times New Roman" w:hAnsi="Times New Roman" w:cs="Times New Roman"/>
          <w:b/>
          <w:color w:val="000000" w:themeColor="text1"/>
          <w:sz w:val="28"/>
          <w:szCs w:val="28"/>
        </w:rPr>
      </w:pPr>
      <w:bookmarkStart w:id="29" w:name="_Toc242463575"/>
      <w:r w:rsidRPr="00CC4B42">
        <w:rPr>
          <w:rFonts w:ascii="Times New Roman" w:hAnsi="Times New Roman" w:cs="Times New Roman"/>
          <w:b/>
          <w:color w:val="000000" w:themeColor="text1"/>
          <w:sz w:val="28"/>
          <w:szCs w:val="28"/>
        </w:rPr>
        <w:t>Статья 20. Фракции в Совете депутатов городского округа</w:t>
      </w:r>
      <w:bookmarkEnd w:id="29"/>
    </w:p>
    <w:p w14:paraId="089EAD2F" w14:textId="77777777" w:rsidR="009F0ACC" w:rsidRPr="00CC4B42" w:rsidRDefault="009F0ACC" w:rsidP="00884C5D">
      <w:pPr>
        <w:spacing w:after="0" w:line="240" w:lineRule="auto"/>
        <w:ind w:firstLine="567"/>
        <w:jc w:val="both"/>
        <w:rPr>
          <w:rFonts w:ascii="Times New Roman" w:eastAsia="Times New Roman" w:hAnsi="Times New Roman" w:cs="Times New Roman"/>
          <w:i/>
          <w:sz w:val="24"/>
          <w:szCs w:val="24"/>
          <w:lang w:eastAsia="ru-RU"/>
        </w:rPr>
      </w:pPr>
    </w:p>
    <w:p w14:paraId="7CEE7FD7" w14:textId="00BA7DE0" w:rsidR="008C2CFC" w:rsidRPr="00CC4B42" w:rsidRDefault="009F0ACC" w:rsidP="00FF5D71">
      <w:pPr>
        <w:pStyle w:val="a5"/>
        <w:numPr>
          <w:ilvl w:val="2"/>
          <w:numId w:val="19"/>
        </w:numPr>
        <w:tabs>
          <w:tab w:val="left" w:pos="1134"/>
        </w:tabs>
        <w:spacing w:after="0" w:line="240" w:lineRule="auto"/>
        <w:ind w:left="0" w:firstLine="709"/>
        <w:jc w:val="both"/>
        <w:rPr>
          <w:rFonts w:ascii="Times New Roman" w:hAnsi="Times New Roman" w:cs="Times New Roman"/>
          <w:sz w:val="24"/>
          <w:szCs w:val="24"/>
        </w:rPr>
      </w:pPr>
      <w:bookmarkStart w:id="30" w:name="Par3"/>
      <w:bookmarkEnd w:id="30"/>
      <w:r w:rsidRPr="00CC4B42">
        <w:rPr>
          <w:rFonts w:ascii="Times New Roman" w:eastAsia="Times New Roman" w:hAnsi="Times New Roman" w:cs="Times New Roman"/>
          <w:sz w:val="24"/>
          <w:szCs w:val="24"/>
          <w:lang w:eastAsia="ru-RU"/>
        </w:rPr>
        <w:t xml:space="preserve">Депутаты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w:t>
      </w:r>
      <w:r w:rsidR="00781D6C" w:rsidRPr="00CC4B42">
        <w:rPr>
          <w:rFonts w:ascii="Times New Roman" w:eastAsia="Times New Roman" w:hAnsi="Times New Roman" w:cs="Times New Roman"/>
          <w:sz w:val="24"/>
          <w:szCs w:val="24"/>
          <w:lang w:eastAsia="ru-RU"/>
        </w:rPr>
        <w:br/>
      </w:r>
      <w:r w:rsidRPr="00CC4B42">
        <w:rPr>
          <w:rFonts w:ascii="Times New Roman" w:eastAsia="Times New Roman" w:hAnsi="Times New Roman" w:cs="Times New Roman"/>
          <w:sz w:val="24"/>
          <w:szCs w:val="24"/>
          <w:lang w:eastAsia="ru-RU"/>
        </w:rPr>
        <w:t xml:space="preserve">(далее </w:t>
      </w:r>
      <w:r w:rsidR="00FF5D71"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sz w:val="24"/>
          <w:szCs w:val="24"/>
          <w:lang w:eastAsia="ru-RU"/>
        </w:rPr>
        <w:t xml:space="preserve"> фракция), за исключением случая, предусмотренного </w:t>
      </w:r>
      <w:hyperlink w:anchor="Par5">
        <w:r w:rsidRPr="00CC4B42">
          <w:rPr>
            <w:rFonts w:ascii="Times New Roman" w:hAnsi="Times New Roman" w:cs="Times New Roman"/>
            <w:sz w:val="24"/>
            <w:szCs w:val="24"/>
            <w:lang w:eastAsia="ru-RU"/>
          </w:rPr>
          <w:t>пунктом 3</w:t>
        </w:r>
      </w:hyperlink>
      <w:r w:rsidRPr="00CC4B42">
        <w:rPr>
          <w:rFonts w:ascii="Times New Roman" w:eastAsia="Times New Roman" w:hAnsi="Times New Roman" w:cs="Times New Roman"/>
          <w:sz w:val="24"/>
          <w:szCs w:val="24"/>
          <w:lang w:eastAsia="ru-RU"/>
        </w:rPr>
        <w:t xml:space="preserve"> настоящей статьи. </w:t>
      </w:r>
    </w:p>
    <w:p w14:paraId="3A0AD696" w14:textId="77777777" w:rsidR="008C2CFC" w:rsidRPr="00CC4B42" w:rsidRDefault="009F0ACC" w:rsidP="00B93206">
      <w:pPr>
        <w:pStyle w:val="a5"/>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Фракция включает в себя всех депутатов (депутата), избранных (избранного) в составе соответствующего списка кандидатов. </w:t>
      </w:r>
    </w:p>
    <w:p w14:paraId="4A669D52" w14:textId="0B3CE431" w:rsidR="009F0ACC" w:rsidRPr="00CC4B42" w:rsidRDefault="009F0ACC" w:rsidP="00B93206">
      <w:pPr>
        <w:pStyle w:val="a5"/>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5">
        <w:r w:rsidRPr="00CC4B42">
          <w:rPr>
            <w:rFonts w:ascii="Times New Roman" w:hAnsi="Times New Roman" w:cs="Times New Roman"/>
            <w:sz w:val="24"/>
            <w:szCs w:val="24"/>
            <w:lang w:eastAsia="ru-RU"/>
          </w:rPr>
          <w:t>пункте 3</w:t>
        </w:r>
      </w:hyperlink>
      <w:r w:rsidRPr="00CC4B42">
        <w:rPr>
          <w:rFonts w:ascii="Times New Roman" w:eastAsia="Times New Roman" w:hAnsi="Times New Roman" w:cs="Times New Roman"/>
          <w:sz w:val="24"/>
          <w:szCs w:val="24"/>
          <w:lang w:eastAsia="ru-RU"/>
        </w:rPr>
        <w:t xml:space="preserve"> настоящей статьи.</w:t>
      </w:r>
    </w:p>
    <w:p w14:paraId="5DAE23EF" w14:textId="0A0C09A0" w:rsidR="009F0ACC" w:rsidRPr="00CC4B42" w:rsidRDefault="009F0ACC" w:rsidP="004746F6">
      <w:pPr>
        <w:pStyle w:val="a5"/>
        <w:numPr>
          <w:ilvl w:val="2"/>
          <w:numId w:val="19"/>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Порядок деятельности фракций устанавливается Регламентом либо </w:t>
      </w:r>
      <w:r w:rsidR="008C2CFC" w:rsidRPr="00CC4B42">
        <w:rPr>
          <w:rFonts w:ascii="Times New Roman" w:eastAsia="Times New Roman" w:hAnsi="Times New Roman" w:cs="Times New Roman"/>
          <w:sz w:val="24"/>
          <w:szCs w:val="24"/>
          <w:lang w:eastAsia="ru-RU"/>
        </w:rPr>
        <w:t xml:space="preserve">решением </w:t>
      </w:r>
      <w:r w:rsidRPr="00CC4B42">
        <w:rPr>
          <w:rFonts w:ascii="Times New Roman" w:eastAsia="Times New Roman" w:hAnsi="Times New Roman" w:cs="Times New Roman"/>
          <w:sz w:val="24"/>
          <w:szCs w:val="24"/>
          <w:lang w:eastAsia="ru-RU"/>
        </w:rPr>
        <w:t xml:space="preserve">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w:t>
      </w:r>
    </w:p>
    <w:p w14:paraId="7CA57D29" w14:textId="77777777" w:rsidR="009F0ACC" w:rsidRPr="00CC4B42" w:rsidRDefault="009F0ACC" w:rsidP="004746F6">
      <w:pPr>
        <w:pStyle w:val="a5"/>
        <w:numPr>
          <w:ilvl w:val="2"/>
          <w:numId w:val="19"/>
        </w:numPr>
        <w:spacing w:after="0" w:line="240" w:lineRule="auto"/>
        <w:ind w:left="0" w:firstLine="709"/>
        <w:jc w:val="both"/>
        <w:rPr>
          <w:rFonts w:ascii="Times New Roman" w:eastAsia="Times New Roman" w:hAnsi="Times New Roman" w:cs="Times New Roman"/>
          <w:sz w:val="24"/>
          <w:szCs w:val="24"/>
          <w:lang w:eastAsia="ru-RU"/>
        </w:rPr>
      </w:pPr>
      <w:bookmarkStart w:id="31" w:name="Par5"/>
      <w:bookmarkEnd w:id="31"/>
      <w:r w:rsidRPr="00CC4B42">
        <w:rPr>
          <w:rFonts w:ascii="Times New Roman" w:eastAsia="Times New Roman" w:hAnsi="Times New Roman" w:cs="Times New Roman"/>
          <w:sz w:val="24"/>
          <w:szCs w:val="24"/>
          <w:lang w:eastAsia="ru-RU"/>
        </w:rPr>
        <w:t xml:space="preserve">В случае прекращения деятельности политической партии в связи с ее ликвидацией или реорганизацией деятельность ее фракции в Совете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14:paraId="73BF78F7" w14:textId="77777777" w:rsidR="009F0ACC" w:rsidRPr="00CC4B42" w:rsidRDefault="009F0ACC" w:rsidP="004746F6">
      <w:pPr>
        <w:pStyle w:val="a5"/>
        <w:numPr>
          <w:ilvl w:val="2"/>
          <w:numId w:val="19"/>
        </w:numPr>
        <w:spacing w:after="0" w:line="240" w:lineRule="auto"/>
        <w:ind w:left="0" w:firstLine="709"/>
        <w:jc w:val="both"/>
        <w:rPr>
          <w:rFonts w:ascii="Times New Roman" w:hAnsi="Times New Roman" w:cs="Times New Roman"/>
          <w:sz w:val="24"/>
          <w:szCs w:val="24"/>
        </w:rPr>
      </w:pPr>
      <w:bookmarkStart w:id="32" w:name="Par6"/>
      <w:bookmarkEnd w:id="32"/>
      <w:r w:rsidRPr="00CC4B42">
        <w:rPr>
          <w:rFonts w:ascii="Times New Roman" w:eastAsia="Times New Roman" w:hAnsi="Times New Roman" w:cs="Times New Roman"/>
          <w:sz w:val="24"/>
          <w:szCs w:val="24"/>
          <w:lang w:eastAsia="ru-RU"/>
        </w:rPr>
        <w:t xml:space="preserve">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3">
        <w:r w:rsidRPr="00CC4B42">
          <w:rPr>
            <w:rFonts w:ascii="Times New Roman" w:hAnsi="Times New Roman" w:cs="Times New Roman"/>
            <w:sz w:val="24"/>
            <w:szCs w:val="24"/>
            <w:lang w:eastAsia="ru-RU"/>
          </w:rPr>
          <w:t>пунктом 1</w:t>
        </w:r>
      </w:hyperlink>
      <w:r w:rsidRPr="00CC4B42">
        <w:rPr>
          <w:rFonts w:ascii="Times New Roman" w:eastAsia="Times New Roman" w:hAnsi="Times New Roman" w:cs="Times New Roman"/>
          <w:sz w:val="24"/>
          <w:szCs w:val="24"/>
          <w:lang w:eastAsia="ru-RU"/>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14:paraId="13908B4D" w14:textId="77777777" w:rsidR="009F0ACC" w:rsidRPr="00CC4B42" w:rsidRDefault="009F0ACC" w:rsidP="004746F6">
      <w:pPr>
        <w:pStyle w:val="a5"/>
        <w:numPr>
          <w:ilvl w:val="2"/>
          <w:numId w:val="19"/>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ar5">
        <w:r w:rsidRPr="00CC4B42">
          <w:rPr>
            <w:rFonts w:ascii="Times New Roman" w:hAnsi="Times New Roman" w:cs="Times New Roman"/>
            <w:sz w:val="24"/>
            <w:szCs w:val="24"/>
            <w:lang w:eastAsia="ru-RU"/>
          </w:rPr>
          <w:t>части 3</w:t>
        </w:r>
      </w:hyperlink>
      <w:r w:rsidRPr="00CC4B42">
        <w:rPr>
          <w:rFonts w:ascii="Times New Roman" w:eastAsia="Times New Roman" w:hAnsi="Times New Roman" w:cs="Times New Roman"/>
          <w:sz w:val="24"/>
          <w:szCs w:val="24"/>
          <w:lang w:eastAsia="ru-RU"/>
        </w:rPr>
        <w:t xml:space="preserve"> настоящей статьи, и входящий во фракцию, может быть членом только той политической партии, во фракцию которой он входит.</w:t>
      </w:r>
    </w:p>
    <w:p w14:paraId="2B3CCE48" w14:textId="77777777" w:rsidR="009F0ACC" w:rsidRPr="00CC4B42" w:rsidRDefault="009F0ACC" w:rsidP="004746F6">
      <w:pPr>
        <w:pStyle w:val="a5"/>
        <w:numPr>
          <w:ilvl w:val="2"/>
          <w:numId w:val="19"/>
        </w:numPr>
        <w:spacing w:after="0" w:line="240" w:lineRule="auto"/>
        <w:ind w:left="0" w:firstLine="709"/>
        <w:jc w:val="both"/>
        <w:rPr>
          <w:rFonts w:ascii="Times New Roman" w:hAnsi="Times New Roman" w:cs="Times New Roman"/>
          <w:sz w:val="24"/>
          <w:szCs w:val="24"/>
        </w:rPr>
      </w:pPr>
      <w:bookmarkStart w:id="33" w:name="Par8"/>
      <w:bookmarkEnd w:id="33"/>
      <w:r w:rsidRPr="00CC4B42">
        <w:rPr>
          <w:rFonts w:ascii="Times New Roman" w:eastAsia="Times New Roman" w:hAnsi="Times New Roman" w:cs="Times New Roman"/>
          <w:sz w:val="24"/>
          <w:szCs w:val="24"/>
          <w:lang w:eastAsia="ru-RU"/>
        </w:rPr>
        <w:t xml:space="preserve">Депутат, избранный в составе списка кандидатов политической партии, указанной в </w:t>
      </w:r>
      <w:hyperlink w:anchor="Par5">
        <w:r w:rsidRPr="00CC4B42">
          <w:rPr>
            <w:rFonts w:ascii="Times New Roman" w:hAnsi="Times New Roman" w:cs="Times New Roman"/>
            <w:sz w:val="24"/>
            <w:szCs w:val="24"/>
            <w:lang w:eastAsia="ru-RU"/>
          </w:rPr>
          <w:t>пункте 3</w:t>
        </w:r>
      </w:hyperlink>
      <w:r w:rsidRPr="00CC4B42">
        <w:rPr>
          <w:rFonts w:ascii="Times New Roman" w:eastAsia="Times New Roman" w:hAnsi="Times New Roman" w:cs="Times New Roman"/>
          <w:sz w:val="24"/>
          <w:szCs w:val="24"/>
          <w:lang w:eastAsia="ru-RU"/>
        </w:rPr>
        <w:t xml:space="preserve"> настоящей статьи, и вступивший в политическую партию, которая имеет свою фракцию в Совете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входит в данную фракцию и не вправе выйти из нее.</w:t>
      </w:r>
    </w:p>
    <w:p w14:paraId="56C27AAB" w14:textId="77777777" w:rsidR="009F0ACC" w:rsidRPr="00CC4B42" w:rsidRDefault="009F0ACC" w:rsidP="004746F6">
      <w:pPr>
        <w:pStyle w:val="a5"/>
        <w:numPr>
          <w:ilvl w:val="2"/>
          <w:numId w:val="19"/>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Несоблюдение требований, предусмотренных </w:t>
      </w:r>
      <w:hyperlink w:anchor="Par6">
        <w:r w:rsidRPr="00CC4B42">
          <w:rPr>
            <w:rFonts w:ascii="Times New Roman" w:hAnsi="Times New Roman" w:cs="Times New Roman"/>
            <w:sz w:val="24"/>
            <w:szCs w:val="24"/>
            <w:lang w:eastAsia="ru-RU"/>
          </w:rPr>
          <w:t>пунктами 4</w:t>
        </w:r>
      </w:hyperlink>
      <w:r w:rsidRPr="00CC4B42">
        <w:rPr>
          <w:rFonts w:ascii="Times New Roman" w:eastAsia="Times New Roman" w:hAnsi="Times New Roman" w:cs="Times New Roman"/>
          <w:sz w:val="24"/>
          <w:szCs w:val="24"/>
          <w:lang w:eastAsia="ru-RU"/>
        </w:rPr>
        <w:t xml:space="preserve"> - </w:t>
      </w:r>
      <w:hyperlink w:anchor="Par8">
        <w:r w:rsidRPr="00CC4B42">
          <w:rPr>
            <w:rFonts w:ascii="Times New Roman" w:hAnsi="Times New Roman" w:cs="Times New Roman"/>
            <w:sz w:val="24"/>
            <w:szCs w:val="24"/>
            <w:lang w:eastAsia="ru-RU"/>
          </w:rPr>
          <w:t>6</w:t>
        </w:r>
      </w:hyperlink>
      <w:r w:rsidRPr="00CC4B42">
        <w:rPr>
          <w:rFonts w:ascii="Times New Roman" w:eastAsia="Times New Roman" w:hAnsi="Times New Roman" w:cs="Times New Roman"/>
          <w:sz w:val="24"/>
          <w:szCs w:val="24"/>
          <w:lang w:eastAsia="ru-RU"/>
        </w:rPr>
        <w:t xml:space="preserve"> настоящей статьи, влечет за собой досрочное прекращение депутатских полномочий.</w:t>
      </w:r>
    </w:p>
    <w:p w14:paraId="240F6043" w14:textId="324F616D" w:rsidR="00BF3CF9" w:rsidRDefault="00BF3CF9">
      <w:pPr>
        <w:spacing w:after="0" w:line="24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4AB20DA8" w14:textId="7306C020" w:rsidR="00195DBE" w:rsidRPr="00CC4B42" w:rsidRDefault="00195DBE" w:rsidP="002E2723">
      <w:pPr>
        <w:pStyle w:val="2"/>
        <w:spacing w:before="0" w:line="240" w:lineRule="auto"/>
        <w:jc w:val="center"/>
        <w:rPr>
          <w:rFonts w:ascii="Times New Roman" w:eastAsia="Cambria" w:hAnsi="Times New Roman" w:cs="Times New Roman"/>
          <w:b/>
          <w:color w:val="000000" w:themeColor="text1"/>
          <w:sz w:val="28"/>
          <w:szCs w:val="28"/>
        </w:rPr>
      </w:pPr>
      <w:bookmarkStart w:id="34" w:name="_Toc242463576"/>
      <w:r w:rsidRPr="00CC4B42">
        <w:rPr>
          <w:rFonts w:ascii="Times New Roman" w:eastAsia="Cambria" w:hAnsi="Times New Roman" w:cs="Times New Roman"/>
          <w:b/>
          <w:color w:val="000000" w:themeColor="text1"/>
          <w:sz w:val="28"/>
          <w:szCs w:val="28"/>
        </w:rPr>
        <w:lastRenderedPageBreak/>
        <w:t>Статья 21. Депутат Совета депутатов городского округа</w:t>
      </w:r>
      <w:bookmarkEnd w:id="34"/>
    </w:p>
    <w:p w14:paraId="66E35B3A" w14:textId="77777777" w:rsidR="00195DBE" w:rsidRPr="00CC4B42" w:rsidRDefault="00195DBE"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B2FBB41" w14:textId="77777777" w:rsidR="00195DBE" w:rsidRPr="00CC4B42" w:rsidRDefault="00195DBE" w:rsidP="004746F6">
      <w:pPr>
        <w:numPr>
          <w:ilvl w:val="0"/>
          <w:numId w:val="21"/>
        </w:numPr>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Депутат Совета депутатов городского округа избирается на 5 лет (срок полномочий Совета депутатов городского округа данного созыва).</w:t>
      </w:r>
      <w:r w:rsidRPr="00CC4B42">
        <w:rPr>
          <w:rFonts w:ascii="Times New Roman" w:eastAsia="Calibri" w:hAnsi="Times New Roman" w:cs="Times New Roman"/>
          <w:sz w:val="24"/>
          <w:szCs w:val="24"/>
        </w:rPr>
        <w:t xml:space="preserve"> </w:t>
      </w:r>
    </w:p>
    <w:p w14:paraId="312F77C5" w14:textId="21FB71C6" w:rsidR="00195DBE" w:rsidRPr="00CC4B42" w:rsidRDefault="00195DBE" w:rsidP="00B93206">
      <w:pPr>
        <w:spacing w:after="0" w:line="240" w:lineRule="auto"/>
        <w:ind w:firstLine="709"/>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Полномочия депутата начинаются со дня его избрания и прекращаются со дня проведения первого заседания </w:t>
      </w:r>
      <w:r w:rsidRPr="00CC4B42">
        <w:rPr>
          <w:rFonts w:ascii="Times New Roman" w:eastAsia="Times New Roman" w:hAnsi="Times New Roman" w:cs="Times New Roman"/>
          <w:kern w:val="2"/>
          <w:sz w:val="24"/>
          <w:szCs w:val="24"/>
          <w:lang w:eastAsia="ru-RU"/>
        </w:rPr>
        <w:t xml:space="preserve">Совета депутатов городского округа </w:t>
      </w:r>
      <w:r w:rsidRPr="00CC4B42">
        <w:rPr>
          <w:rFonts w:ascii="Times New Roman" w:eastAsia="Calibri" w:hAnsi="Times New Roman" w:cs="Times New Roman"/>
          <w:sz w:val="24"/>
          <w:szCs w:val="24"/>
        </w:rPr>
        <w:t>нового созыва в правомочном составе.</w:t>
      </w:r>
    </w:p>
    <w:p w14:paraId="05127B2A" w14:textId="77777777" w:rsidR="00195DBE" w:rsidRPr="00CC4B42" w:rsidRDefault="00195DBE" w:rsidP="004746F6">
      <w:pPr>
        <w:widowControl w:val="0"/>
        <w:numPr>
          <w:ilvl w:val="0"/>
          <w:numId w:val="21"/>
        </w:numPr>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Депутат Совета депутатов городского округа принимает участие в решении вопросов, отнесенных к компетенции Совета депутатов городского округа. </w:t>
      </w:r>
    </w:p>
    <w:p w14:paraId="310BAF62" w14:textId="77777777" w:rsidR="00195DBE" w:rsidRPr="00CC4B42" w:rsidRDefault="00195DBE" w:rsidP="004746F6">
      <w:pPr>
        <w:numPr>
          <w:ilvl w:val="0"/>
          <w:numId w:val="21"/>
        </w:numPr>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color w:val="000000"/>
          <w:sz w:val="24"/>
          <w:szCs w:val="24"/>
        </w:rPr>
        <w:t xml:space="preserve">Депутат Совета депутатов </w:t>
      </w:r>
      <w:r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eastAsia="Calibri" w:hAnsi="Times New Roman" w:cs="Times New Roman"/>
          <w:color w:val="000000"/>
          <w:sz w:val="24"/>
          <w:szCs w:val="24"/>
        </w:rPr>
        <w:t>должен соблюдать ограничения, запреты, исполнять обязанности</w:t>
      </w:r>
      <w:r w:rsidRPr="00CC4B42">
        <w:rPr>
          <w:rFonts w:ascii="Times New Roman" w:eastAsia="Calibri" w:hAnsi="Times New Roman" w:cs="Times New Roman"/>
          <w:sz w:val="24"/>
          <w:szCs w:val="24"/>
        </w:rPr>
        <w:t>, которые установлены законодательством Российской Федерации о противодействии коррупции.</w:t>
      </w:r>
    </w:p>
    <w:p w14:paraId="28541420" w14:textId="177A3329" w:rsidR="00195DBE" w:rsidRPr="00CC4B42" w:rsidRDefault="00195DBE" w:rsidP="004746F6">
      <w:pPr>
        <w:pStyle w:val="a5"/>
        <w:numPr>
          <w:ilvl w:val="0"/>
          <w:numId w:val="21"/>
        </w:numPr>
        <w:spacing w:after="0" w:line="240" w:lineRule="auto"/>
        <w:ind w:left="0" w:firstLine="709"/>
        <w:jc w:val="both"/>
        <w:rPr>
          <w:rFonts w:ascii="Times New Roman" w:eastAsia="Calibri" w:hAnsi="Times New Roman" w:cs="Times New Roman"/>
          <w:sz w:val="24"/>
          <w:szCs w:val="24"/>
        </w:rPr>
      </w:pPr>
      <w:r w:rsidRPr="00CC4B42">
        <w:rPr>
          <w:rFonts w:ascii="Times New Roman" w:eastAsia="Times New Roman" w:hAnsi="Times New Roman" w:cs="Times New Roman"/>
          <w:sz w:val="24"/>
          <w:szCs w:val="24"/>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9">
        <w:r w:rsidRPr="00CC4B42">
          <w:rPr>
            <w:rFonts w:ascii="Times New Roman" w:eastAsia="Calibri" w:hAnsi="Times New Roman" w:cs="Times New Roman"/>
            <w:sz w:val="24"/>
            <w:szCs w:val="24"/>
          </w:rPr>
          <w:t>законодательством</w:t>
        </w:r>
      </w:hyperlink>
      <w:r w:rsidRPr="00CC4B42">
        <w:rPr>
          <w:rFonts w:ascii="Times New Roman" w:eastAsia="Times New Roman" w:hAnsi="Times New Roman" w:cs="Times New Roman"/>
          <w:sz w:val="24"/>
          <w:szCs w:val="24"/>
        </w:rPr>
        <w:t xml:space="preserve"> Российской Федерации о противодействии коррупции депутатом Совета депутатов</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Times New Roman" w:hAnsi="Times New Roman" w:cs="Times New Roman"/>
          <w:sz w:val="24"/>
          <w:szCs w:val="24"/>
        </w:rPr>
        <w:t>, проводится по решению Губернатора Московской области в порядке, установленном законом Московской области.</w:t>
      </w:r>
    </w:p>
    <w:p w14:paraId="3C94DB14" w14:textId="19B59682" w:rsidR="00195DBE" w:rsidRPr="00CC4B42" w:rsidRDefault="00195DBE" w:rsidP="004746F6">
      <w:pPr>
        <w:pStyle w:val="a5"/>
        <w:numPr>
          <w:ilvl w:val="0"/>
          <w:numId w:val="21"/>
        </w:numPr>
        <w:spacing w:after="0" w:line="240" w:lineRule="auto"/>
        <w:ind w:left="0" w:firstLine="709"/>
        <w:jc w:val="both"/>
        <w:rPr>
          <w:rFonts w:ascii="Times New Roman" w:eastAsia="Calibri" w:hAnsi="Times New Roman" w:cs="Times New Roman"/>
          <w:color w:val="000000"/>
          <w:sz w:val="24"/>
          <w:szCs w:val="24"/>
        </w:rPr>
      </w:pPr>
      <w:r w:rsidRPr="00CC4B42">
        <w:rPr>
          <w:rFonts w:ascii="Times New Roman" w:eastAsia="Calibri" w:hAnsi="Times New Roman" w:cs="Times New Roman"/>
          <w:color w:val="000000"/>
          <w:sz w:val="24"/>
          <w:szCs w:val="24"/>
        </w:rPr>
        <w:t xml:space="preserve">При выявлении в результате проверки, проведенной в соответствии с пунктом </w:t>
      </w:r>
      <w:r w:rsidR="00967417" w:rsidRPr="00CC4B42">
        <w:rPr>
          <w:rFonts w:ascii="Times New Roman" w:eastAsia="Calibri" w:hAnsi="Times New Roman" w:cs="Times New Roman"/>
          <w:color w:val="000000"/>
          <w:sz w:val="24"/>
          <w:szCs w:val="24"/>
        </w:rPr>
        <w:t>4</w:t>
      </w:r>
      <w:r w:rsidRPr="00CC4B42">
        <w:rPr>
          <w:rFonts w:ascii="Times New Roman" w:eastAsia="Calibri" w:hAnsi="Times New Roman" w:cs="Times New Roman"/>
          <w:color w:val="000000"/>
          <w:sz w:val="24"/>
          <w:szCs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депутата Совета депутатов </w:t>
      </w:r>
      <w:r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eastAsia="Calibri" w:hAnsi="Times New Roman" w:cs="Times New Roman"/>
          <w:color w:val="000000"/>
          <w:sz w:val="24"/>
          <w:szCs w:val="24"/>
        </w:rPr>
        <w:t>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35A564BC" w14:textId="6ABFD8C0" w:rsidR="00195DBE" w:rsidRPr="00CC4B42" w:rsidRDefault="00195DBE" w:rsidP="004746F6">
      <w:pPr>
        <w:pStyle w:val="a5"/>
        <w:numPr>
          <w:ilvl w:val="0"/>
          <w:numId w:val="21"/>
        </w:numPr>
        <w:spacing w:after="0" w:line="240" w:lineRule="auto"/>
        <w:ind w:left="0" w:firstLine="709"/>
        <w:jc w:val="both"/>
        <w:rPr>
          <w:rFonts w:ascii="Times New Roman" w:eastAsia="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К депутату Совета депутатов</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25164B4D" w14:textId="77777777" w:rsidR="00195DBE" w:rsidRPr="00CC4B42" w:rsidRDefault="00195DBE" w:rsidP="00B93206">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1) предупреждение;</w:t>
      </w:r>
    </w:p>
    <w:p w14:paraId="63539BFE" w14:textId="4FE55634"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2) освобождение депутата от должности в Совете депутатов</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xml:space="preserve"> с лишением права занимать должности в Совете депутатов</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xml:space="preserve"> до прекращения срока его полномочий;</w:t>
      </w:r>
    </w:p>
    <w:p w14:paraId="19944301"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7DB4E22" w14:textId="5133F884"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4) запрет занимать должности в Совете депутатов</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xml:space="preserve"> до прекращения срока его полномочий;</w:t>
      </w:r>
    </w:p>
    <w:p w14:paraId="63516736" w14:textId="77777777" w:rsidR="00195DBE" w:rsidRPr="00CC4B42" w:rsidRDefault="00195DBE" w:rsidP="00B93206">
      <w:pPr>
        <w:shd w:val="clear" w:color="auto" w:fill="FFFFFF"/>
        <w:spacing w:after="0" w:line="240" w:lineRule="auto"/>
        <w:ind w:firstLine="709"/>
        <w:jc w:val="both"/>
        <w:rPr>
          <w:rFonts w:ascii="Times New Roman" w:eastAsia="Calibri" w:hAnsi="Times New Roman" w:cs="Times New Roman"/>
          <w:color w:val="000000"/>
          <w:sz w:val="24"/>
          <w:szCs w:val="24"/>
        </w:rPr>
      </w:pPr>
      <w:r w:rsidRPr="00CC4B42">
        <w:rPr>
          <w:rFonts w:ascii="Times New Roman" w:eastAsia="Calibri" w:hAnsi="Times New Roman" w:cs="Times New Roman"/>
          <w:color w:val="000000"/>
          <w:sz w:val="24"/>
          <w:szCs w:val="24"/>
        </w:rPr>
        <w:t>5) запрет исполнять полномочия на постоянной основе до прекращения срока его полномочий.</w:t>
      </w:r>
    </w:p>
    <w:p w14:paraId="44F15BEF" w14:textId="1F8487F4" w:rsidR="00195DBE" w:rsidRPr="00CC4B42" w:rsidRDefault="00195DBE" w:rsidP="004746F6">
      <w:pPr>
        <w:pStyle w:val="a5"/>
        <w:numPr>
          <w:ilvl w:val="0"/>
          <w:numId w:val="21"/>
        </w:numPr>
        <w:shd w:val="clear" w:color="auto" w:fill="FFFFFF"/>
        <w:spacing w:after="0" w:line="240" w:lineRule="auto"/>
        <w:ind w:left="0" w:firstLine="709"/>
        <w:jc w:val="both"/>
        <w:rPr>
          <w:rFonts w:ascii="Times New Roman" w:eastAsia="Calibri" w:hAnsi="Times New Roman" w:cs="Times New Roman"/>
          <w:color w:val="000000"/>
          <w:sz w:val="24"/>
          <w:szCs w:val="24"/>
        </w:rPr>
      </w:pPr>
      <w:r w:rsidRPr="00CC4B42">
        <w:rPr>
          <w:rFonts w:ascii="Times New Roman" w:eastAsia="Calibri" w:hAnsi="Times New Roman" w:cs="Times New Roman"/>
          <w:color w:val="000000"/>
          <w:sz w:val="24"/>
          <w:szCs w:val="24"/>
        </w:rPr>
        <w:t xml:space="preserve">Порядок принятия решения о применении к депутату </w:t>
      </w:r>
      <w:r w:rsidRPr="00CC4B42">
        <w:rPr>
          <w:rFonts w:ascii="Times New Roman" w:eastAsia="Times New Roman" w:hAnsi="Times New Roman" w:cs="Times New Roman"/>
          <w:color w:val="000000"/>
          <w:sz w:val="24"/>
          <w:szCs w:val="24"/>
          <w:lang w:eastAsia="ru-RU"/>
        </w:rPr>
        <w:t>Совета депутатов</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Calibri" w:hAnsi="Times New Roman" w:cs="Times New Roman"/>
          <w:color w:val="000000"/>
          <w:sz w:val="24"/>
          <w:szCs w:val="24"/>
        </w:rPr>
        <w:t xml:space="preserve"> мер ответственности, указанных в пункте </w:t>
      </w:r>
      <w:r w:rsidR="00967417" w:rsidRPr="00CC4B42">
        <w:rPr>
          <w:rFonts w:ascii="Times New Roman" w:eastAsia="Calibri" w:hAnsi="Times New Roman" w:cs="Times New Roman"/>
          <w:color w:val="000000"/>
          <w:sz w:val="24"/>
          <w:szCs w:val="24"/>
        </w:rPr>
        <w:t>6</w:t>
      </w:r>
      <w:r w:rsidRPr="00CC4B42">
        <w:rPr>
          <w:rFonts w:ascii="Times New Roman" w:eastAsia="Calibri" w:hAnsi="Times New Roman" w:cs="Times New Roman"/>
          <w:color w:val="000000"/>
          <w:sz w:val="24"/>
          <w:szCs w:val="24"/>
        </w:rPr>
        <w:t xml:space="preserve"> настоящей статьи, определяется муниципальным правовым актом в соответствии с законом Московской области.</w:t>
      </w:r>
    </w:p>
    <w:p w14:paraId="7A60A714" w14:textId="603F3325" w:rsidR="00195DBE" w:rsidRPr="00CC4B42" w:rsidRDefault="00195DBE" w:rsidP="004746F6">
      <w:pPr>
        <w:pStyle w:val="a5"/>
        <w:numPr>
          <w:ilvl w:val="0"/>
          <w:numId w:val="21"/>
        </w:numPr>
        <w:spacing w:after="0" w:line="240" w:lineRule="auto"/>
        <w:ind w:left="0" w:firstLine="709"/>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Депутат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color w:val="000000"/>
          <w:sz w:val="24"/>
          <w:szCs w:val="24"/>
        </w:rPr>
        <w:t xml:space="preserve"> </w:t>
      </w:r>
      <w:r w:rsidRPr="00CC4B42">
        <w:rPr>
          <w:rFonts w:ascii="Times New Roman" w:eastAsia="Calibri" w:hAnsi="Times New Roman" w:cs="Times New Roman"/>
          <w:sz w:val="24"/>
          <w:szCs w:val="24"/>
        </w:rPr>
        <w:t>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00515C2D" w:rsidRPr="00CC4B42">
        <w:rPr>
          <w:rFonts w:ascii="Times New Roman" w:eastAsia="Times New Roman" w:hAnsi="Times New Roman" w:cs="Times New Roman"/>
          <w:kern w:val="2"/>
          <w:sz w:val="24"/>
          <w:szCs w:val="24"/>
          <w:lang w:eastAsia="ru-RU"/>
        </w:rPr>
        <w:t xml:space="preserve"> </w:t>
      </w:r>
      <w:r w:rsidR="00781D6C" w:rsidRPr="00CC4B42">
        <w:rPr>
          <w:rFonts w:ascii="Times New Roman" w:eastAsia="Times New Roman" w:hAnsi="Times New Roman" w:cs="Times New Roman"/>
          <w:kern w:val="2"/>
          <w:sz w:val="24"/>
          <w:szCs w:val="24"/>
          <w:lang w:eastAsia="ru-RU"/>
        </w:rPr>
        <w:br/>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Calibri" w:hAnsi="Times New Roman" w:cs="Times New Roman"/>
          <w:sz w:val="24"/>
          <w:szCs w:val="24"/>
        </w:rPr>
        <w:t xml:space="preserve">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w:t>
      </w:r>
      <w:r w:rsidR="00FF4526" w:rsidRPr="00CC4B42">
        <w:rPr>
          <w:rFonts w:ascii="Times New Roman" w:eastAsia="Calibri" w:hAnsi="Times New Roman" w:cs="Times New Roman"/>
          <w:sz w:val="24"/>
          <w:szCs w:val="24"/>
        </w:rPr>
        <w:t>.12.</w:t>
      </w:r>
      <w:r w:rsidRPr="00CC4B42">
        <w:rPr>
          <w:rFonts w:ascii="Times New Roman" w:eastAsia="Calibri" w:hAnsi="Times New Roman" w:cs="Times New Roman"/>
          <w:sz w:val="24"/>
          <w:szCs w:val="24"/>
        </w:rPr>
        <w:t xml:space="preserve">2008 № 273-ФЗ </w:t>
      </w:r>
      <w:r w:rsidR="00781D6C" w:rsidRPr="00CC4B42">
        <w:rPr>
          <w:rFonts w:ascii="Times New Roman" w:eastAsia="Calibri" w:hAnsi="Times New Roman" w:cs="Times New Roman"/>
          <w:sz w:val="24"/>
          <w:szCs w:val="24"/>
        </w:rPr>
        <w:br/>
      </w:r>
      <w:r w:rsidRPr="00CC4B42">
        <w:rPr>
          <w:rFonts w:ascii="Times New Roman" w:eastAsia="Calibri" w:hAnsi="Times New Roman" w:cs="Times New Roman"/>
          <w:sz w:val="24"/>
          <w:szCs w:val="24"/>
        </w:rPr>
        <w:t>«О противодействии коррупции»</w:t>
      </w:r>
      <w:r w:rsidR="00FF4526" w:rsidRPr="00CC4B42">
        <w:rPr>
          <w:rFonts w:ascii="Times New Roman" w:eastAsia="Calibri" w:hAnsi="Times New Roman" w:cs="Times New Roman"/>
          <w:sz w:val="24"/>
          <w:szCs w:val="24"/>
        </w:rPr>
        <w:t xml:space="preserve"> (далее – Федеральный закон от 25.12.2008 № 273-ФЗ)</w:t>
      </w:r>
      <w:r w:rsidRPr="00CC4B42">
        <w:rPr>
          <w:rFonts w:ascii="Times New Roman" w:eastAsia="Calibri" w:hAnsi="Times New Roman" w:cs="Times New Roman"/>
          <w:sz w:val="24"/>
          <w:szCs w:val="24"/>
        </w:rPr>
        <w:t>.</w:t>
      </w:r>
    </w:p>
    <w:p w14:paraId="68F6A080" w14:textId="77777777" w:rsidR="00195DBE" w:rsidRPr="00CC4B42" w:rsidRDefault="00195DBE" w:rsidP="004746F6">
      <w:pPr>
        <w:widowControl w:val="0"/>
        <w:numPr>
          <w:ilvl w:val="0"/>
          <w:numId w:val="21"/>
        </w:numPr>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Депутаты Совета депутатов городского округа</w:t>
      </w:r>
      <w:r w:rsidRPr="00CC4B42">
        <w:rPr>
          <w:rFonts w:ascii="Times New Roman" w:eastAsia="Calibri" w:hAnsi="Times New Roman" w:cs="Times New Roman"/>
          <w:color w:val="000000"/>
          <w:sz w:val="24"/>
          <w:szCs w:val="24"/>
        </w:rPr>
        <w:t xml:space="preserve"> </w:t>
      </w:r>
      <w:r w:rsidRPr="00CC4B42">
        <w:rPr>
          <w:rFonts w:ascii="Times New Roman" w:eastAsia="Times New Roman" w:hAnsi="Times New Roman" w:cs="Times New Roman"/>
          <w:kern w:val="2"/>
          <w:sz w:val="24"/>
          <w:szCs w:val="24"/>
          <w:lang w:eastAsia="ru-RU"/>
        </w:rPr>
        <w:t>осуществляют свои полномочия на непостоянной основе.</w:t>
      </w:r>
    </w:p>
    <w:p w14:paraId="5878409D" w14:textId="2325A875"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lastRenderedPageBreak/>
        <w:t xml:space="preserve">На постоянной основе осуществляют деятельность не более 4 депутатов Совета депутатов городского округа. </w:t>
      </w:r>
    </w:p>
    <w:p w14:paraId="1853B961" w14:textId="7A49B4D0" w:rsidR="00195DBE" w:rsidRPr="00CC4B42" w:rsidRDefault="00195DBE" w:rsidP="004746F6">
      <w:pPr>
        <w:widowControl w:val="0"/>
        <w:numPr>
          <w:ilvl w:val="0"/>
          <w:numId w:val="21"/>
        </w:numPr>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Депутат Совета депутатов городского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w:t>
      </w:r>
      <w:r w:rsidR="00781D6C" w:rsidRPr="00CC4B42">
        <w:rPr>
          <w:rFonts w:ascii="Times New Roman" w:eastAsia="Times New Roman" w:hAnsi="Times New Roman" w:cs="Times New Roman"/>
          <w:kern w:val="2"/>
          <w:sz w:val="24"/>
          <w:szCs w:val="24"/>
          <w:lang w:eastAsia="ru-RU"/>
        </w:rPr>
        <w:t>33-ФЗ</w:t>
      </w:r>
      <w:r w:rsidRPr="00CC4B42">
        <w:rPr>
          <w:rFonts w:ascii="Times New Roman" w:eastAsia="Times New Roman" w:hAnsi="Times New Roman" w:cs="Times New Roman"/>
          <w:kern w:val="2"/>
          <w:sz w:val="24"/>
          <w:szCs w:val="24"/>
          <w:lang w:eastAsia="ru-RU"/>
        </w:rPr>
        <w:t>, другими федеральными законами.</w:t>
      </w:r>
    </w:p>
    <w:p w14:paraId="5EFB78C1" w14:textId="77777777" w:rsidR="00195DBE" w:rsidRPr="00CC4B42" w:rsidRDefault="00195DBE" w:rsidP="004746F6">
      <w:pPr>
        <w:numPr>
          <w:ilvl w:val="0"/>
          <w:numId w:val="21"/>
        </w:numPr>
        <w:spacing w:after="0" w:line="240" w:lineRule="auto"/>
        <w:ind w:left="0" w:firstLine="709"/>
        <w:contextualSpacing/>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 xml:space="preserve">Осуществляющий свои полномочия на постоянной основе депутат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не вправе:</w:t>
      </w:r>
    </w:p>
    <w:p w14:paraId="70547EFE"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1) заниматься предпринимательской деятельностью лично или через доверенных лиц;</w:t>
      </w:r>
    </w:p>
    <w:p w14:paraId="7498D247"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2) участвовать в управлении коммерческой или некоммерческой организацией, за исключением следующих случаев:</w:t>
      </w:r>
    </w:p>
    <w:p w14:paraId="25C7DF50"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FCEBABA" w14:textId="76CC7F4B"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D85A2C" w:rsidRPr="00CC4B42">
        <w:rPr>
          <w:rFonts w:ascii="Times New Roman" w:eastAsia="Times New Roman" w:hAnsi="Times New Roman" w:cs="Times New Roman"/>
          <w:color w:val="000000"/>
          <w:sz w:val="24"/>
          <w:szCs w:val="24"/>
          <w:lang w:eastAsia="ru-RU"/>
        </w:rPr>
        <w:t>Губернатора Московской области</w:t>
      </w:r>
      <w:r w:rsidRPr="00CC4B42">
        <w:rPr>
          <w:rFonts w:ascii="Times New Roman" w:eastAsia="Times New Roman" w:hAnsi="Times New Roman" w:cs="Times New Roman"/>
          <w:color w:val="000000"/>
          <w:sz w:val="24"/>
          <w:szCs w:val="24"/>
          <w:lang w:eastAsia="ru-RU"/>
        </w:rPr>
        <w:t xml:space="preserve"> в порядке, установленном законом </w:t>
      </w:r>
      <w:r w:rsidR="00D85A2C" w:rsidRPr="00CC4B42">
        <w:rPr>
          <w:rFonts w:ascii="Times New Roman" w:eastAsia="Times New Roman" w:hAnsi="Times New Roman" w:cs="Times New Roman"/>
          <w:color w:val="000000"/>
          <w:sz w:val="24"/>
          <w:szCs w:val="24"/>
          <w:lang w:eastAsia="ru-RU"/>
        </w:rPr>
        <w:t>Московской области</w:t>
      </w:r>
      <w:r w:rsidRPr="00CC4B42">
        <w:rPr>
          <w:rFonts w:ascii="Times New Roman" w:eastAsia="Times New Roman" w:hAnsi="Times New Roman" w:cs="Times New Roman"/>
          <w:color w:val="000000"/>
          <w:sz w:val="24"/>
          <w:szCs w:val="24"/>
          <w:lang w:eastAsia="ru-RU"/>
        </w:rPr>
        <w:t>;</w:t>
      </w:r>
    </w:p>
    <w:p w14:paraId="38DE7A64" w14:textId="7E0508D6"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 xml:space="preserve">в) представление на безвозмездной основе интересов </w:t>
      </w:r>
      <w:r w:rsidR="00293FCD" w:rsidRPr="00CC4B42">
        <w:rPr>
          <w:rFonts w:ascii="Times New Roman" w:eastAsia="Times New Roman" w:hAnsi="Times New Roman" w:cs="Times New Roman"/>
          <w:color w:val="000000"/>
          <w:sz w:val="24"/>
          <w:szCs w:val="24"/>
          <w:lang w:eastAsia="ru-RU"/>
        </w:rPr>
        <w:t>Одинцовского городского округа</w:t>
      </w:r>
      <w:r w:rsidRPr="00CC4B42">
        <w:rPr>
          <w:rFonts w:ascii="Times New Roman" w:eastAsia="Times New Roman" w:hAnsi="Times New Roman" w:cs="Times New Roman"/>
          <w:color w:val="000000"/>
          <w:sz w:val="24"/>
          <w:szCs w:val="24"/>
          <w:lang w:eastAsia="ru-RU"/>
        </w:rPr>
        <w:t xml:space="preserve"> в совете муниципальных образований </w:t>
      </w:r>
      <w:r w:rsidR="003E6E0C" w:rsidRPr="00CC4B42">
        <w:rPr>
          <w:rFonts w:ascii="Times New Roman" w:eastAsia="Times New Roman" w:hAnsi="Times New Roman" w:cs="Times New Roman"/>
          <w:color w:val="000000"/>
          <w:sz w:val="24"/>
          <w:szCs w:val="24"/>
          <w:lang w:eastAsia="ru-RU"/>
        </w:rPr>
        <w:t>Московской области</w:t>
      </w:r>
      <w:r w:rsidRPr="00CC4B42">
        <w:rPr>
          <w:rFonts w:ascii="Times New Roman" w:eastAsia="Times New Roman" w:hAnsi="Times New Roman" w:cs="Times New Roman"/>
          <w:color w:val="000000"/>
          <w:sz w:val="24"/>
          <w:szCs w:val="24"/>
          <w:lang w:eastAsia="ru-RU"/>
        </w:rPr>
        <w:t>, иных объединениях муниципальных образований, а также в их органах управления;</w:t>
      </w:r>
    </w:p>
    <w:p w14:paraId="4A0A1BE1" w14:textId="46FD61FD"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 xml:space="preserve">г) представление на безвозмездной основе интересов </w:t>
      </w:r>
      <w:r w:rsidR="00293FCD" w:rsidRPr="00CC4B42">
        <w:rPr>
          <w:rFonts w:ascii="Times New Roman" w:eastAsia="Times New Roman" w:hAnsi="Times New Roman" w:cs="Times New Roman"/>
          <w:color w:val="000000"/>
          <w:sz w:val="24"/>
          <w:szCs w:val="24"/>
          <w:lang w:eastAsia="ru-RU"/>
        </w:rPr>
        <w:t xml:space="preserve">Одинцовского городского округа </w:t>
      </w:r>
      <w:r w:rsidRPr="00CC4B42">
        <w:rPr>
          <w:rFonts w:ascii="Times New Roman" w:eastAsia="Times New Roman" w:hAnsi="Times New Roman" w:cs="Times New Roman"/>
          <w:color w:val="000000"/>
          <w:sz w:val="24"/>
          <w:szCs w:val="24"/>
          <w:lang w:eastAsia="ru-RU"/>
        </w:rPr>
        <w:t xml:space="preserve">в органах управления и ревизионной комиссии организации, учредителем (акционером, участником) которой является </w:t>
      </w:r>
      <w:r w:rsidR="00781D6C" w:rsidRPr="00CC4B42">
        <w:rPr>
          <w:rFonts w:ascii="Times New Roman" w:eastAsia="Times New Roman" w:hAnsi="Times New Roman" w:cs="Times New Roman"/>
          <w:color w:val="000000"/>
          <w:sz w:val="24"/>
          <w:szCs w:val="24"/>
          <w:lang w:eastAsia="ru-RU"/>
        </w:rPr>
        <w:t>Одинцовский городской округ</w:t>
      </w:r>
      <w:r w:rsidRPr="00CC4B42">
        <w:rPr>
          <w:rFonts w:ascii="Times New Roman" w:eastAsia="Times New Roman" w:hAnsi="Times New Roman" w:cs="Times New Roman"/>
          <w:color w:val="000000"/>
          <w:sz w:val="24"/>
          <w:szCs w:val="24"/>
          <w:lang w:eastAsia="ru-RU"/>
        </w:rPr>
        <w:t xml:space="preserve">, в соответствии с муниципальными правовыми актами, определяющими порядок осуществления от имени </w:t>
      </w:r>
      <w:r w:rsidR="00954FB7" w:rsidRPr="00CC4B42">
        <w:rPr>
          <w:rFonts w:ascii="Times New Roman" w:eastAsia="Times New Roman" w:hAnsi="Times New Roman" w:cs="Times New Roman"/>
          <w:color w:val="000000"/>
          <w:sz w:val="24"/>
          <w:szCs w:val="24"/>
          <w:lang w:eastAsia="ru-RU"/>
        </w:rPr>
        <w:t xml:space="preserve">Одинцовского городского округа </w:t>
      </w:r>
      <w:r w:rsidRPr="00CC4B42">
        <w:rPr>
          <w:rFonts w:ascii="Times New Roman" w:eastAsia="Times New Roman" w:hAnsi="Times New Roman" w:cs="Times New Roman"/>
          <w:color w:val="000000"/>
          <w:sz w:val="24"/>
          <w:szCs w:val="24"/>
          <w:lang w:eastAsia="ru-RU"/>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00DC6082"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д) иные случаи, предусмотренные федеральными законами;</w:t>
      </w:r>
    </w:p>
    <w:p w14:paraId="216EFF92"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A4F3B30" w14:textId="77777777" w:rsidR="00195DBE" w:rsidRPr="00CC4B42" w:rsidRDefault="00195DBE" w:rsidP="00B9320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C9E79CB" w14:textId="77777777" w:rsidR="00195DBE" w:rsidRPr="00CC4B42" w:rsidRDefault="00195DBE" w:rsidP="004746F6">
      <w:pPr>
        <w:numPr>
          <w:ilvl w:val="0"/>
          <w:numId w:val="21"/>
        </w:numPr>
        <w:shd w:val="clear" w:color="auto" w:fill="FFFFFF"/>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kern w:val="2"/>
          <w:sz w:val="24"/>
          <w:szCs w:val="24"/>
          <w:lang w:eastAsia="ru-RU"/>
        </w:rPr>
        <w:t>Полномочия депутата Совета депутатов прекращаются досрочно в случаях:</w:t>
      </w:r>
    </w:p>
    <w:p w14:paraId="36B31858"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1) смерти;</w:t>
      </w:r>
    </w:p>
    <w:p w14:paraId="0FB9B945"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2) отставки по собственному желанию;</w:t>
      </w:r>
    </w:p>
    <w:p w14:paraId="6305429D"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3) признания судом недееспособным или ограниченно дееспособным;</w:t>
      </w:r>
    </w:p>
    <w:p w14:paraId="5BD963DD"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4) признания судом безвестно отсутствующим или объявления умершим;</w:t>
      </w:r>
    </w:p>
    <w:p w14:paraId="3DD90587"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5) вступления в отношении его в законную силу обвинительного приговора суда;</w:t>
      </w:r>
    </w:p>
    <w:p w14:paraId="49B5E9A1"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6) выезда за пределы Российской Федерации на постоянное место жительства;</w:t>
      </w:r>
    </w:p>
    <w:p w14:paraId="62D09A4E"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7) </w:t>
      </w:r>
      <w:r w:rsidRPr="00CC4B42">
        <w:rPr>
          <w:rFonts w:ascii="Times New Roman" w:eastAsia="Calibri" w:hAnsi="Times New Roman" w:cs="Times New Roman"/>
          <w:color w:val="000000"/>
          <w:sz w:val="24"/>
          <w:szCs w:val="24"/>
        </w:rPr>
        <w:t xml:space="preserve">прекращения </w:t>
      </w:r>
      <w:r w:rsidRPr="00CC4B42">
        <w:rPr>
          <w:rFonts w:ascii="Times New Roman" w:eastAsia="Calibri" w:hAnsi="Times New Roman" w:cs="Times New Roman"/>
          <w:sz w:val="24"/>
          <w:szCs w:val="24"/>
        </w:rPr>
        <w:t xml:space="preserve">гражданства Российской Федерации или наличия гражданства </w:t>
      </w:r>
      <w:r w:rsidRPr="00CC4B42">
        <w:rPr>
          <w:rFonts w:ascii="Times New Roman" w:eastAsia="Calibri" w:hAnsi="Times New Roman" w:cs="Times New Roman"/>
          <w:sz w:val="24"/>
          <w:szCs w:val="24"/>
        </w:rPr>
        <w:lastRenderedPageBreak/>
        <w:t>(подданства)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7BC93D9"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8) досрочного прекращения полномочий Совета депутатов городского округа;</w:t>
      </w:r>
    </w:p>
    <w:p w14:paraId="1880F328"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9) призыва на военную службу или направления на заменяющую ее альтернативную гражданскую службу;</w:t>
      </w:r>
    </w:p>
    <w:p w14:paraId="25FCFACF" w14:textId="77777777" w:rsidR="00195DBE" w:rsidRPr="00CC4B42" w:rsidRDefault="00195DBE" w:rsidP="00B93206">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10) приобретения статуса иностранного агента;</w:t>
      </w:r>
    </w:p>
    <w:p w14:paraId="752E904B" w14:textId="03A8ABA1" w:rsidR="00195DBE" w:rsidRPr="00CC4B42" w:rsidRDefault="00195DBE" w:rsidP="00B93206">
      <w:pPr>
        <w:spacing w:after="0" w:line="240" w:lineRule="auto"/>
        <w:ind w:firstLine="709"/>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11) в иных случаях, установленных Федеральным законом от 20.03.2025 № 33-ФЗ</w:t>
      </w:r>
      <w:r w:rsidR="00781D6C"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и другими федеральными законами.</w:t>
      </w:r>
    </w:p>
    <w:p w14:paraId="166276D3" w14:textId="2E9009C3" w:rsidR="00195DBE" w:rsidRPr="00CC4B42" w:rsidRDefault="00195DBE" w:rsidP="004746F6">
      <w:pPr>
        <w:pStyle w:val="a5"/>
        <w:widowControl w:val="0"/>
        <w:numPr>
          <w:ilvl w:val="0"/>
          <w:numId w:val="21"/>
        </w:numPr>
        <w:spacing w:after="0" w:line="240" w:lineRule="auto"/>
        <w:ind w:left="0" w:firstLine="709"/>
        <w:jc w:val="both"/>
        <w:rPr>
          <w:rFonts w:ascii="Times New Roman" w:eastAsia="Calibri" w:hAnsi="Times New Roman" w:cs="Times New Roman"/>
          <w:iCs/>
          <w:color w:val="000000"/>
          <w:sz w:val="24"/>
          <w:szCs w:val="24"/>
        </w:rPr>
      </w:pPr>
      <w:r w:rsidRPr="00CC4B42">
        <w:rPr>
          <w:rFonts w:ascii="Times New Roman" w:eastAsia="Calibri" w:hAnsi="Times New Roman" w:cs="Times New Roman"/>
          <w:iCs/>
          <w:color w:val="000000"/>
          <w:sz w:val="24"/>
          <w:szCs w:val="24"/>
        </w:rPr>
        <w:t>Полномочия депутата Совета депутатов городского округа прекращаются досрочно решением Совета депутатов городского округа в случае отсутствия депутата без уважительных причин на всех заседаниях Совета депутатов городского округа в течение шести месяцев подряд.</w:t>
      </w:r>
    </w:p>
    <w:p w14:paraId="5A752D94" w14:textId="3B441FF5" w:rsidR="00195DBE" w:rsidRPr="00CC4B42" w:rsidRDefault="00195DBE" w:rsidP="004746F6">
      <w:pPr>
        <w:pStyle w:val="a5"/>
        <w:numPr>
          <w:ilvl w:val="0"/>
          <w:numId w:val="21"/>
        </w:numPr>
        <w:spacing w:after="0" w:line="240" w:lineRule="auto"/>
        <w:ind w:left="0" w:firstLine="709"/>
        <w:jc w:val="both"/>
        <w:rPr>
          <w:rFonts w:ascii="Times New Roman" w:eastAsia="Calibri" w:hAnsi="Times New Roman" w:cs="Times New Roman"/>
          <w:iCs/>
          <w:sz w:val="24"/>
          <w:szCs w:val="24"/>
        </w:rPr>
      </w:pPr>
      <w:r w:rsidRPr="00CC4B42">
        <w:rPr>
          <w:rFonts w:ascii="Times New Roman" w:eastAsia="Calibri" w:hAnsi="Times New Roman" w:cs="Times New Roman"/>
          <w:iCs/>
          <w:sz w:val="24"/>
          <w:szCs w:val="24"/>
        </w:rPr>
        <w:t>Депутат Совета депутатов городского округа, в отношении которого Советом депутатов городского округа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C62780E" w14:textId="29812B76" w:rsidR="00195DBE" w:rsidRPr="00CC4B42" w:rsidRDefault="00195DBE" w:rsidP="004746F6">
      <w:pPr>
        <w:pStyle w:val="a5"/>
        <w:numPr>
          <w:ilvl w:val="0"/>
          <w:numId w:val="21"/>
        </w:numPr>
        <w:spacing w:after="0" w:line="240" w:lineRule="auto"/>
        <w:ind w:left="0" w:firstLine="709"/>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В случае, если депутат Совета депутатов</w:t>
      </w:r>
      <w:r w:rsidRPr="00CC4B42">
        <w:rPr>
          <w:rFonts w:ascii="Times New Roman" w:eastAsia="Calibri" w:hAnsi="Times New Roman" w:cs="Times New Roman"/>
          <w:iCs/>
          <w:color w:val="000000"/>
          <w:sz w:val="24"/>
          <w:szCs w:val="24"/>
        </w:rPr>
        <w:t xml:space="preserve"> городского округа</w:t>
      </w:r>
      <w:r w:rsidRPr="00CC4B42">
        <w:rPr>
          <w:rFonts w:ascii="Times New Roman" w:eastAsia="Calibri" w:hAnsi="Times New Roman" w:cs="Times New Roman"/>
          <w:sz w:val="24"/>
          <w:szCs w:val="24"/>
        </w:rPr>
        <w:t>, полномочия которого прекращены досрочно на основании решения Совета депутатов городского округа о досрочном прекращении полномочий депутата Совета депутатов</w:t>
      </w:r>
      <w:r w:rsidRPr="00CC4B42">
        <w:rPr>
          <w:rFonts w:ascii="Times New Roman" w:eastAsia="Calibri" w:hAnsi="Times New Roman" w:cs="Times New Roman"/>
          <w:iCs/>
          <w:color w:val="000000"/>
          <w:sz w:val="24"/>
          <w:szCs w:val="24"/>
        </w:rPr>
        <w:t xml:space="preserve"> городского округа</w:t>
      </w:r>
      <w:r w:rsidRPr="00CC4B42">
        <w:rPr>
          <w:rFonts w:ascii="Times New Roman" w:eastAsia="Calibri" w:hAnsi="Times New Roman" w:cs="Times New Roman"/>
          <w:sz w:val="24"/>
          <w:szCs w:val="24"/>
        </w:rPr>
        <w:t>, обжалует указанное решение в судебном порядке, Совет депутатов городского округа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14:paraId="48A4A380" w14:textId="77777777" w:rsidR="00195DBE" w:rsidRPr="00CC4B42" w:rsidRDefault="00195DBE" w:rsidP="004746F6">
      <w:pPr>
        <w:widowControl w:val="0"/>
        <w:numPr>
          <w:ilvl w:val="0"/>
          <w:numId w:val="21"/>
        </w:numPr>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Решение Совета депутатов </w:t>
      </w:r>
      <w:r w:rsidRPr="00CC4B42">
        <w:rPr>
          <w:rFonts w:ascii="Times New Roman" w:eastAsia="Calibri" w:hAnsi="Times New Roman" w:cs="Times New Roman"/>
          <w:iCs/>
          <w:color w:val="000000"/>
          <w:sz w:val="24"/>
          <w:szCs w:val="24"/>
        </w:rPr>
        <w:t xml:space="preserve">городского округа </w:t>
      </w:r>
      <w:r w:rsidRPr="00CC4B42">
        <w:rPr>
          <w:rFonts w:ascii="Times New Roman" w:eastAsia="Times New Roman" w:hAnsi="Times New Roman" w:cs="Times New Roman"/>
          <w:kern w:val="2"/>
          <w:sz w:val="24"/>
          <w:szCs w:val="24"/>
          <w:lang w:eastAsia="ru-RU"/>
        </w:rPr>
        <w:t xml:space="preserve">о досрочном прекращении полномочий депутата Совета депутатов </w:t>
      </w:r>
      <w:r w:rsidRPr="00CC4B42">
        <w:rPr>
          <w:rFonts w:ascii="Times New Roman" w:eastAsia="Calibri" w:hAnsi="Times New Roman" w:cs="Times New Roman"/>
          <w:iCs/>
          <w:color w:val="000000"/>
          <w:sz w:val="24"/>
          <w:szCs w:val="24"/>
        </w:rPr>
        <w:t>городского округа</w:t>
      </w:r>
      <w:r w:rsidRPr="00CC4B42">
        <w:rPr>
          <w:rFonts w:ascii="Times New Roman" w:eastAsia="Times New Roman" w:hAnsi="Times New Roman" w:cs="Times New Roman"/>
          <w:kern w:val="2"/>
          <w:sz w:val="24"/>
          <w:szCs w:val="24"/>
          <w:lang w:eastAsia="ru-RU"/>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w:t>
      </w:r>
      <w:r w:rsidRPr="00CC4B42">
        <w:rPr>
          <w:rFonts w:ascii="Times New Roman" w:eastAsia="Calibri" w:hAnsi="Times New Roman" w:cs="Times New Roman"/>
          <w:iCs/>
          <w:color w:val="000000"/>
          <w:sz w:val="24"/>
          <w:szCs w:val="24"/>
        </w:rPr>
        <w:t xml:space="preserve"> городского округа</w:t>
      </w:r>
      <w:r w:rsidRPr="00CC4B42">
        <w:rPr>
          <w:rFonts w:ascii="Times New Roman" w:eastAsia="Times New Roman" w:hAnsi="Times New Roman" w:cs="Times New Roman"/>
          <w:kern w:val="2"/>
          <w:sz w:val="24"/>
          <w:szCs w:val="24"/>
          <w:lang w:eastAsia="ru-RU"/>
        </w:rPr>
        <w:t>, - не позднее чем через три месяца со дня появления такого основания.</w:t>
      </w:r>
    </w:p>
    <w:p w14:paraId="6F214D59" w14:textId="48F46CEC" w:rsidR="00195DBE" w:rsidRPr="00CC4B42" w:rsidRDefault="00195DBE" w:rsidP="004746F6">
      <w:pPr>
        <w:pStyle w:val="a5"/>
        <w:widowControl w:val="0"/>
        <w:numPr>
          <w:ilvl w:val="0"/>
          <w:numId w:val="21"/>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Calibri" w:hAnsi="Times New Roman" w:cs="Times New Roman"/>
          <w:sz w:val="24"/>
          <w:szCs w:val="24"/>
        </w:rPr>
        <w:t xml:space="preserve">В случае, если решение Совета депутатов </w:t>
      </w:r>
      <w:r w:rsidRPr="00CC4B42">
        <w:rPr>
          <w:rFonts w:ascii="Times New Roman" w:eastAsia="Calibri" w:hAnsi="Times New Roman" w:cs="Times New Roman"/>
          <w:iCs/>
          <w:sz w:val="24"/>
          <w:szCs w:val="24"/>
        </w:rPr>
        <w:t xml:space="preserve">городского округа </w:t>
      </w:r>
      <w:r w:rsidRPr="00CC4B42">
        <w:rPr>
          <w:rFonts w:ascii="Times New Roman" w:eastAsia="Calibri" w:hAnsi="Times New Roman" w:cs="Times New Roman"/>
          <w:sz w:val="24"/>
          <w:szCs w:val="24"/>
        </w:rPr>
        <w:t xml:space="preserve">о досрочном прекращении полномочий депутата </w:t>
      </w:r>
      <w:r w:rsidRPr="00CC4B42">
        <w:rPr>
          <w:rFonts w:ascii="Times New Roman" w:eastAsia="Times New Roman" w:hAnsi="Times New Roman" w:cs="Times New Roman"/>
          <w:kern w:val="2"/>
          <w:sz w:val="24"/>
          <w:szCs w:val="24"/>
          <w:lang w:eastAsia="ru-RU"/>
        </w:rPr>
        <w:t xml:space="preserve">Совета депутатов </w:t>
      </w:r>
      <w:r w:rsidRPr="00CC4B42">
        <w:rPr>
          <w:rFonts w:ascii="Times New Roman" w:eastAsia="Calibri" w:hAnsi="Times New Roman" w:cs="Times New Roman"/>
          <w:iCs/>
          <w:color w:val="000000"/>
          <w:sz w:val="24"/>
          <w:szCs w:val="24"/>
        </w:rPr>
        <w:t xml:space="preserve">городского округа </w:t>
      </w:r>
      <w:r w:rsidRPr="00CC4B42">
        <w:rPr>
          <w:rFonts w:ascii="Times New Roman" w:eastAsia="Calibri" w:hAnsi="Times New Roman" w:cs="Times New Roman"/>
          <w:sz w:val="24"/>
          <w:szCs w:val="24"/>
        </w:rPr>
        <w:t>по основанию, предусмотренному пункт</w:t>
      </w:r>
      <w:r w:rsidR="00656D3F" w:rsidRPr="00CC4B42">
        <w:rPr>
          <w:rFonts w:ascii="Times New Roman" w:eastAsia="Calibri" w:hAnsi="Times New Roman" w:cs="Times New Roman"/>
          <w:sz w:val="24"/>
          <w:szCs w:val="24"/>
        </w:rPr>
        <w:t>ом 12</w:t>
      </w:r>
      <w:r w:rsidRPr="00CC4B42">
        <w:rPr>
          <w:rFonts w:ascii="Times New Roman" w:eastAsia="Calibri" w:hAnsi="Times New Roman" w:cs="Times New Roman"/>
          <w:color w:val="0000FF"/>
          <w:sz w:val="24"/>
          <w:szCs w:val="24"/>
        </w:rPr>
        <w:t xml:space="preserve"> </w:t>
      </w:r>
      <w:r w:rsidRPr="00CC4B42">
        <w:rPr>
          <w:rFonts w:ascii="Times New Roman" w:eastAsia="Calibri" w:hAnsi="Times New Roman" w:cs="Times New Roman"/>
          <w:sz w:val="24"/>
          <w:szCs w:val="24"/>
        </w:rPr>
        <w:t xml:space="preserve">настоящей статьи, не принято в сроки, предусмотренные пунктом </w:t>
      </w:r>
      <w:r w:rsidR="00656D3F" w:rsidRPr="00CC4B42">
        <w:rPr>
          <w:rFonts w:ascii="Times New Roman" w:eastAsia="Calibri" w:hAnsi="Times New Roman" w:cs="Times New Roman"/>
          <w:sz w:val="24"/>
          <w:szCs w:val="24"/>
        </w:rPr>
        <w:t>16</w:t>
      </w:r>
      <w:r w:rsidRPr="00CC4B42">
        <w:rPr>
          <w:rFonts w:ascii="Times New Roman" w:eastAsia="Calibri" w:hAnsi="Times New Roman" w:cs="Times New Roman"/>
          <w:sz w:val="24"/>
          <w:szCs w:val="24"/>
        </w:rPr>
        <w:t xml:space="preserve"> настоящей статьи, депутат </w:t>
      </w:r>
      <w:r w:rsidRPr="00CC4B42">
        <w:rPr>
          <w:rFonts w:ascii="Times New Roman" w:eastAsia="Times New Roman" w:hAnsi="Times New Roman" w:cs="Times New Roman"/>
          <w:kern w:val="2"/>
          <w:sz w:val="24"/>
          <w:szCs w:val="24"/>
          <w:lang w:eastAsia="ru-RU"/>
        </w:rPr>
        <w:t xml:space="preserve">Совета депутатов </w:t>
      </w:r>
      <w:r w:rsidRPr="00CC4B42">
        <w:rPr>
          <w:rFonts w:ascii="Times New Roman" w:eastAsia="Calibri" w:hAnsi="Times New Roman" w:cs="Times New Roman"/>
          <w:iCs/>
          <w:color w:val="000000"/>
          <w:sz w:val="24"/>
          <w:szCs w:val="24"/>
        </w:rPr>
        <w:t xml:space="preserve">городского округа </w:t>
      </w:r>
      <w:r w:rsidRPr="00CC4B42">
        <w:rPr>
          <w:rFonts w:ascii="Times New Roman" w:eastAsia="Calibri" w:hAnsi="Times New Roman" w:cs="Times New Roman"/>
          <w:sz w:val="24"/>
          <w:szCs w:val="24"/>
        </w:rPr>
        <w:t xml:space="preserve">вправе обратиться в суд с заявлением об обжаловании бездействия </w:t>
      </w:r>
      <w:r w:rsidRPr="00CC4B42">
        <w:rPr>
          <w:rFonts w:ascii="Times New Roman" w:eastAsia="Times New Roman" w:hAnsi="Times New Roman" w:cs="Times New Roman"/>
          <w:kern w:val="2"/>
          <w:sz w:val="24"/>
          <w:szCs w:val="24"/>
          <w:lang w:eastAsia="ru-RU"/>
        </w:rPr>
        <w:t xml:space="preserve">Совета депутатов </w:t>
      </w:r>
      <w:r w:rsidRPr="00CC4B42">
        <w:rPr>
          <w:rFonts w:ascii="Times New Roman" w:eastAsia="Calibri" w:hAnsi="Times New Roman" w:cs="Times New Roman"/>
          <w:iCs/>
          <w:color w:val="000000"/>
          <w:sz w:val="24"/>
          <w:szCs w:val="24"/>
        </w:rPr>
        <w:t xml:space="preserve">городского округа </w:t>
      </w:r>
      <w:r w:rsidRPr="00CC4B42">
        <w:rPr>
          <w:rFonts w:ascii="Times New Roman" w:eastAsia="Calibri" w:hAnsi="Times New Roman" w:cs="Times New Roman"/>
          <w:sz w:val="24"/>
          <w:szCs w:val="24"/>
        </w:rPr>
        <w:t>в порядке, предусмотренном процессуальным законодательством.</w:t>
      </w:r>
    </w:p>
    <w:p w14:paraId="6BA14617" w14:textId="4773F586" w:rsidR="00195DBE" w:rsidRPr="00CC4B42" w:rsidRDefault="00195DBE" w:rsidP="004746F6">
      <w:pPr>
        <w:pStyle w:val="a5"/>
        <w:widowControl w:val="0"/>
        <w:numPr>
          <w:ilvl w:val="0"/>
          <w:numId w:val="21"/>
        </w:numPr>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В случае обращения Губернатора Московской области с заявлением о досрочном прекращении полномочий депутата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днем появления основания для досрочного прекращения полномочий является день поступления в Совет депутатов </w:t>
      </w:r>
      <w:r w:rsidRPr="00CC4B42">
        <w:rPr>
          <w:rFonts w:ascii="Times New Roman" w:eastAsia="Calibri" w:hAnsi="Times New Roman" w:cs="Times New Roman"/>
          <w:iCs/>
          <w:color w:val="000000"/>
          <w:sz w:val="24"/>
          <w:szCs w:val="24"/>
        </w:rPr>
        <w:t xml:space="preserve">городского округа </w:t>
      </w:r>
      <w:r w:rsidRPr="00CC4B42">
        <w:rPr>
          <w:rFonts w:ascii="Times New Roman" w:eastAsia="Times New Roman" w:hAnsi="Times New Roman" w:cs="Times New Roman"/>
          <w:sz w:val="24"/>
          <w:szCs w:val="24"/>
          <w:lang w:eastAsia="ru-RU"/>
        </w:rPr>
        <w:t>данного заявления.</w:t>
      </w:r>
    </w:p>
    <w:p w14:paraId="7830A36F" w14:textId="77777777" w:rsidR="00195DBE" w:rsidRPr="00CC4B42" w:rsidRDefault="00195DBE" w:rsidP="004746F6">
      <w:pPr>
        <w:widowControl w:val="0"/>
        <w:numPr>
          <w:ilvl w:val="0"/>
          <w:numId w:val="21"/>
        </w:numPr>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Депутату Совета депутатов </w:t>
      </w:r>
      <w:r w:rsidRPr="00CC4B42">
        <w:rPr>
          <w:rFonts w:ascii="Times New Roman" w:eastAsia="Times New Roman" w:hAnsi="Times New Roman" w:cs="Times New Roman"/>
          <w:iCs/>
          <w:kern w:val="2"/>
          <w:sz w:val="24"/>
          <w:szCs w:val="24"/>
          <w:lang w:eastAsia="ru-RU"/>
        </w:rPr>
        <w:t>городского округа</w:t>
      </w:r>
      <w:r w:rsidRPr="00CC4B42">
        <w:rPr>
          <w:rFonts w:ascii="Times New Roman" w:eastAsia="Times New Roman" w:hAnsi="Times New Roman" w:cs="Times New Roman"/>
          <w:kern w:val="2"/>
          <w:sz w:val="24"/>
          <w:szCs w:val="24"/>
          <w:lang w:eastAsia="ru-RU"/>
        </w:rPr>
        <w:t>, осуществляющему свои полномочия на непостоянной основе, производится возмещение расходов, связанных с осуществлением его полномочий, в размере, установленном муниципальными правовыми актами, за счет средств бюджета городского округа.</w:t>
      </w:r>
    </w:p>
    <w:p w14:paraId="7CFAE164" w14:textId="4B2C78D7" w:rsidR="00195DBE" w:rsidRPr="00CC4B42" w:rsidRDefault="00195DBE" w:rsidP="004746F6">
      <w:pPr>
        <w:widowControl w:val="0"/>
        <w:numPr>
          <w:ilvl w:val="0"/>
          <w:numId w:val="21"/>
        </w:numPr>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Calibri" w:hAnsi="Times New Roman" w:cs="Times New Roman"/>
          <w:color w:val="000000"/>
          <w:sz w:val="24"/>
          <w:szCs w:val="24"/>
        </w:rPr>
        <w:t>Депутату</w:t>
      </w:r>
      <w:r w:rsidRPr="00CC4B42">
        <w:rPr>
          <w:rFonts w:ascii="Times New Roman" w:eastAsia="Times New Roman" w:hAnsi="Times New Roman" w:cs="Times New Roman"/>
          <w:kern w:val="2"/>
          <w:sz w:val="24"/>
          <w:szCs w:val="24"/>
          <w:lang w:eastAsia="ru-RU"/>
        </w:rPr>
        <w:t xml:space="preserve"> Совета депутатов </w:t>
      </w:r>
      <w:r w:rsidRPr="00CC4B42">
        <w:rPr>
          <w:rFonts w:ascii="Times New Roman" w:eastAsia="Times New Roman" w:hAnsi="Times New Roman" w:cs="Times New Roman"/>
          <w:iCs/>
          <w:kern w:val="2"/>
          <w:sz w:val="24"/>
          <w:szCs w:val="24"/>
          <w:lang w:eastAsia="ru-RU"/>
        </w:rPr>
        <w:t>городского округа</w:t>
      </w:r>
      <w:r w:rsidRPr="00CC4B42">
        <w:rPr>
          <w:rFonts w:ascii="Times New Roman" w:eastAsia="Calibri" w:hAnsi="Times New Roman" w:cs="Times New Roman"/>
          <w:color w:val="000000"/>
          <w:sz w:val="24"/>
          <w:szCs w:val="24"/>
        </w:rPr>
        <w:t>, осуществляющему свои полномочия на непостоянной основе, в соответствии с настоящим Уставом гарантируется сохранение места работы (должности) в совокупности на пять рабочих дней в месяц.</w:t>
      </w:r>
    </w:p>
    <w:p w14:paraId="4C568513" w14:textId="360D02FF" w:rsidR="002E2723" w:rsidRPr="00CC4B42" w:rsidRDefault="002E2723">
      <w:pPr>
        <w:spacing w:after="0" w:line="240" w:lineRule="auto"/>
        <w:rPr>
          <w:rFonts w:ascii="Times New Roman" w:eastAsia="Times New Roman" w:hAnsi="Times New Roman" w:cs="Times New Roman"/>
          <w:b/>
          <w:color w:val="000000" w:themeColor="text1"/>
          <w:kern w:val="2"/>
          <w:sz w:val="28"/>
          <w:szCs w:val="28"/>
          <w:lang w:eastAsia="ru-RU"/>
        </w:rPr>
      </w:pPr>
      <w:r w:rsidRPr="00CC4B42">
        <w:rPr>
          <w:rFonts w:ascii="Times New Roman" w:eastAsia="Times New Roman" w:hAnsi="Times New Roman" w:cs="Times New Roman"/>
          <w:b/>
          <w:color w:val="000000" w:themeColor="text1"/>
          <w:kern w:val="2"/>
          <w:sz w:val="28"/>
          <w:szCs w:val="28"/>
          <w:lang w:eastAsia="ru-RU"/>
        </w:rPr>
        <w:br w:type="page"/>
      </w:r>
    </w:p>
    <w:p w14:paraId="2C38C6CE" w14:textId="77777777" w:rsidR="00DD1703" w:rsidRPr="00CC4B42" w:rsidRDefault="00DD1703" w:rsidP="002E2723">
      <w:pPr>
        <w:widowControl w:val="0"/>
        <w:spacing w:after="0" w:line="240" w:lineRule="auto"/>
        <w:ind w:left="709"/>
        <w:contextualSpacing/>
        <w:jc w:val="center"/>
        <w:rPr>
          <w:rFonts w:ascii="Times New Roman" w:eastAsia="Times New Roman" w:hAnsi="Times New Roman" w:cs="Times New Roman"/>
          <w:b/>
          <w:color w:val="000000" w:themeColor="text1"/>
          <w:kern w:val="2"/>
          <w:sz w:val="28"/>
          <w:szCs w:val="28"/>
          <w:lang w:eastAsia="ru-RU"/>
        </w:rPr>
      </w:pPr>
    </w:p>
    <w:p w14:paraId="04F3DD0B" w14:textId="381FDEBC" w:rsidR="00DD1703" w:rsidRPr="00CC4B42" w:rsidRDefault="00DD1703" w:rsidP="002E2723">
      <w:pPr>
        <w:pStyle w:val="2"/>
        <w:spacing w:before="0" w:line="240" w:lineRule="auto"/>
        <w:jc w:val="center"/>
        <w:rPr>
          <w:rFonts w:ascii="Times New Roman" w:eastAsia="Cambria" w:hAnsi="Times New Roman" w:cs="Times New Roman"/>
          <w:b/>
          <w:color w:val="000000" w:themeColor="text1"/>
          <w:sz w:val="28"/>
          <w:szCs w:val="28"/>
        </w:rPr>
      </w:pPr>
      <w:bookmarkStart w:id="35" w:name="_Toc242463577"/>
      <w:r w:rsidRPr="00CC4B42">
        <w:rPr>
          <w:rFonts w:ascii="Times New Roman" w:eastAsia="Cambria" w:hAnsi="Times New Roman" w:cs="Times New Roman"/>
          <w:b/>
          <w:color w:val="000000" w:themeColor="text1"/>
          <w:sz w:val="28"/>
          <w:szCs w:val="28"/>
        </w:rPr>
        <w:t>Статья 22. Председатель Совета депутатов городского округа</w:t>
      </w:r>
      <w:r w:rsidR="00A552EE" w:rsidRPr="00CC4B42">
        <w:rPr>
          <w:rFonts w:ascii="Times New Roman" w:eastAsia="Cambria" w:hAnsi="Times New Roman" w:cs="Times New Roman"/>
          <w:b/>
          <w:color w:val="000000" w:themeColor="text1"/>
          <w:sz w:val="28"/>
          <w:szCs w:val="28"/>
        </w:rPr>
        <w:t>, заместитель Председателя Совета депутатов городского округа</w:t>
      </w:r>
      <w:bookmarkEnd w:id="35"/>
    </w:p>
    <w:p w14:paraId="61DF059C" w14:textId="77777777" w:rsidR="00DD1703" w:rsidRPr="00CC4B42" w:rsidRDefault="00DD170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3E71819" w14:textId="2C84B035" w:rsidR="00DD1703" w:rsidRPr="00CC4B42" w:rsidRDefault="00DD1703" w:rsidP="004746F6">
      <w:pPr>
        <w:widowControl w:val="0"/>
        <w:numPr>
          <w:ilvl w:val="0"/>
          <w:numId w:val="22"/>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Совет депутатов городского округа избирает из своего состава Председателя Совета депутатов городского округа</w:t>
      </w:r>
      <w:r w:rsidR="00BC2646" w:rsidRPr="00CC4B42">
        <w:rPr>
          <w:rFonts w:ascii="Times New Roman" w:eastAsia="Times New Roman" w:hAnsi="Times New Roman" w:cs="Times New Roman"/>
          <w:kern w:val="2"/>
          <w:sz w:val="24"/>
          <w:szCs w:val="24"/>
          <w:lang w:eastAsia="ru-RU"/>
        </w:rPr>
        <w:t xml:space="preserve"> и заместителя Председателя Совета депутатов.</w:t>
      </w:r>
    </w:p>
    <w:p w14:paraId="13945C8A" w14:textId="242E5653" w:rsidR="00DD1703" w:rsidRPr="00CC4B42" w:rsidRDefault="00DD1703"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Председатель Совета депутатов городского округа</w:t>
      </w:r>
      <w:r w:rsidR="00BC2646" w:rsidRPr="00CC4B42">
        <w:rPr>
          <w:rFonts w:ascii="Times New Roman" w:eastAsia="Times New Roman" w:hAnsi="Times New Roman" w:cs="Times New Roman"/>
          <w:kern w:val="2"/>
          <w:sz w:val="24"/>
          <w:szCs w:val="24"/>
          <w:lang w:eastAsia="ru-RU"/>
        </w:rPr>
        <w:t xml:space="preserve"> и заместитель Председателя Совета депутатов.</w:t>
      </w:r>
      <w:r w:rsidRPr="00CC4B42">
        <w:rPr>
          <w:rFonts w:ascii="Times New Roman" w:eastAsia="Times New Roman" w:hAnsi="Times New Roman" w:cs="Times New Roman"/>
          <w:kern w:val="2"/>
          <w:sz w:val="24"/>
          <w:szCs w:val="24"/>
          <w:lang w:eastAsia="ru-RU"/>
        </w:rPr>
        <w:t xml:space="preserve"> избира</w:t>
      </w:r>
      <w:r w:rsidR="00BC2646" w:rsidRPr="00CC4B42">
        <w:rPr>
          <w:rFonts w:ascii="Times New Roman" w:eastAsia="Times New Roman" w:hAnsi="Times New Roman" w:cs="Times New Roman"/>
          <w:kern w:val="2"/>
          <w:sz w:val="24"/>
          <w:szCs w:val="24"/>
          <w:lang w:eastAsia="ru-RU"/>
        </w:rPr>
        <w:t>ю</w:t>
      </w:r>
      <w:r w:rsidRPr="00CC4B42">
        <w:rPr>
          <w:rFonts w:ascii="Times New Roman" w:eastAsia="Times New Roman" w:hAnsi="Times New Roman" w:cs="Times New Roman"/>
          <w:kern w:val="2"/>
          <w:sz w:val="24"/>
          <w:szCs w:val="24"/>
          <w:lang w:eastAsia="ru-RU"/>
        </w:rPr>
        <w:t>тся на заседании Совета депутатов городского округа из числа депутатов открытым голосованием.</w:t>
      </w:r>
    </w:p>
    <w:p w14:paraId="3DAECB5C" w14:textId="04233A1D" w:rsidR="00DD1703" w:rsidRPr="00CC4B42" w:rsidRDefault="00DD1703"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Председатель Совета депутатов </w:t>
      </w:r>
      <w:r w:rsidR="00BC2646" w:rsidRPr="00CC4B42">
        <w:rPr>
          <w:rFonts w:ascii="Times New Roman" w:eastAsia="Times New Roman" w:hAnsi="Times New Roman" w:cs="Times New Roman"/>
          <w:kern w:val="2"/>
          <w:sz w:val="24"/>
          <w:szCs w:val="24"/>
          <w:lang w:eastAsia="ru-RU"/>
        </w:rPr>
        <w:t xml:space="preserve">и заместитель Председателя Совета депутатов </w:t>
      </w:r>
      <w:r w:rsidRPr="00CC4B42">
        <w:rPr>
          <w:rFonts w:ascii="Times New Roman" w:eastAsia="Times New Roman" w:hAnsi="Times New Roman" w:cs="Times New Roman"/>
          <w:kern w:val="2"/>
          <w:sz w:val="24"/>
          <w:szCs w:val="24"/>
          <w:lang w:eastAsia="ru-RU"/>
        </w:rPr>
        <w:t>счита</w:t>
      </w:r>
      <w:r w:rsidR="00BC2646" w:rsidRPr="00CC4B42">
        <w:rPr>
          <w:rFonts w:ascii="Times New Roman" w:eastAsia="Times New Roman" w:hAnsi="Times New Roman" w:cs="Times New Roman"/>
          <w:kern w:val="2"/>
          <w:sz w:val="24"/>
          <w:szCs w:val="24"/>
          <w:lang w:eastAsia="ru-RU"/>
        </w:rPr>
        <w:t>ю</w:t>
      </w:r>
      <w:r w:rsidRPr="00CC4B42">
        <w:rPr>
          <w:rFonts w:ascii="Times New Roman" w:eastAsia="Times New Roman" w:hAnsi="Times New Roman" w:cs="Times New Roman"/>
          <w:kern w:val="2"/>
          <w:sz w:val="24"/>
          <w:szCs w:val="24"/>
          <w:lang w:eastAsia="ru-RU"/>
        </w:rPr>
        <w:t>тся избранным</w:t>
      </w:r>
      <w:r w:rsidR="00BC2646" w:rsidRPr="00CC4B42">
        <w:rPr>
          <w:rFonts w:ascii="Times New Roman" w:eastAsia="Times New Roman" w:hAnsi="Times New Roman" w:cs="Times New Roman"/>
          <w:kern w:val="2"/>
          <w:sz w:val="24"/>
          <w:szCs w:val="24"/>
          <w:lang w:eastAsia="ru-RU"/>
        </w:rPr>
        <w:t>и</w:t>
      </w:r>
      <w:r w:rsidRPr="00CC4B42">
        <w:rPr>
          <w:rFonts w:ascii="Times New Roman" w:eastAsia="Times New Roman" w:hAnsi="Times New Roman" w:cs="Times New Roman"/>
          <w:kern w:val="2"/>
          <w:sz w:val="24"/>
          <w:szCs w:val="24"/>
          <w:lang w:eastAsia="ru-RU"/>
        </w:rPr>
        <w:t xml:space="preserve">, если за </w:t>
      </w:r>
      <w:r w:rsidR="00BC2646" w:rsidRPr="00CC4B42">
        <w:rPr>
          <w:rFonts w:ascii="Times New Roman" w:eastAsia="Times New Roman" w:hAnsi="Times New Roman" w:cs="Times New Roman"/>
          <w:kern w:val="2"/>
          <w:sz w:val="24"/>
          <w:szCs w:val="24"/>
          <w:lang w:eastAsia="ru-RU"/>
        </w:rPr>
        <w:t>них</w:t>
      </w:r>
      <w:r w:rsidRPr="00CC4B42">
        <w:rPr>
          <w:rFonts w:ascii="Times New Roman" w:eastAsia="Times New Roman" w:hAnsi="Times New Roman" w:cs="Times New Roman"/>
          <w:kern w:val="2"/>
          <w:sz w:val="24"/>
          <w:szCs w:val="24"/>
          <w:lang w:eastAsia="ru-RU"/>
        </w:rPr>
        <w:t xml:space="preserve"> проголосовало более половины от избранного числа депутатов.</w:t>
      </w:r>
    </w:p>
    <w:p w14:paraId="71E367CA" w14:textId="77777777" w:rsidR="00DD1703" w:rsidRPr="00CC4B42" w:rsidRDefault="00DD1703" w:rsidP="004746F6">
      <w:pPr>
        <w:widowControl w:val="0"/>
        <w:numPr>
          <w:ilvl w:val="0"/>
          <w:numId w:val="22"/>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Председатель Совета депутатов городского округа осуществляет следующие полномочия:</w:t>
      </w:r>
    </w:p>
    <w:p w14:paraId="3C1196A9"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представляет Совет депутатов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городского округа;</w:t>
      </w:r>
    </w:p>
    <w:p w14:paraId="3FC9019D"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предлагает вопросы для включения в повестку дня заседаний Совета депутатов городского округа, вносит на рассмотрение Совета депутатов городского округа проект повестки дня заседания, </w:t>
      </w:r>
      <w:r w:rsidRPr="00CC4B42">
        <w:rPr>
          <w:rFonts w:ascii="Times New Roman" w:eastAsia="Calibri" w:hAnsi="Times New Roman" w:cs="Times New Roman"/>
          <w:sz w:val="24"/>
          <w:szCs w:val="24"/>
        </w:rPr>
        <w:t>вносит в Совет депутатов проекты муниципальных правовых актов</w:t>
      </w:r>
      <w:r w:rsidRPr="00CC4B42">
        <w:rPr>
          <w:rFonts w:ascii="Times New Roman" w:eastAsia="Times New Roman" w:hAnsi="Times New Roman" w:cs="Times New Roman"/>
          <w:kern w:val="2"/>
          <w:sz w:val="24"/>
          <w:szCs w:val="24"/>
          <w:lang w:eastAsia="ru-RU"/>
        </w:rPr>
        <w:t>;</w:t>
      </w:r>
    </w:p>
    <w:p w14:paraId="1D4FB45C"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издает постановления и распоряжения по вопросам организации деятельности Совета депутатов городского округа;</w:t>
      </w:r>
    </w:p>
    <w:p w14:paraId="15C6FC79"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созывает очередные и внеочередные заседания Совета депутатов, доводит до сведения депутатов время и место их проведения;</w:t>
      </w:r>
    </w:p>
    <w:p w14:paraId="0DD079A3"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руководит подготовкой заседаний Совета депутатов, ведет заседания Совета депутатов;</w:t>
      </w:r>
    </w:p>
    <w:p w14:paraId="06089AB7"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организует ведение делопроизводства Совета депутатов, подписывает протоколы заседаний Совета депутатов;</w:t>
      </w:r>
    </w:p>
    <w:p w14:paraId="13240C44"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оказывает содействие депутатам в осуществлении ими своих полномочий, организует обеспечение их необходимой информацией;</w:t>
      </w:r>
    </w:p>
    <w:p w14:paraId="68F73F81"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принимает меры по обеспечению гласности и учету общественного мнения в работе Совета депутатов;</w:t>
      </w:r>
    </w:p>
    <w:p w14:paraId="704C178B"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организует работу по осуществлению контроля за исполнением решений Совета депутатов;</w:t>
      </w:r>
    </w:p>
    <w:p w14:paraId="32302DFA"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организует рассмотрение обращений и документов, поступающих в адрес Совета депутатов;</w:t>
      </w:r>
    </w:p>
    <w:p w14:paraId="7D609AAC" w14:textId="5CF7D3A1"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подписывает правовые акты, принятые Советом депутатов, подписывает заявления, обращения и иные документы Совета депутатов;</w:t>
      </w:r>
    </w:p>
    <w:p w14:paraId="7E1AA3EE" w14:textId="77777777" w:rsidR="00DD1703" w:rsidRPr="00CC4B42" w:rsidRDefault="00DD1703" w:rsidP="004746F6">
      <w:pPr>
        <w:widowControl w:val="0"/>
        <w:numPr>
          <w:ilvl w:val="0"/>
          <w:numId w:val="23"/>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color w:val="000000"/>
          <w:sz w:val="24"/>
          <w:szCs w:val="24"/>
          <w:lang w:eastAsia="ru-RU"/>
        </w:rPr>
        <w:t>координирует деятельность комиссий и рабочих групп Совета депутатов, дает им поручения;</w:t>
      </w:r>
    </w:p>
    <w:p w14:paraId="71094285" w14:textId="1C3A5033" w:rsidR="00DD1703" w:rsidRPr="00CC4B42" w:rsidRDefault="00DD1703" w:rsidP="004746F6">
      <w:pPr>
        <w:widowControl w:val="0"/>
        <w:numPr>
          <w:ilvl w:val="0"/>
          <w:numId w:val="23"/>
        </w:numPr>
        <w:shd w:val="clear" w:color="auto" w:fill="FFFFFF"/>
        <w:tabs>
          <w:tab w:val="left" w:pos="-1843"/>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kern w:val="2"/>
          <w:sz w:val="24"/>
          <w:szCs w:val="24"/>
          <w:lang w:eastAsia="ru-RU"/>
        </w:rPr>
        <w:t xml:space="preserve">осуществляет иные полномочия, </w:t>
      </w:r>
      <w:r w:rsidR="002C2B98" w:rsidRPr="00CC4B42">
        <w:rPr>
          <w:rFonts w:ascii="Times New Roman" w:eastAsia="Times New Roman" w:hAnsi="Times New Roman" w:cs="Times New Roman"/>
          <w:kern w:val="2"/>
          <w:sz w:val="24"/>
          <w:szCs w:val="24"/>
          <w:lang w:eastAsia="ru-RU"/>
        </w:rPr>
        <w:t>установленные Регламентом.</w:t>
      </w:r>
    </w:p>
    <w:p w14:paraId="2C49C81A" w14:textId="77777777" w:rsidR="00554649" w:rsidRPr="00CC4B42" w:rsidRDefault="00DD1703" w:rsidP="004746F6">
      <w:pPr>
        <w:widowControl w:val="0"/>
        <w:numPr>
          <w:ilvl w:val="0"/>
          <w:numId w:val="22"/>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Председатель Совета депутатов городского округа</w:t>
      </w:r>
      <w:r w:rsidR="00A552EE" w:rsidRPr="00CC4B42">
        <w:rPr>
          <w:rFonts w:ascii="Times New Roman" w:eastAsia="Times New Roman" w:hAnsi="Times New Roman" w:cs="Times New Roman"/>
          <w:kern w:val="2"/>
          <w:sz w:val="24"/>
          <w:szCs w:val="24"/>
          <w:lang w:eastAsia="ru-RU"/>
        </w:rPr>
        <w:t>, заместитель председателя Совета депутатов городского округа осуществляю</w:t>
      </w:r>
      <w:r w:rsidRPr="00CC4B42">
        <w:rPr>
          <w:rFonts w:ascii="Times New Roman" w:eastAsia="Times New Roman" w:hAnsi="Times New Roman" w:cs="Times New Roman"/>
          <w:kern w:val="2"/>
          <w:sz w:val="24"/>
          <w:szCs w:val="24"/>
          <w:lang w:eastAsia="ru-RU"/>
        </w:rPr>
        <w:t xml:space="preserve">т свои полномочия на постоянной основе. </w:t>
      </w:r>
    </w:p>
    <w:p w14:paraId="131ADE0F" w14:textId="219355A8" w:rsidR="00DD1703" w:rsidRPr="00CC4B42" w:rsidRDefault="00DD1703" w:rsidP="004746F6">
      <w:pPr>
        <w:widowControl w:val="0"/>
        <w:numPr>
          <w:ilvl w:val="0"/>
          <w:numId w:val="22"/>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Председатель Совета депутатов вправе распоряжением Совета депутатов возложить на период своего отсутствия временное исполнение обязанностей Председателя Совета депутатов на заместителя председателя Совета депутатов. </w:t>
      </w:r>
    </w:p>
    <w:p w14:paraId="05FC061C" w14:textId="77777777" w:rsidR="003976D7" w:rsidRPr="00CC4B42" w:rsidRDefault="003976D7" w:rsidP="003976D7">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В случае отсутствия заместителя председателя Совета депутатов или в случае временной невозможности исполнения им своих полномочий по состоянию здоровья или в силу иных причин Председатель Совета депутатов распоряжением Совета депутатов возлагает исполнение своих обязанностей на одного из депутатов Совета депутатов.</w:t>
      </w:r>
    </w:p>
    <w:p w14:paraId="21E14DE0" w14:textId="6CE823F5" w:rsidR="009F0ACC" w:rsidRPr="00CC4B42" w:rsidRDefault="009F0ACC" w:rsidP="00884C5D">
      <w:pPr>
        <w:spacing w:after="0" w:line="240" w:lineRule="auto"/>
        <w:rPr>
          <w:rFonts w:ascii="Times New Roman" w:hAnsi="Times New Roman" w:cs="Times New Roman"/>
        </w:rPr>
      </w:pPr>
    </w:p>
    <w:p w14:paraId="5D5AA648" w14:textId="6BC1245E" w:rsidR="00652C0D" w:rsidRPr="00CC4B42" w:rsidRDefault="00652C0D" w:rsidP="002E2723">
      <w:pPr>
        <w:pStyle w:val="2"/>
        <w:spacing w:before="0" w:line="240" w:lineRule="auto"/>
        <w:jc w:val="center"/>
        <w:rPr>
          <w:rFonts w:ascii="Times New Roman" w:hAnsi="Times New Roman" w:cs="Times New Roman"/>
          <w:b/>
          <w:color w:val="000000" w:themeColor="text1"/>
          <w:sz w:val="28"/>
          <w:szCs w:val="28"/>
        </w:rPr>
      </w:pPr>
      <w:bookmarkStart w:id="36" w:name="_Toc242463578"/>
      <w:r w:rsidRPr="00CC4B42">
        <w:rPr>
          <w:rFonts w:ascii="Times New Roman" w:hAnsi="Times New Roman" w:cs="Times New Roman"/>
          <w:b/>
          <w:color w:val="000000" w:themeColor="text1"/>
          <w:sz w:val="28"/>
          <w:szCs w:val="28"/>
        </w:rPr>
        <w:lastRenderedPageBreak/>
        <w:t>Статья 23. Глава городского округа</w:t>
      </w:r>
      <w:bookmarkEnd w:id="36"/>
    </w:p>
    <w:p w14:paraId="20B85B54" w14:textId="5B945997" w:rsidR="00652C0D" w:rsidRPr="00CC4B42" w:rsidRDefault="00652C0D" w:rsidP="00884C5D">
      <w:pPr>
        <w:spacing w:after="0" w:line="240" w:lineRule="auto"/>
        <w:rPr>
          <w:rFonts w:ascii="Times New Roman" w:hAnsi="Times New Roman" w:cs="Times New Roman"/>
        </w:rPr>
      </w:pPr>
    </w:p>
    <w:p w14:paraId="2A63EFE1" w14:textId="336DDE5B" w:rsidR="00125DE3" w:rsidRPr="00CC4B42" w:rsidRDefault="00652C0D" w:rsidP="004746F6">
      <w:pPr>
        <w:pStyle w:val="a5"/>
        <w:numPr>
          <w:ilvl w:val="0"/>
          <w:numId w:val="24"/>
        </w:numPr>
        <w:spacing w:after="0" w:line="240" w:lineRule="auto"/>
        <w:ind w:left="0" w:firstLine="709"/>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Глава</w:t>
      </w:r>
      <w:r w:rsidRPr="00CC4B42">
        <w:rPr>
          <w:rFonts w:ascii="Times New Roman" w:eastAsia="Times New Roman" w:hAnsi="Times New Roman" w:cs="Times New Roman"/>
          <w:b/>
          <w:bCs/>
          <w:i/>
          <w:iCs/>
          <w:kern w:val="2"/>
          <w:sz w:val="24"/>
          <w:szCs w:val="24"/>
          <w:lang w:eastAsia="ru-RU"/>
        </w:rPr>
        <w:t xml:space="preserve"> </w:t>
      </w:r>
      <w:r w:rsidRPr="00CC4B42">
        <w:rPr>
          <w:rFonts w:ascii="Times New Roman" w:eastAsia="Times New Roman" w:hAnsi="Times New Roman" w:cs="Times New Roman"/>
          <w:kern w:val="2"/>
          <w:sz w:val="24"/>
          <w:szCs w:val="24"/>
          <w:lang w:eastAsia="ru-RU"/>
        </w:rPr>
        <w:t>городского округа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r w:rsidRPr="00CC4B42">
        <w:rPr>
          <w:rFonts w:ascii="Times New Roman" w:eastAsia="Calibri" w:hAnsi="Times New Roman" w:cs="Times New Roman"/>
          <w:sz w:val="24"/>
          <w:szCs w:val="24"/>
        </w:rPr>
        <w:t>.</w:t>
      </w:r>
      <w:r w:rsidR="00125DE3" w:rsidRPr="00CC4B42">
        <w:rPr>
          <w:rFonts w:ascii="Times New Roman" w:hAnsi="Times New Roman" w:cs="Times New Roman"/>
        </w:rPr>
        <w:t xml:space="preserve"> </w:t>
      </w:r>
    </w:p>
    <w:p w14:paraId="35952B1B" w14:textId="4278ABCF" w:rsidR="00652C0D" w:rsidRPr="00CC4B42" w:rsidRDefault="00125DE3" w:rsidP="00884C5D">
      <w:pPr>
        <w:spacing w:after="0" w:line="240" w:lineRule="auto"/>
        <w:ind w:firstLine="709"/>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Глава городского округа осуществляет свои полномочия на постоянной основе.</w:t>
      </w:r>
    </w:p>
    <w:p w14:paraId="36A373CA" w14:textId="3EF9E359" w:rsidR="00652C0D" w:rsidRPr="00CC4B42" w:rsidRDefault="00652C0D" w:rsidP="004746F6">
      <w:pPr>
        <w:pStyle w:val="a5"/>
        <w:numPr>
          <w:ilvl w:val="0"/>
          <w:numId w:val="24"/>
        </w:numPr>
        <w:tabs>
          <w:tab w:val="left" w:pos="1134"/>
        </w:tabs>
        <w:spacing w:after="0" w:line="240" w:lineRule="auto"/>
        <w:ind w:left="0" w:firstLine="709"/>
        <w:jc w:val="both"/>
        <w:rPr>
          <w:rFonts w:ascii="Times New Roman" w:hAnsi="Times New Roman" w:cs="Times New Roman"/>
          <w:color w:val="000000"/>
          <w:sz w:val="24"/>
          <w:szCs w:val="24"/>
        </w:rPr>
      </w:pPr>
      <w:r w:rsidRPr="00CC4B42">
        <w:rPr>
          <w:rFonts w:ascii="Times New Roman" w:hAnsi="Times New Roman" w:cs="Times New Roman"/>
          <w:color w:val="000000"/>
          <w:sz w:val="24"/>
          <w:szCs w:val="24"/>
        </w:rPr>
        <w:t xml:space="preserve">Глава городского округа избирается Советом депутатов городского округа из числа кандидатов, представленных конкурсной комиссией по результатам конкурса, возглавляет Администрацию городского округа. </w:t>
      </w:r>
    </w:p>
    <w:p w14:paraId="379DE313" w14:textId="3C0D5FD0" w:rsidR="00652C0D" w:rsidRPr="00CC4B42" w:rsidRDefault="00652C0D" w:rsidP="004746F6">
      <w:pPr>
        <w:pStyle w:val="a5"/>
        <w:numPr>
          <w:ilvl w:val="0"/>
          <w:numId w:val="24"/>
        </w:numPr>
        <w:tabs>
          <w:tab w:val="left" w:pos="1134"/>
        </w:tabs>
        <w:spacing w:after="0" w:line="240" w:lineRule="auto"/>
        <w:ind w:left="0" w:firstLine="709"/>
        <w:jc w:val="both"/>
        <w:rPr>
          <w:rFonts w:ascii="Times New Roman" w:hAnsi="Times New Roman" w:cs="Times New Roman"/>
          <w:color w:val="000000"/>
          <w:sz w:val="24"/>
          <w:szCs w:val="24"/>
        </w:rPr>
      </w:pPr>
      <w:r w:rsidRPr="00CC4B42">
        <w:rPr>
          <w:rFonts w:ascii="Times New Roman" w:eastAsia="Times New Roman" w:hAnsi="Times New Roman" w:cs="Times New Roman"/>
          <w:color w:val="000000"/>
          <w:sz w:val="24"/>
          <w:szCs w:val="24"/>
          <w:lang w:eastAsia="ru-RU"/>
        </w:rPr>
        <w:t>Порядок проведения конкурса по отбору кандидатур на должность Главы городского округа устанавливается Советом депутатов городского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3F1D2FD0" w14:textId="6F0B0A68" w:rsidR="00652C0D" w:rsidRPr="00CC4B42" w:rsidRDefault="00652C0D" w:rsidP="00884C5D">
      <w:pPr>
        <w:spacing w:after="0" w:line="240" w:lineRule="auto"/>
        <w:ind w:firstLine="567"/>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Кандидатом на должность Главы городского округа может быть гражданин, который на день представления Совету депутатов городского округа кандидатов на Главы городского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DC00538" w14:textId="4A833136" w:rsidR="00652C0D" w:rsidRPr="00CC4B42" w:rsidRDefault="00652C0D" w:rsidP="00A13FDE">
      <w:pPr>
        <w:spacing w:after="0" w:line="240" w:lineRule="auto"/>
        <w:ind w:firstLine="567"/>
        <w:jc w:val="both"/>
        <w:rPr>
          <w:rFonts w:ascii="Times New Roman" w:hAnsi="Times New Roman" w:cs="Times New Roman"/>
          <w:color w:val="000000"/>
          <w:sz w:val="24"/>
          <w:szCs w:val="24"/>
        </w:rPr>
      </w:pPr>
      <w:r w:rsidRPr="00CC4B42">
        <w:rPr>
          <w:rFonts w:ascii="Times New Roman" w:eastAsia="Times New Roman" w:hAnsi="Times New Roman" w:cs="Times New Roman"/>
          <w:color w:val="000000"/>
          <w:sz w:val="24"/>
          <w:szCs w:val="24"/>
          <w:lang w:eastAsia="ru-RU"/>
        </w:rPr>
        <w:t>Общее число членов конкурсной комиссии в городском округе устанавливается Советом депутатов городского округа.</w:t>
      </w:r>
    </w:p>
    <w:p w14:paraId="2A951A33" w14:textId="32A27EB2" w:rsidR="00652C0D" w:rsidRPr="00CC4B42" w:rsidRDefault="00652C0D" w:rsidP="00A13FDE">
      <w:pPr>
        <w:spacing w:after="0" w:line="240" w:lineRule="auto"/>
        <w:ind w:firstLine="567"/>
        <w:jc w:val="both"/>
        <w:rPr>
          <w:rFonts w:ascii="Times New Roman" w:hAnsi="Times New Roman" w:cs="Times New Roman"/>
          <w:color w:val="000000"/>
          <w:sz w:val="24"/>
          <w:szCs w:val="24"/>
        </w:rPr>
      </w:pPr>
      <w:r w:rsidRPr="00CC4B42">
        <w:rPr>
          <w:rFonts w:ascii="Times New Roman" w:eastAsia="Times New Roman" w:hAnsi="Times New Roman" w:cs="Times New Roman"/>
          <w:color w:val="000000"/>
          <w:sz w:val="24"/>
          <w:szCs w:val="24"/>
          <w:lang w:eastAsia="ru-RU"/>
        </w:rPr>
        <w:t>В городском округе половина членов конкурсной комиссии назначается Советом депутатов городского округа, а другая половина – Губернатором Московской области.</w:t>
      </w:r>
    </w:p>
    <w:p w14:paraId="351ADCBC" w14:textId="1484C623" w:rsidR="00652C0D" w:rsidRPr="00CC4B42" w:rsidRDefault="00652C0D" w:rsidP="00A13FDE">
      <w:pPr>
        <w:spacing w:after="0" w:line="240" w:lineRule="auto"/>
        <w:ind w:firstLine="567"/>
        <w:jc w:val="both"/>
        <w:rPr>
          <w:rFonts w:ascii="Times New Roman" w:hAnsi="Times New Roman" w:cs="Times New Roman"/>
          <w:color w:val="000000"/>
          <w:sz w:val="24"/>
          <w:szCs w:val="24"/>
        </w:rPr>
      </w:pPr>
      <w:r w:rsidRPr="00CC4B42">
        <w:rPr>
          <w:rFonts w:ascii="Times New Roman" w:eastAsia="Times New Roman" w:hAnsi="Times New Roman" w:cs="Times New Roman"/>
          <w:color w:val="000000"/>
          <w:sz w:val="24"/>
          <w:szCs w:val="24"/>
          <w:lang w:eastAsia="ru-RU"/>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городского округа полномочий по решению вопросов местного значения.</w:t>
      </w:r>
    </w:p>
    <w:p w14:paraId="6292F9B4" w14:textId="77777777" w:rsidR="00652C0D" w:rsidRPr="00CC4B42" w:rsidRDefault="00652C0D" w:rsidP="00A13FDE">
      <w:pPr>
        <w:spacing w:after="0" w:line="240" w:lineRule="auto"/>
        <w:ind w:firstLine="567"/>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Законом Московской области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городского округа отдельных государственных полномочий, переданных органам местного самоуправления.</w:t>
      </w:r>
    </w:p>
    <w:p w14:paraId="3B824D53" w14:textId="3E0D0750" w:rsidR="00652C0D" w:rsidRPr="00CC4B42" w:rsidRDefault="00652C0D" w:rsidP="00A13FDE">
      <w:pPr>
        <w:spacing w:after="0" w:line="240" w:lineRule="auto"/>
        <w:ind w:firstLine="567"/>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Совету депутатов городского округа для проведения голосования по избранию Главы городского округа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14:paraId="10DD4851" w14:textId="0726F6D8" w:rsidR="00652C0D" w:rsidRPr="00CC4B42" w:rsidRDefault="00652C0D" w:rsidP="00A13FDE">
      <w:pPr>
        <w:spacing w:after="0" w:line="240" w:lineRule="auto"/>
        <w:ind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Глава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hAnsi="Times New Roman" w:cs="Times New Roman"/>
          <w:sz w:val="24"/>
          <w:szCs w:val="24"/>
        </w:rPr>
        <w:t>избирается Советом депутатов городского округа открытым голосованием большинством голосов от установленной численности депутатов Совета депутатов городского округа.</w:t>
      </w:r>
    </w:p>
    <w:p w14:paraId="142BF2C4" w14:textId="7764D2C0" w:rsidR="00652C0D" w:rsidRPr="00CC4B42" w:rsidRDefault="00652C0D" w:rsidP="00A13FDE">
      <w:pPr>
        <w:spacing w:after="0" w:line="240" w:lineRule="auto"/>
        <w:ind w:firstLine="567"/>
        <w:jc w:val="both"/>
        <w:rPr>
          <w:rFonts w:ascii="Times New Roman" w:hAnsi="Times New Roman" w:cs="Times New Roman"/>
          <w:sz w:val="24"/>
          <w:szCs w:val="24"/>
        </w:rPr>
      </w:pPr>
      <w:r w:rsidRPr="00CC4B42">
        <w:rPr>
          <w:rFonts w:ascii="Times New Roman" w:hAnsi="Times New Roman" w:cs="Times New Roman"/>
          <w:sz w:val="24"/>
          <w:szCs w:val="24"/>
        </w:rPr>
        <w:t>При проведении голосования каждый депутат Совета депутатов городского округа может голосовать только за одного кандидата.</w:t>
      </w:r>
      <w:bookmarkStart w:id="37" w:name="Par0"/>
      <w:bookmarkEnd w:id="37"/>
    </w:p>
    <w:p w14:paraId="750D0A8A" w14:textId="4A57D701" w:rsidR="00652C0D" w:rsidRPr="00CC4B42" w:rsidRDefault="00652C0D" w:rsidP="00A13FDE">
      <w:pPr>
        <w:spacing w:after="0" w:line="240" w:lineRule="auto"/>
        <w:ind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Избранным на должность Главы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hAnsi="Times New Roman" w:cs="Times New Roman"/>
          <w:sz w:val="24"/>
          <w:szCs w:val="24"/>
        </w:rPr>
        <w:t>считается кандидат, который получил большинство голосов от установленной численности депутатов Совета депутатов городского округа.</w:t>
      </w:r>
    </w:p>
    <w:p w14:paraId="105A38F6" w14:textId="284A0681" w:rsidR="00652C0D" w:rsidRPr="00CC4B42" w:rsidRDefault="00473A24" w:rsidP="00A13FDE">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iCs/>
          <w:kern w:val="2"/>
          <w:sz w:val="24"/>
          <w:szCs w:val="24"/>
          <w:lang w:eastAsia="ru-RU"/>
        </w:rPr>
        <w:t>Решение Совета депутатов городского округа об и</w:t>
      </w:r>
      <w:r w:rsidR="00652C0D" w:rsidRPr="00CC4B42">
        <w:rPr>
          <w:rFonts w:ascii="Times New Roman" w:eastAsia="Times New Roman" w:hAnsi="Times New Roman" w:cs="Times New Roman"/>
          <w:iCs/>
          <w:kern w:val="2"/>
          <w:sz w:val="24"/>
          <w:szCs w:val="24"/>
          <w:lang w:eastAsia="ru-RU"/>
        </w:rPr>
        <w:t>збрани</w:t>
      </w:r>
      <w:r w:rsidR="00A13FDE" w:rsidRPr="00CC4B42">
        <w:rPr>
          <w:rFonts w:ascii="Times New Roman" w:eastAsia="Times New Roman" w:hAnsi="Times New Roman" w:cs="Times New Roman"/>
          <w:iCs/>
          <w:kern w:val="2"/>
          <w:sz w:val="24"/>
          <w:szCs w:val="24"/>
          <w:lang w:eastAsia="ru-RU"/>
        </w:rPr>
        <w:t>и</w:t>
      </w:r>
      <w:r w:rsidRPr="00CC4B42">
        <w:rPr>
          <w:rFonts w:ascii="Times New Roman" w:eastAsia="Times New Roman" w:hAnsi="Times New Roman" w:cs="Times New Roman"/>
          <w:iCs/>
          <w:kern w:val="2"/>
          <w:sz w:val="24"/>
          <w:szCs w:val="24"/>
          <w:lang w:eastAsia="ru-RU"/>
        </w:rPr>
        <w:t xml:space="preserve"> Г</w:t>
      </w:r>
      <w:r w:rsidR="00652C0D" w:rsidRPr="00CC4B42">
        <w:rPr>
          <w:rFonts w:ascii="Times New Roman" w:eastAsia="Times New Roman" w:hAnsi="Times New Roman" w:cs="Times New Roman"/>
          <w:iCs/>
          <w:kern w:val="2"/>
          <w:sz w:val="24"/>
          <w:szCs w:val="24"/>
          <w:lang w:eastAsia="ru-RU"/>
        </w:rPr>
        <w:t>лавы городского округа подлежит официальному опубликованию.</w:t>
      </w:r>
    </w:p>
    <w:p w14:paraId="7047ED56" w14:textId="0860BDB5" w:rsidR="00652C0D" w:rsidRPr="00CC4B42" w:rsidRDefault="00652C0D" w:rsidP="004746F6">
      <w:pPr>
        <w:pStyle w:val="a5"/>
        <w:widowControl w:val="0"/>
        <w:numPr>
          <w:ilvl w:val="0"/>
          <w:numId w:val="24"/>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Глава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 xml:space="preserve">не может исполнять полномочия Председателя </w:t>
      </w:r>
      <w:r w:rsidRPr="00CC4B42">
        <w:rPr>
          <w:rFonts w:ascii="Times New Roman" w:hAnsi="Times New Roman" w:cs="Times New Roman"/>
          <w:sz w:val="24"/>
          <w:szCs w:val="24"/>
        </w:rPr>
        <w:t>Совета депутатов городского округа</w:t>
      </w:r>
      <w:r w:rsidRPr="00CC4B42">
        <w:rPr>
          <w:rFonts w:ascii="Times New Roman" w:eastAsia="Times New Roman" w:hAnsi="Times New Roman" w:cs="Times New Roman"/>
          <w:kern w:val="2"/>
          <w:sz w:val="24"/>
          <w:szCs w:val="24"/>
          <w:lang w:eastAsia="ru-RU"/>
        </w:rPr>
        <w:t>.</w:t>
      </w:r>
    </w:p>
    <w:p w14:paraId="1268F062" w14:textId="77777777" w:rsidR="00652C0D" w:rsidRPr="00CC4B42" w:rsidRDefault="00652C0D" w:rsidP="004746F6">
      <w:pPr>
        <w:pStyle w:val="a5"/>
        <w:widowControl w:val="0"/>
        <w:numPr>
          <w:ilvl w:val="0"/>
          <w:numId w:val="24"/>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Глава городского округа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14:paraId="056E13BB" w14:textId="1CB6AEA5" w:rsidR="00BF3CF9" w:rsidRDefault="00652C0D" w:rsidP="004746F6">
      <w:pPr>
        <w:pStyle w:val="a5"/>
        <w:widowControl w:val="0"/>
        <w:numPr>
          <w:ilvl w:val="0"/>
          <w:numId w:val="2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Глава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 xml:space="preserve">должен соблюдать ограничения, запреты, исполнять обязанности, которые установлены для лиц, замещающих муниципальные должности, </w:t>
      </w:r>
      <w:r w:rsidRPr="00CC4B42">
        <w:rPr>
          <w:rFonts w:ascii="Times New Roman" w:eastAsia="Times New Roman" w:hAnsi="Times New Roman" w:cs="Times New Roman"/>
          <w:color w:val="000000"/>
          <w:kern w:val="2"/>
          <w:sz w:val="24"/>
          <w:szCs w:val="24"/>
          <w:lang w:eastAsia="ru-RU"/>
        </w:rPr>
        <w:t xml:space="preserve">статьей </w:t>
      </w:r>
      <w:proofErr w:type="gramStart"/>
      <w:r w:rsidRPr="00CC4B42">
        <w:rPr>
          <w:rFonts w:ascii="Times New Roman" w:eastAsia="Times New Roman" w:hAnsi="Times New Roman" w:cs="Times New Roman"/>
          <w:color w:val="000000"/>
          <w:kern w:val="2"/>
          <w:sz w:val="24"/>
          <w:szCs w:val="24"/>
          <w:lang w:eastAsia="ru-RU"/>
        </w:rPr>
        <w:t>28</w:t>
      </w:r>
      <w:r w:rsidRPr="00CC4B42">
        <w:rPr>
          <w:rFonts w:ascii="Times New Roman" w:eastAsia="Times New Roman" w:hAnsi="Times New Roman" w:cs="Times New Roman"/>
          <w:kern w:val="2"/>
          <w:sz w:val="24"/>
          <w:szCs w:val="24"/>
          <w:lang w:eastAsia="ru-RU"/>
        </w:rPr>
        <w:t xml:space="preserve">  Федерального</w:t>
      </w:r>
      <w:proofErr w:type="gramEnd"/>
      <w:r w:rsidRPr="00CC4B42">
        <w:rPr>
          <w:rFonts w:ascii="Times New Roman" w:eastAsia="Times New Roman" w:hAnsi="Times New Roman" w:cs="Times New Roman"/>
          <w:kern w:val="2"/>
          <w:sz w:val="24"/>
          <w:szCs w:val="24"/>
          <w:lang w:eastAsia="ru-RU"/>
        </w:rPr>
        <w:t xml:space="preserve"> закона</w:t>
      </w:r>
      <w:r w:rsidR="00515C2D" w:rsidRPr="00CC4B42">
        <w:rPr>
          <w:rFonts w:ascii="Times New Roman" w:eastAsia="Times New Roman" w:hAnsi="Times New Roman" w:cs="Times New Roman"/>
          <w:kern w:val="2"/>
          <w:sz w:val="24"/>
          <w:szCs w:val="24"/>
          <w:lang w:eastAsia="ru-RU"/>
        </w:rPr>
        <w:t xml:space="preserve"> от 20.03.2025 </w:t>
      </w:r>
      <w:r w:rsidRPr="00CC4B42">
        <w:rPr>
          <w:rFonts w:ascii="Times New Roman" w:eastAsia="Times New Roman" w:hAnsi="Times New Roman" w:cs="Times New Roman"/>
          <w:kern w:val="2"/>
          <w:sz w:val="24"/>
          <w:szCs w:val="24"/>
          <w:lang w:eastAsia="ru-RU"/>
        </w:rPr>
        <w:t xml:space="preserve"> № 33-ФЗ.</w:t>
      </w:r>
    </w:p>
    <w:p w14:paraId="2756A5AB" w14:textId="77777777" w:rsidR="00BF3CF9" w:rsidRDefault="00BF3CF9">
      <w:pPr>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br w:type="page"/>
      </w:r>
    </w:p>
    <w:p w14:paraId="6AF79CF6" w14:textId="77777777" w:rsidR="00652C0D" w:rsidRPr="00CC4B42" w:rsidRDefault="00652C0D" w:rsidP="004746F6">
      <w:pPr>
        <w:pStyle w:val="a5"/>
        <w:widowControl w:val="0"/>
        <w:numPr>
          <w:ilvl w:val="0"/>
          <w:numId w:val="2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lastRenderedPageBreak/>
        <w:t>Глава городского округа подконтролен и подотчетен населению и Совету депутатов городского округа.</w:t>
      </w:r>
    </w:p>
    <w:p w14:paraId="384D73C4" w14:textId="66697399" w:rsidR="00652C0D" w:rsidRPr="00CC4B42" w:rsidRDefault="00652C0D" w:rsidP="00884C5D">
      <w:pPr>
        <w:widowControl w:val="0"/>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Глава городского округа представляет Совету депутатов городского округа ежегодные отчеты о результатах своей деятельности, а также о результатах деятельности </w:t>
      </w:r>
      <w:r w:rsidR="00A1308B" w:rsidRPr="00CC4B42">
        <w:rPr>
          <w:rFonts w:ascii="Times New Roman" w:eastAsia="Times New Roman" w:hAnsi="Times New Roman" w:cs="Times New Roman"/>
          <w:kern w:val="2"/>
          <w:sz w:val="24"/>
          <w:szCs w:val="24"/>
          <w:lang w:eastAsia="ru-RU"/>
        </w:rPr>
        <w:t>А</w:t>
      </w:r>
      <w:r w:rsidRPr="00CC4B42">
        <w:rPr>
          <w:rFonts w:ascii="Times New Roman" w:eastAsia="Times New Roman" w:hAnsi="Times New Roman" w:cs="Times New Roman"/>
          <w:kern w:val="2"/>
          <w:sz w:val="24"/>
          <w:szCs w:val="24"/>
          <w:lang w:eastAsia="ru-RU"/>
        </w:rPr>
        <w:t xml:space="preserve">дминистрации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и иных подведомственных ему органов местного самоуправления, в том числе о решении вопросов, поставленных Советом депутатов городского округа.</w:t>
      </w:r>
    </w:p>
    <w:p w14:paraId="0E5EFD59" w14:textId="758A2793" w:rsidR="00652C0D" w:rsidRPr="00CC4B42" w:rsidRDefault="00652C0D" w:rsidP="004746F6">
      <w:pPr>
        <w:pStyle w:val="a5"/>
        <w:widowControl w:val="0"/>
        <w:numPr>
          <w:ilvl w:val="0"/>
          <w:numId w:val="2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В соответствии с принципом единства системы публичной власти Глава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kern w:val="2"/>
          <w:sz w:val="24"/>
          <w:szCs w:val="24"/>
          <w:lang w:eastAsia="ru-RU"/>
        </w:rPr>
        <w:t xml:space="preserve"> одновременно замещает государственную должность Московской области и муниципальную должность.</w:t>
      </w:r>
    </w:p>
    <w:p w14:paraId="3A6BA2F8" w14:textId="2AD791B1" w:rsidR="00FF33BE" w:rsidRPr="00CC4B42" w:rsidRDefault="00652C0D" w:rsidP="00700264">
      <w:pPr>
        <w:pStyle w:val="a5"/>
        <w:widowControl w:val="0"/>
        <w:numPr>
          <w:ilvl w:val="0"/>
          <w:numId w:val="20"/>
        </w:numPr>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Полномочия Главы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hAnsi="Times New Roman" w:cs="Times New Roman"/>
          <w:sz w:val="24"/>
          <w:szCs w:val="24"/>
        </w:rPr>
        <w:t xml:space="preserve">, избранного Советом депутатов городского округа, начинаются со дня его избрания Советом депутатов городского округа и вступления в должность в торжественной обстановке </w:t>
      </w:r>
      <w:r w:rsidR="00FF33BE" w:rsidRPr="00CC4B42">
        <w:rPr>
          <w:rFonts w:ascii="Times New Roman" w:hAnsi="Times New Roman" w:cs="Times New Roman"/>
          <w:sz w:val="24"/>
          <w:szCs w:val="24"/>
        </w:rPr>
        <w:t xml:space="preserve">в присутствии депутатов Государственной Думы Федерального собрания Российской Федерации, депутатов Московской областной Думы, членов Правительства Московской области, депутатов </w:t>
      </w:r>
      <w:r w:rsidR="00490DE4" w:rsidRPr="00CC4B42">
        <w:rPr>
          <w:rFonts w:ascii="Times New Roman" w:hAnsi="Times New Roman" w:cs="Times New Roman"/>
          <w:sz w:val="24"/>
          <w:szCs w:val="24"/>
        </w:rPr>
        <w:t xml:space="preserve">Совета депутатов </w:t>
      </w:r>
      <w:r w:rsidR="00FF33BE" w:rsidRPr="00CC4B42">
        <w:rPr>
          <w:rFonts w:ascii="Times New Roman" w:hAnsi="Times New Roman" w:cs="Times New Roman"/>
          <w:sz w:val="24"/>
          <w:szCs w:val="24"/>
        </w:rPr>
        <w:t xml:space="preserve">городского округа, руководителей органов местного самоуправления городского округа, </w:t>
      </w:r>
      <w:r w:rsidR="00490DE4" w:rsidRPr="00CC4B42">
        <w:rPr>
          <w:rFonts w:ascii="Times New Roman" w:hAnsi="Times New Roman" w:cs="Times New Roman"/>
          <w:sz w:val="24"/>
          <w:szCs w:val="24"/>
        </w:rPr>
        <w:t>п</w:t>
      </w:r>
      <w:r w:rsidR="00FF33BE" w:rsidRPr="00CC4B42">
        <w:rPr>
          <w:rFonts w:ascii="Times New Roman" w:hAnsi="Times New Roman" w:cs="Times New Roman"/>
          <w:sz w:val="24"/>
          <w:szCs w:val="24"/>
        </w:rPr>
        <w:t>очетных граждан городского округа, представителей общественности</w:t>
      </w:r>
      <w:r w:rsidR="005E61C5" w:rsidRPr="00CC4B42">
        <w:rPr>
          <w:rFonts w:ascii="Times New Roman" w:hAnsi="Times New Roman" w:cs="Times New Roman"/>
          <w:sz w:val="24"/>
          <w:szCs w:val="24"/>
        </w:rPr>
        <w:t>.</w:t>
      </w:r>
    </w:p>
    <w:p w14:paraId="26EB2CC6" w14:textId="4B621B74" w:rsidR="00C93B24" w:rsidRPr="00CC4B42" w:rsidRDefault="00FF33BE" w:rsidP="007D66D4">
      <w:pPr>
        <w:autoSpaceDE w:val="0"/>
        <w:autoSpaceDN w:val="0"/>
        <w:adjustRightInd w:val="0"/>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При вступлении в должность Г</w:t>
      </w:r>
      <w:r w:rsidR="005E61C5" w:rsidRPr="00CC4B42">
        <w:rPr>
          <w:rFonts w:ascii="Times New Roman" w:hAnsi="Times New Roman" w:cs="Times New Roman"/>
          <w:sz w:val="24"/>
          <w:szCs w:val="24"/>
        </w:rPr>
        <w:t>лава городского округа приносит насел</w:t>
      </w:r>
      <w:r w:rsidRPr="00CC4B42">
        <w:rPr>
          <w:rFonts w:ascii="Times New Roman" w:hAnsi="Times New Roman" w:cs="Times New Roman"/>
          <w:sz w:val="24"/>
          <w:szCs w:val="24"/>
        </w:rPr>
        <w:t xml:space="preserve">ению </w:t>
      </w:r>
      <w:r w:rsidR="00493A73" w:rsidRPr="00CC4B42">
        <w:rPr>
          <w:rFonts w:ascii="Times New Roman" w:hAnsi="Times New Roman" w:cs="Times New Roman"/>
          <w:sz w:val="24"/>
          <w:szCs w:val="24"/>
        </w:rPr>
        <w:t>городского округа</w:t>
      </w:r>
      <w:r w:rsidRPr="00CC4B42">
        <w:rPr>
          <w:rFonts w:ascii="Times New Roman" w:hAnsi="Times New Roman" w:cs="Times New Roman"/>
          <w:sz w:val="24"/>
          <w:szCs w:val="24"/>
        </w:rPr>
        <w:t xml:space="preserve"> следующую присягу: «Вступая в должность Г</w:t>
      </w:r>
      <w:r w:rsidR="005E61C5" w:rsidRPr="00CC4B42">
        <w:rPr>
          <w:rFonts w:ascii="Times New Roman" w:hAnsi="Times New Roman" w:cs="Times New Roman"/>
          <w:sz w:val="24"/>
          <w:szCs w:val="24"/>
        </w:rPr>
        <w:t xml:space="preserve">лавы Одинцовского городского округа Московской области, клянусь уважать и охранять права и свободы человека и гражданина, соблюдать </w:t>
      </w:r>
      <w:hyperlink r:id="rId10" w:history="1">
        <w:r w:rsidR="005E61C5" w:rsidRPr="00CC4B42">
          <w:rPr>
            <w:rFonts w:ascii="Times New Roman" w:hAnsi="Times New Roman" w:cs="Times New Roman"/>
            <w:color w:val="0000FF"/>
            <w:sz w:val="24"/>
            <w:szCs w:val="24"/>
          </w:rPr>
          <w:t>Конституцию</w:t>
        </w:r>
      </w:hyperlink>
      <w:r w:rsidR="005E61C5" w:rsidRPr="00CC4B42">
        <w:rPr>
          <w:rFonts w:ascii="Times New Roman" w:hAnsi="Times New Roman" w:cs="Times New Roman"/>
          <w:sz w:val="24"/>
          <w:szCs w:val="24"/>
        </w:rPr>
        <w:t xml:space="preserve"> Российской Федерации, </w:t>
      </w:r>
      <w:hyperlink r:id="rId11" w:history="1">
        <w:r w:rsidR="005E61C5" w:rsidRPr="00CC4B42">
          <w:rPr>
            <w:rFonts w:ascii="Times New Roman" w:hAnsi="Times New Roman" w:cs="Times New Roman"/>
            <w:color w:val="0000FF"/>
            <w:sz w:val="24"/>
            <w:szCs w:val="24"/>
          </w:rPr>
          <w:t>Устав</w:t>
        </w:r>
      </w:hyperlink>
      <w:r w:rsidR="005E61C5" w:rsidRPr="00CC4B42">
        <w:rPr>
          <w:rFonts w:ascii="Times New Roman" w:hAnsi="Times New Roman" w:cs="Times New Roman"/>
          <w:sz w:val="24"/>
          <w:szCs w:val="24"/>
        </w:rPr>
        <w:t xml:space="preserve"> Московской области и Устав Одинцовского городского округа Московской области, верно служить Одинцовскому городскому округу и его населению, добросовестно выполнять возложенные на меня высокие обязанности».</w:t>
      </w:r>
      <w:r w:rsidRPr="00CC4B42">
        <w:rPr>
          <w:rFonts w:ascii="Times New Roman" w:hAnsi="Times New Roman" w:cs="Times New Roman"/>
          <w:sz w:val="24"/>
          <w:szCs w:val="24"/>
        </w:rPr>
        <w:t xml:space="preserve"> </w:t>
      </w:r>
    </w:p>
    <w:p w14:paraId="3F8B3DF9" w14:textId="77777777" w:rsidR="00C93B24" w:rsidRPr="00CC4B42" w:rsidRDefault="00FF33BE" w:rsidP="007D66D4">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Глава городского округа приносит присягу не позднее чем через 30 календарных дней со дня официального опубликования результатов избрания.</w:t>
      </w:r>
    </w:p>
    <w:p w14:paraId="6D29FC52" w14:textId="48249149" w:rsidR="00652C0D" w:rsidRPr="00CC4B42" w:rsidRDefault="00C93B24" w:rsidP="007D66D4">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CC4B42">
        <w:rPr>
          <w:rFonts w:ascii="Times New Roman" w:hAnsi="Times New Roman" w:cs="Times New Roman"/>
          <w:sz w:val="24"/>
          <w:szCs w:val="24"/>
        </w:rPr>
        <w:t xml:space="preserve">Полномочия Главы городского округа </w:t>
      </w:r>
      <w:r w:rsidR="00652C0D" w:rsidRPr="00CC4B42">
        <w:rPr>
          <w:rFonts w:ascii="Times New Roman" w:hAnsi="Times New Roman" w:cs="Times New Roman"/>
          <w:sz w:val="24"/>
          <w:szCs w:val="24"/>
        </w:rPr>
        <w:t xml:space="preserve">прекращаются в день проведения Совета депутатов городского округа нового созыва заседания, на котором рассматривается вопрос об избрании Главы </w:t>
      </w:r>
      <w:r w:rsidR="00652C0D" w:rsidRPr="00CC4B42">
        <w:rPr>
          <w:rFonts w:ascii="Times New Roman" w:eastAsia="Times New Roman" w:hAnsi="Times New Roman" w:cs="Times New Roman"/>
          <w:color w:val="000000"/>
          <w:sz w:val="24"/>
          <w:szCs w:val="24"/>
          <w:lang w:eastAsia="ru-RU"/>
        </w:rPr>
        <w:t>городского округа</w:t>
      </w:r>
      <w:r w:rsidR="00AB271C" w:rsidRPr="00CC4B42">
        <w:rPr>
          <w:rFonts w:ascii="Times New Roman" w:eastAsia="Times New Roman" w:hAnsi="Times New Roman" w:cs="Times New Roman"/>
          <w:color w:val="000000"/>
          <w:sz w:val="24"/>
          <w:szCs w:val="24"/>
          <w:lang w:eastAsia="ru-RU"/>
        </w:rPr>
        <w:t>.</w:t>
      </w:r>
    </w:p>
    <w:p w14:paraId="6C668C97" w14:textId="49D97378" w:rsidR="00652C0D" w:rsidRPr="00CC4B42" w:rsidRDefault="00652C0D" w:rsidP="004746F6">
      <w:pPr>
        <w:pStyle w:val="a5"/>
        <w:numPr>
          <w:ilvl w:val="0"/>
          <w:numId w:val="2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iCs/>
          <w:sz w:val="24"/>
          <w:szCs w:val="24"/>
          <w:lang w:eastAsia="ru-RU"/>
        </w:rPr>
        <w:t xml:space="preserve">В случае, если Глава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eastAsia="Times New Roman" w:hAnsi="Times New Roman" w:cs="Times New Roman"/>
          <w:iCs/>
          <w:sz w:val="24"/>
          <w:szCs w:val="24"/>
          <w:lang w:eastAsia="ru-RU"/>
        </w:rPr>
        <w:t xml:space="preserve">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D95FF8" w:rsidRPr="00CC4B42">
        <w:rPr>
          <w:rFonts w:ascii="Times New Roman" w:eastAsia="Times New Roman" w:hAnsi="Times New Roman" w:cs="Times New Roman"/>
          <w:iCs/>
          <w:sz w:val="24"/>
          <w:szCs w:val="24"/>
          <w:lang w:eastAsia="ru-RU"/>
        </w:rPr>
        <w:t>первый заместитель или один из заместителей Главы городского округа, назначаемый распоряжением Главы городского округа.</w:t>
      </w:r>
    </w:p>
    <w:p w14:paraId="5DE9441A" w14:textId="00A77050" w:rsidR="00652C0D" w:rsidRPr="00CC4B42" w:rsidRDefault="00652C0D" w:rsidP="00AA0AFA">
      <w:pPr>
        <w:spacing w:after="0" w:line="240" w:lineRule="auto"/>
        <w:ind w:firstLine="709"/>
        <w:jc w:val="both"/>
        <w:rPr>
          <w:rFonts w:ascii="Times New Roman" w:hAnsi="Times New Roman" w:cs="Times New Roman"/>
          <w:sz w:val="24"/>
          <w:szCs w:val="24"/>
        </w:rPr>
      </w:pPr>
      <w:r w:rsidRPr="00CC4B42">
        <w:rPr>
          <w:rFonts w:ascii="Times New Roman" w:eastAsia="Calibri" w:hAnsi="Times New Roman" w:cs="Times New Roman"/>
          <w:sz w:val="24"/>
          <w:szCs w:val="24"/>
        </w:rPr>
        <w:t>В случае если в течение трех календарных дней со дня возникно</w:t>
      </w:r>
      <w:r w:rsidR="00AA0AFA" w:rsidRPr="00CC4B42">
        <w:rPr>
          <w:rFonts w:ascii="Times New Roman" w:eastAsia="Calibri" w:hAnsi="Times New Roman" w:cs="Times New Roman"/>
          <w:sz w:val="24"/>
          <w:szCs w:val="24"/>
        </w:rPr>
        <w:t>вения причин, по которым Глава г</w:t>
      </w:r>
      <w:r w:rsidRPr="00CC4B42">
        <w:rPr>
          <w:rFonts w:ascii="Times New Roman" w:eastAsia="Calibri" w:hAnsi="Times New Roman" w:cs="Times New Roman"/>
          <w:sz w:val="24"/>
          <w:szCs w:val="24"/>
        </w:rPr>
        <w:t xml:space="preserve">ородского округа временно не может исполнять свои полномочия, им не принято решение о назначении временно исполняющего полномочия Главы городского округа на период его временного отсутствия, Совет депутатов городского округа в течение 10 календарных дней назначает временно исполняющим полномочия Главы </w:t>
      </w:r>
      <w:r w:rsidR="00AA0AFA" w:rsidRPr="00CC4B42">
        <w:rPr>
          <w:rFonts w:ascii="Times New Roman" w:eastAsia="Calibri" w:hAnsi="Times New Roman" w:cs="Times New Roman"/>
          <w:sz w:val="24"/>
          <w:szCs w:val="24"/>
        </w:rPr>
        <w:t>г</w:t>
      </w:r>
      <w:r w:rsidRPr="00CC4B42">
        <w:rPr>
          <w:rFonts w:ascii="Times New Roman" w:eastAsia="Calibri" w:hAnsi="Times New Roman" w:cs="Times New Roman"/>
          <w:sz w:val="24"/>
          <w:szCs w:val="24"/>
        </w:rPr>
        <w:t>ородского округ</w:t>
      </w:r>
      <w:r w:rsidR="00AA0AFA" w:rsidRPr="00CC4B42">
        <w:rPr>
          <w:rFonts w:ascii="Times New Roman" w:eastAsia="Calibri" w:hAnsi="Times New Roman" w:cs="Times New Roman"/>
          <w:sz w:val="24"/>
          <w:szCs w:val="24"/>
        </w:rPr>
        <w:t>а одного из заместителей Главы г</w:t>
      </w:r>
      <w:r w:rsidRPr="00CC4B42">
        <w:rPr>
          <w:rFonts w:ascii="Times New Roman" w:eastAsia="Calibri" w:hAnsi="Times New Roman" w:cs="Times New Roman"/>
          <w:sz w:val="24"/>
          <w:szCs w:val="24"/>
        </w:rPr>
        <w:t>ородского округа.</w:t>
      </w:r>
    </w:p>
    <w:p w14:paraId="3D02AD09" w14:textId="557A6E7D" w:rsidR="00CD73D0" w:rsidRPr="00CC4B42" w:rsidRDefault="00652C0D" w:rsidP="004746F6">
      <w:pPr>
        <w:pStyle w:val="a5"/>
        <w:widowControl w:val="0"/>
        <w:numPr>
          <w:ilvl w:val="0"/>
          <w:numId w:val="2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Гарантии Главы городского округа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54ED92D1" w14:textId="2B7A38D0" w:rsidR="00AE05FA" w:rsidRDefault="00AE05FA">
      <w:pPr>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br w:type="page"/>
      </w:r>
    </w:p>
    <w:p w14:paraId="2AB4FC86" w14:textId="0AACE916" w:rsidR="00CD73D0" w:rsidRPr="00CC4B42" w:rsidRDefault="00CD73D0" w:rsidP="002E2723">
      <w:pPr>
        <w:pStyle w:val="2"/>
        <w:spacing w:before="0" w:line="240" w:lineRule="auto"/>
        <w:jc w:val="center"/>
        <w:rPr>
          <w:rFonts w:ascii="Times New Roman" w:eastAsia="Cambria" w:hAnsi="Times New Roman" w:cs="Times New Roman"/>
          <w:b/>
          <w:color w:val="000000" w:themeColor="text1"/>
          <w:sz w:val="28"/>
          <w:szCs w:val="28"/>
        </w:rPr>
      </w:pPr>
      <w:bookmarkStart w:id="38" w:name="_Toc242463579"/>
      <w:r w:rsidRPr="00CC4B42">
        <w:rPr>
          <w:rFonts w:ascii="Times New Roman" w:eastAsia="Cambria" w:hAnsi="Times New Roman" w:cs="Times New Roman"/>
          <w:b/>
          <w:color w:val="000000" w:themeColor="text1"/>
          <w:sz w:val="28"/>
          <w:szCs w:val="28"/>
        </w:rPr>
        <w:lastRenderedPageBreak/>
        <w:t>Статья 24. Полномочия Главы городского округа</w:t>
      </w:r>
      <w:bookmarkEnd w:id="38"/>
    </w:p>
    <w:p w14:paraId="0399B19B" w14:textId="77777777" w:rsidR="00CD73D0" w:rsidRPr="00CC4B42" w:rsidRDefault="00CD73D0"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A3F2E0C" w14:textId="23AA8521" w:rsidR="00CD73D0" w:rsidRPr="00CC4B42" w:rsidRDefault="00CD73D0" w:rsidP="004746F6">
      <w:pPr>
        <w:widowControl w:val="0"/>
        <w:numPr>
          <w:ilvl w:val="0"/>
          <w:numId w:val="25"/>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исключительной компетенции Главы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находятся:</w:t>
      </w:r>
    </w:p>
    <w:p w14:paraId="24D658AE" w14:textId="10FE691C" w:rsidR="00CD73D0" w:rsidRPr="00CC4B42" w:rsidRDefault="00CD73D0" w:rsidP="004746F6">
      <w:pPr>
        <w:widowControl w:val="0"/>
        <w:numPr>
          <w:ilvl w:val="0"/>
          <w:numId w:val="26"/>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представительство </w:t>
      </w:r>
      <w:r w:rsidRPr="00CC4B42">
        <w:rPr>
          <w:rFonts w:ascii="Times New Roman" w:eastAsia="Times New Roman" w:hAnsi="Times New Roman" w:cs="Times New Roman"/>
          <w:color w:val="000000"/>
          <w:sz w:val="24"/>
          <w:szCs w:val="24"/>
          <w:lang w:eastAsia="ru-RU"/>
        </w:rPr>
        <w:t xml:space="preserve">городского округа </w:t>
      </w:r>
      <w:r w:rsidRPr="00CC4B42">
        <w:rPr>
          <w:rFonts w:ascii="Times New Roman" w:eastAsia="Calibri" w:hAnsi="Times New Roman" w:cs="Times New Roman"/>
          <w:sz w:val="24"/>
          <w:szCs w:val="24"/>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4E14C847" w14:textId="2E4B8779" w:rsidR="00CD73D0" w:rsidRPr="00CC4B42" w:rsidRDefault="00CD73D0" w:rsidP="004746F6">
      <w:pPr>
        <w:widowControl w:val="0"/>
        <w:numPr>
          <w:ilvl w:val="0"/>
          <w:numId w:val="26"/>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подписание и обнародование в порядке, установленном настоящим Уставом, нормативных правовых актов, принятых Советом депутатов городского округа;</w:t>
      </w:r>
    </w:p>
    <w:p w14:paraId="0E54270F" w14:textId="77777777" w:rsidR="00CD73D0" w:rsidRPr="00CC4B42" w:rsidRDefault="00CD73D0" w:rsidP="004746F6">
      <w:pPr>
        <w:widowControl w:val="0"/>
        <w:numPr>
          <w:ilvl w:val="0"/>
          <w:numId w:val="26"/>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издание в пределах своих полномочий правовых актов;</w:t>
      </w:r>
    </w:p>
    <w:p w14:paraId="4D6B2711" w14:textId="3C9D7D68" w:rsidR="00CD73D0" w:rsidRPr="00CC4B42" w:rsidRDefault="00CD73D0" w:rsidP="004746F6">
      <w:pPr>
        <w:widowControl w:val="0"/>
        <w:numPr>
          <w:ilvl w:val="0"/>
          <w:numId w:val="26"/>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право требования созыва внеочередного заседания Совета депутатов городского округа.</w:t>
      </w:r>
    </w:p>
    <w:p w14:paraId="22C68EFE" w14:textId="77777777" w:rsidR="00CD73D0" w:rsidRPr="00CC4B42" w:rsidRDefault="00CD73D0" w:rsidP="004746F6">
      <w:pPr>
        <w:widowControl w:val="0"/>
        <w:numPr>
          <w:ilvl w:val="0"/>
          <w:numId w:val="25"/>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Глава городского округа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Московской области.</w:t>
      </w:r>
    </w:p>
    <w:p w14:paraId="36687B9E" w14:textId="77777777" w:rsidR="00CD73D0" w:rsidRPr="00CC4B42" w:rsidRDefault="00CD73D0" w:rsidP="004746F6">
      <w:pPr>
        <w:widowControl w:val="0"/>
        <w:numPr>
          <w:ilvl w:val="0"/>
          <w:numId w:val="25"/>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Глава городского округа осуществляет следующие полномочия:</w:t>
      </w:r>
    </w:p>
    <w:p w14:paraId="615B31F7"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вносит в Совет депутатов городского округа проекты муниципальных правовых актов;</w:t>
      </w:r>
    </w:p>
    <w:p w14:paraId="0298BB35"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представляет на утверждение Совета депутатов городского округа проект бюджета городского округа, изменений и дополнений в бюджет и отчет о его исполнении;</w:t>
      </w:r>
    </w:p>
    <w:p w14:paraId="38529800"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представляет на рассмотрение Совета депутатов городского округа проекты нормативных правовых актов о введении или отмене местных налогов и сборов, а также других правовых актов, предусматривающих расходы, покрываемые за счет бюджета городского округа;</w:t>
      </w:r>
    </w:p>
    <w:p w14:paraId="539E173C" w14:textId="3979EC55"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организует исполнение местного бюджета, распоряжение средствами местного бюджета в соответствии с бюджетным законодательством Российской Федерации;</w:t>
      </w:r>
    </w:p>
    <w:p w14:paraId="156C3978" w14:textId="0285A145" w:rsidR="004410BC" w:rsidRPr="00CC4B42" w:rsidRDefault="004410BC"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издает в пределах своих полномочий муниципальные правовые акты;</w:t>
      </w:r>
    </w:p>
    <w:p w14:paraId="72EE4477"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принимает меры по обеспечению и защите интересов городского округа в суде, арбитражном суде, а также в соответствующих органах государственной власти и управления;</w:t>
      </w:r>
    </w:p>
    <w:p w14:paraId="39C58A1C" w14:textId="3817F912"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руководит деятельностью Администрации</w:t>
      </w:r>
      <w:r w:rsidRPr="00CC4B42">
        <w:rPr>
          <w:rFonts w:ascii="Times New Roman" w:eastAsia="Calibri" w:hAnsi="Times New Roman" w:cs="Times New Roman"/>
          <w:sz w:val="24"/>
          <w:szCs w:val="24"/>
        </w:rPr>
        <w:t xml:space="preserve"> городского округа</w:t>
      </w:r>
      <w:r w:rsidRPr="00CC4B42">
        <w:rPr>
          <w:rFonts w:ascii="Times New Roman" w:eastAsia="Times New Roman" w:hAnsi="Times New Roman" w:cs="Times New Roman"/>
          <w:kern w:val="2"/>
          <w:sz w:val="24"/>
          <w:szCs w:val="24"/>
          <w:lang w:eastAsia="ru-RU"/>
        </w:rPr>
        <w:t>;</w:t>
      </w:r>
    </w:p>
    <w:p w14:paraId="6A5017D4"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формирует Администрацию городского округа, утверждает штатное расписание Администрации городского округа и ее органов;</w:t>
      </w:r>
    </w:p>
    <w:p w14:paraId="1DAF210B"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назначает и освобождает от должности муниципальных служащих и иных работников Администрации городского округа;</w:t>
      </w:r>
    </w:p>
    <w:p w14:paraId="4DECBDA4"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утверждает уставы муниципальных предприятий и учреждений;</w:t>
      </w:r>
    </w:p>
    <w:p w14:paraId="16D8EFA6" w14:textId="77777777" w:rsidR="00D062A3"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организует проверку деятельности муниципальных предприятий и учреждений;</w:t>
      </w:r>
      <w:r w:rsidR="00D062A3" w:rsidRPr="00CC4B42">
        <w:rPr>
          <w:rFonts w:ascii="Times New Roman" w:eastAsia="Times New Roman" w:hAnsi="Times New Roman" w:cs="Times New Roman"/>
          <w:kern w:val="2"/>
          <w:sz w:val="24"/>
          <w:szCs w:val="24"/>
          <w:lang w:eastAsia="ru-RU"/>
        </w:rPr>
        <w:t xml:space="preserve"> </w:t>
      </w:r>
    </w:p>
    <w:p w14:paraId="01C836FB" w14:textId="7426FD86" w:rsidR="00D062A3" w:rsidRPr="00CC4B42" w:rsidRDefault="00D062A3"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назначает на должность и освобождает от должности руководителей муниципальных предприятий и учреждений;</w:t>
      </w:r>
    </w:p>
    <w:p w14:paraId="7E2D6579"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вправе от имени городского округа приобретать и осуществлять имущественные и иные права и обязанности, заключать договоры;</w:t>
      </w:r>
    </w:p>
    <w:p w14:paraId="2E9AC8D2"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управляет муниципальными финансовыми ресурсами, заключает договоры и соглашения с государственными органами, общественными объединениями, предприятиями, учреждениями и организациями, в том числе зарубежными, а также с физическими лицами, творческими коллективами;</w:t>
      </w:r>
    </w:p>
    <w:p w14:paraId="0316EF7E"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вправе в соответствии с решением Совета депутатов городского округа заключать межмуниципальные договоры (соглашения) от имени городского округа;</w:t>
      </w:r>
    </w:p>
    <w:p w14:paraId="21EE6807" w14:textId="2CA82A25"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обеспечивает обсуждение населением проектов муниципальных правовых актов городского округа;</w:t>
      </w:r>
    </w:p>
    <w:p w14:paraId="001D7EE0" w14:textId="77777777" w:rsidR="00D062A3" w:rsidRPr="00CC4B42" w:rsidRDefault="00D062A3"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вправе выдвигать совместно с Советом депутатов городского округа инициативу проведения местного референдума;</w:t>
      </w:r>
    </w:p>
    <w:p w14:paraId="0698F6D9" w14:textId="77777777" w:rsidR="00D062A3" w:rsidRPr="00CC4B42" w:rsidRDefault="00D062A3"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 вправе выдвигать инициативу проведения публичных слушаний и собраний граждан и назначать публичные слушания и собрания граждан, проводимые по его инициативе;</w:t>
      </w:r>
    </w:p>
    <w:p w14:paraId="3542A166" w14:textId="77777777" w:rsidR="00D062A3" w:rsidRPr="00CC4B42" w:rsidRDefault="00D062A3"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 вправе выдвигать инициативу проведения опроса граждан;</w:t>
      </w:r>
    </w:p>
    <w:p w14:paraId="564144E8" w14:textId="77777777" w:rsidR="00D062A3" w:rsidRPr="00CC4B42" w:rsidRDefault="00D062A3"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утверждает положения о наградах и иных поощрениях от имени Главы городского </w:t>
      </w:r>
      <w:r w:rsidRPr="00CC4B42">
        <w:rPr>
          <w:rFonts w:ascii="Times New Roman" w:eastAsia="Calibri" w:hAnsi="Times New Roman" w:cs="Times New Roman"/>
          <w:sz w:val="24"/>
          <w:szCs w:val="24"/>
        </w:rPr>
        <w:lastRenderedPageBreak/>
        <w:t>округа, принимает решения о награждении и поощрении предприятий и организаций, расположенных на территории городского округа, а также граждан, внесших значительный вклад в социально-экономическое развитие городского округа;</w:t>
      </w:r>
    </w:p>
    <w:p w14:paraId="52199150" w14:textId="162C5C1F"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осуществляет личный прием граждан,</w:t>
      </w:r>
      <w:r w:rsidRPr="00CC4B42">
        <w:rPr>
          <w:rFonts w:ascii="Times New Roman" w:eastAsia="Times New Roman" w:hAnsi="Times New Roman" w:cs="Times New Roman"/>
          <w:kern w:val="2"/>
          <w:sz w:val="24"/>
          <w:szCs w:val="24"/>
          <w:lang w:eastAsia="ru-RU"/>
        </w:rPr>
        <w:t xml:space="preserve"> рассматривает предложения, заявления и жалобы граждан, принимает по ним решения;</w:t>
      </w:r>
    </w:p>
    <w:p w14:paraId="061DB02B"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руководит гражданской обороной городского округа и организует мероприятия по защите населения и территории городского округа от чрезвычайных ситуаций;</w:t>
      </w:r>
    </w:p>
    <w:p w14:paraId="3BFC12B3" w14:textId="77777777"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организует мероприятия по мобилизационной подготовке муниципальных предприятий и учреждений, находящихся на территории городского округа;</w:t>
      </w:r>
    </w:p>
    <w:p w14:paraId="7252C479" w14:textId="6C696E7E" w:rsidR="00F26921" w:rsidRPr="00CC4B42" w:rsidRDefault="00F26921"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организует взаимодействие Совета депутатов городского округа и Администрации</w:t>
      </w:r>
      <w:r w:rsidRPr="00CC4B42">
        <w:rPr>
          <w:rFonts w:ascii="Times New Roman" w:eastAsia="Calibri" w:hAnsi="Times New Roman" w:cs="Times New Roman"/>
          <w:sz w:val="24"/>
          <w:szCs w:val="24"/>
        </w:rPr>
        <w:t xml:space="preserve"> городского округа</w:t>
      </w:r>
      <w:r w:rsidRPr="00CC4B42">
        <w:rPr>
          <w:rFonts w:ascii="Times New Roman" w:eastAsia="Times New Roman" w:hAnsi="Times New Roman" w:cs="Times New Roman"/>
          <w:kern w:val="2"/>
          <w:sz w:val="24"/>
          <w:szCs w:val="24"/>
          <w:lang w:eastAsia="ru-RU"/>
        </w:rPr>
        <w:t>;</w:t>
      </w:r>
    </w:p>
    <w:p w14:paraId="506635E4" w14:textId="77725306" w:rsidR="00CD73D0" w:rsidRPr="00CC4B42" w:rsidRDefault="00CD73D0"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обеспечивает защиту сведений, составляющих государственную тайну, в соответствии с возложенными задачами и в пределах своей компетенции; несет ответственность за организацию защиты сведений, составляющих государственную тайну, в органах местного самоуправления городского округа в соответствии с Законом от 21.07.1993 № 5485-1 </w:t>
      </w:r>
      <w:r w:rsidR="0029572A" w:rsidRPr="00CC4B42">
        <w:rPr>
          <w:rFonts w:ascii="Times New Roman" w:eastAsia="Calibri" w:hAnsi="Times New Roman" w:cs="Times New Roman"/>
          <w:sz w:val="24"/>
          <w:szCs w:val="24"/>
        </w:rPr>
        <w:br/>
      </w:r>
      <w:r w:rsidRPr="00CC4B42">
        <w:rPr>
          <w:rFonts w:ascii="Times New Roman" w:eastAsia="Calibri" w:hAnsi="Times New Roman" w:cs="Times New Roman"/>
          <w:sz w:val="24"/>
          <w:szCs w:val="24"/>
        </w:rPr>
        <w:t>«О государственной тайне»;</w:t>
      </w:r>
    </w:p>
    <w:p w14:paraId="6A702056" w14:textId="1D110F27" w:rsidR="006733FC" w:rsidRPr="00CC4B42" w:rsidRDefault="006733FC" w:rsidP="004746F6">
      <w:pPr>
        <w:widowControl w:val="0"/>
        <w:numPr>
          <w:ilvl w:val="1"/>
          <w:numId w:val="27"/>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осуществляет иные полномочия, прямо отнесенные к компетенции Главы городского округа федеральными законами, законами Московской области и настоящим Уставом.</w:t>
      </w:r>
    </w:p>
    <w:p w14:paraId="653DD8E9" w14:textId="10B7416F" w:rsidR="00652C0D" w:rsidRPr="00CC4B42" w:rsidRDefault="00652C0D" w:rsidP="00884C5D">
      <w:pPr>
        <w:spacing w:after="0" w:line="240" w:lineRule="auto"/>
        <w:rPr>
          <w:rFonts w:ascii="Times New Roman" w:hAnsi="Times New Roman" w:cs="Times New Roman"/>
        </w:rPr>
      </w:pPr>
    </w:p>
    <w:p w14:paraId="6AF40DB8" w14:textId="4CC0392C" w:rsidR="006733FC" w:rsidRPr="00CC4B42" w:rsidRDefault="006733FC" w:rsidP="002E2723">
      <w:pPr>
        <w:pStyle w:val="2"/>
        <w:spacing w:before="0" w:line="240" w:lineRule="auto"/>
        <w:jc w:val="center"/>
        <w:rPr>
          <w:rFonts w:ascii="Times New Roman" w:eastAsia="Cambria" w:hAnsi="Times New Roman" w:cs="Times New Roman"/>
          <w:b/>
          <w:color w:val="000000" w:themeColor="text1"/>
          <w:sz w:val="28"/>
          <w:szCs w:val="28"/>
        </w:rPr>
      </w:pPr>
      <w:bookmarkStart w:id="39" w:name="_Toc242463580"/>
      <w:r w:rsidRPr="00CC4B42">
        <w:rPr>
          <w:rFonts w:ascii="Times New Roman" w:eastAsia="Cambria" w:hAnsi="Times New Roman" w:cs="Times New Roman"/>
          <w:b/>
          <w:color w:val="000000" w:themeColor="text1"/>
          <w:sz w:val="28"/>
          <w:szCs w:val="28"/>
        </w:rPr>
        <w:t>Статья 2</w:t>
      </w:r>
      <w:r w:rsidR="007F6CA8" w:rsidRPr="00CC4B42">
        <w:rPr>
          <w:rFonts w:ascii="Times New Roman" w:eastAsia="Cambria" w:hAnsi="Times New Roman" w:cs="Times New Roman"/>
          <w:b/>
          <w:color w:val="000000" w:themeColor="text1"/>
          <w:sz w:val="28"/>
          <w:szCs w:val="28"/>
        </w:rPr>
        <w:t>5</w:t>
      </w:r>
      <w:r w:rsidRPr="00CC4B42">
        <w:rPr>
          <w:rFonts w:ascii="Times New Roman" w:eastAsia="Cambria" w:hAnsi="Times New Roman" w:cs="Times New Roman"/>
          <w:b/>
          <w:color w:val="000000" w:themeColor="text1"/>
          <w:sz w:val="28"/>
          <w:szCs w:val="28"/>
        </w:rPr>
        <w:t>. Досрочное прекращение полномочий Главы городского округа</w:t>
      </w:r>
      <w:bookmarkEnd w:id="39"/>
    </w:p>
    <w:p w14:paraId="2FBF4DD8" w14:textId="77777777" w:rsidR="006733FC" w:rsidRPr="00CC4B42" w:rsidRDefault="006733FC" w:rsidP="00884C5D">
      <w:pPr>
        <w:widowControl w:val="0"/>
        <w:spacing w:after="0" w:line="240" w:lineRule="auto"/>
        <w:ind w:firstLine="567"/>
        <w:jc w:val="center"/>
        <w:rPr>
          <w:rFonts w:ascii="Times New Roman" w:eastAsia="Times New Roman" w:hAnsi="Times New Roman" w:cs="Times New Roman"/>
          <w:b/>
          <w:kern w:val="2"/>
          <w:sz w:val="24"/>
          <w:szCs w:val="24"/>
          <w:lang w:eastAsia="ru-RU"/>
        </w:rPr>
      </w:pPr>
    </w:p>
    <w:p w14:paraId="591A3700" w14:textId="37858F2B"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Полномочия Главы городского округа прекращаются досрочно в случаях, предусмотренных </w:t>
      </w:r>
      <w:r w:rsidRPr="00CC4B42">
        <w:rPr>
          <w:rFonts w:ascii="Times New Roman" w:eastAsia="Times New Roman" w:hAnsi="Times New Roman" w:cs="Times New Roman"/>
          <w:color w:val="000000"/>
          <w:kern w:val="2"/>
          <w:sz w:val="24"/>
          <w:szCs w:val="24"/>
          <w:lang w:eastAsia="ru-RU"/>
        </w:rPr>
        <w:t xml:space="preserve">частью 1 статьи 30 </w:t>
      </w:r>
      <w:r w:rsidRPr="00CC4B42">
        <w:rPr>
          <w:rFonts w:ascii="Times New Roman" w:eastAsia="Times New Roman" w:hAnsi="Times New Roman" w:cs="Times New Roman"/>
          <w:kern w:val="2"/>
          <w:sz w:val="24"/>
          <w:szCs w:val="24"/>
          <w:lang w:eastAsia="ru-RU"/>
        </w:rPr>
        <w:t>Федерального закона от 20.03.2025 № 33-ФЗ, а также в следующих случаях:</w:t>
      </w:r>
    </w:p>
    <w:p w14:paraId="5DBCEB8A" w14:textId="77777777"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утрата доверия Президента Российской Федерации;</w:t>
      </w:r>
    </w:p>
    <w:p w14:paraId="33A50698" w14:textId="77777777"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удаление в отставку;</w:t>
      </w:r>
    </w:p>
    <w:p w14:paraId="5CFAB98D" w14:textId="77777777"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отрешение от должности;</w:t>
      </w:r>
    </w:p>
    <w:p w14:paraId="19AD493E" w14:textId="77777777"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установленная в судебном порядке стойкая неспособность по состоянию здоровья осуществлять полномочия главы городского округа;</w:t>
      </w:r>
    </w:p>
    <w:p w14:paraId="27DF7C08" w14:textId="681777C0"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преобразование городского округа, осуществляемое в соответствии с частями 6 и 7 статьи 12 Федерального закона от 20.03.2025 № 33-ФЗ;</w:t>
      </w:r>
    </w:p>
    <w:p w14:paraId="43A614B3" w14:textId="77777777"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увеличение численности избирателей городского округа более чем на 25 процентов;</w:t>
      </w:r>
    </w:p>
    <w:p w14:paraId="5574F00B" w14:textId="77777777" w:rsidR="006733FC" w:rsidRPr="00CC4B42" w:rsidRDefault="006733FC" w:rsidP="004746F6">
      <w:pPr>
        <w:widowControl w:val="0"/>
        <w:numPr>
          <w:ilvl w:val="1"/>
          <w:numId w:val="28"/>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229A7BF" w14:textId="14A7181A"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Совет депутатов городского округа </w:t>
      </w:r>
      <w:r w:rsidRPr="00CC4B42">
        <w:rPr>
          <w:rFonts w:ascii="Times New Roman" w:eastAsia="Times New Roman" w:hAnsi="Times New Roman" w:cs="Times New Roman"/>
          <w:kern w:val="2"/>
          <w:sz w:val="24"/>
          <w:szCs w:val="24"/>
          <w:lang w:eastAsia="ru-RU"/>
        </w:rPr>
        <w:t xml:space="preserve">в соответствии с Федеральным законом </w:t>
      </w:r>
      <w:r w:rsidR="00AC04A5" w:rsidRPr="00CC4B42">
        <w:rPr>
          <w:rFonts w:ascii="Times New Roman" w:eastAsia="Times New Roman" w:hAnsi="Times New Roman" w:cs="Times New Roman"/>
          <w:kern w:val="2"/>
          <w:sz w:val="24"/>
          <w:szCs w:val="24"/>
          <w:lang w:eastAsia="ru-RU"/>
        </w:rPr>
        <w:br/>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Times New Roman" w:hAnsi="Times New Roman" w:cs="Times New Roman"/>
          <w:kern w:val="2"/>
          <w:sz w:val="24"/>
          <w:szCs w:val="24"/>
          <w:lang w:eastAsia="ru-RU"/>
        </w:rPr>
        <w:t xml:space="preserve">№ 33-ФЗ вправе удалить Главу городского округа в отставку по инициативе депутатов </w:t>
      </w:r>
      <w:r w:rsidRPr="00CC4B42">
        <w:rPr>
          <w:rFonts w:ascii="Times New Roman" w:eastAsia="Calibri" w:hAnsi="Times New Roman" w:cs="Times New Roman"/>
          <w:sz w:val="24"/>
          <w:szCs w:val="24"/>
        </w:rPr>
        <w:t xml:space="preserve">Совета депутатов городского округа </w:t>
      </w:r>
      <w:r w:rsidRPr="00CC4B42">
        <w:rPr>
          <w:rFonts w:ascii="Times New Roman" w:eastAsia="Times New Roman" w:hAnsi="Times New Roman" w:cs="Times New Roman"/>
          <w:kern w:val="2"/>
          <w:sz w:val="24"/>
          <w:szCs w:val="24"/>
          <w:lang w:eastAsia="ru-RU"/>
        </w:rPr>
        <w:t>или по инициативе Губернатора Московской области.</w:t>
      </w:r>
    </w:p>
    <w:p w14:paraId="13150462" w14:textId="358BD7F0"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Основаниями для удаления Главы городского округа в отставку являются:</w:t>
      </w:r>
    </w:p>
    <w:p w14:paraId="2855EDB6" w14:textId="2B802F43" w:rsidR="006733FC" w:rsidRPr="00CC4B42" w:rsidRDefault="006733FC" w:rsidP="004746F6">
      <w:pPr>
        <w:widowControl w:val="0"/>
        <w:numPr>
          <w:ilvl w:val="1"/>
          <w:numId w:val="30"/>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решения, действия (бездействие)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повлекшие (повлекшее) за собой наступление последствий, предусмотренных </w:t>
      </w:r>
      <w:r w:rsidRPr="00CC4B42">
        <w:rPr>
          <w:rFonts w:ascii="Times New Roman" w:eastAsia="Calibri" w:hAnsi="Times New Roman" w:cs="Times New Roman"/>
          <w:color w:val="000000"/>
          <w:sz w:val="24"/>
          <w:szCs w:val="24"/>
        </w:rPr>
        <w:t xml:space="preserve">пунктами 2 и 3 части 1 статьи 38 Федерального закона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Calibri" w:hAnsi="Times New Roman" w:cs="Times New Roman"/>
          <w:color w:val="000000"/>
          <w:sz w:val="24"/>
          <w:szCs w:val="24"/>
        </w:rPr>
        <w:t>№ 33-ФЗ;</w:t>
      </w:r>
    </w:p>
    <w:p w14:paraId="038D1BE3" w14:textId="6DFFD29B" w:rsidR="006733FC" w:rsidRPr="00CC4B42" w:rsidRDefault="006733FC" w:rsidP="004746F6">
      <w:pPr>
        <w:numPr>
          <w:ilvl w:val="1"/>
          <w:numId w:val="30"/>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неисполнение в течение трех и более месяцев обязанностей по решению вопросов местного значения</w:t>
      </w:r>
      <w:r w:rsidR="004410BC" w:rsidRPr="00CC4B42">
        <w:rPr>
          <w:rFonts w:ascii="Times New Roman" w:eastAsia="Calibri" w:hAnsi="Times New Roman" w:cs="Times New Roman"/>
          <w:sz w:val="24"/>
          <w:szCs w:val="24"/>
        </w:rPr>
        <w:t xml:space="preserve">, </w:t>
      </w:r>
      <w:r w:rsidRPr="00CC4B42">
        <w:rPr>
          <w:rFonts w:ascii="Times New Roman" w:eastAsia="Calibri" w:hAnsi="Times New Roman" w:cs="Times New Roman"/>
          <w:sz w:val="24"/>
          <w:szCs w:val="24"/>
        </w:rPr>
        <w:t xml:space="preserve">осуществлению полномочий, предусмотренных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Calibri" w:hAnsi="Times New Roman" w:cs="Times New Roman"/>
          <w:sz w:val="24"/>
          <w:szCs w:val="24"/>
        </w:rPr>
        <w:t>№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577392DA" w14:textId="6890D48C" w:rsidR="006733FC" w:rsidRPr="00CC4B42" w:rsidRDefault="006733FC" w:rsidP="004746F6">
      <w:pPr>
        <w:widowControl w:val="0"/>
        <w:numPr>
          <w:ilvl w:val="1"/>
          <w:numId w:val="30"/>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неудовлетворительная оценка деятельности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0058162B" w:rsidRPr="00CC4B42">
        <w:rPr>
          <w:rFonts w:ascii="Times New Roman" w:eastAsia="Calibri" w:hAnsi="Times New Roman" w:cs="Times New Roman"/>
          <w:sz w:val="24"/>
          <w:szCs w:val="24"/>
        </w:rPr>
        <w:br/>
      </w:r>
      <w:r w:rsidRPr="00CC4B42">
        <w:rPr>
          <w:rFonts w:ascii="Times New Roman" w:eastAsia="Calibri" w:hAnsi="Times New Roman" w:cs="Times New Roman"/>
          <w:sz w:val="24"/>
          <w:szCs w:val="24"/>
        </w:rPr>
        <w:t>Советом депутатов городского округа по результатам его ежегодного отчета перед Советом депутатов городского округа, данная два раза подряд;</w:t>
      </w:r>
    </w:p>
    <w:p w14:paraId="07D5A8AA" w14:textId="74A8AA34" w:rsidR="006733FC" w:rsidRPr="00CC4B42" w:rsidRDefault="006733FC" w:rsidP="004746F6">
      <w:pPr>
        <w:widowControl w:val="0"/>
        <w:numPr>
          <w:ilvl w:val="1"/>
          <w:numId w:val="30"/>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несоблюдение ограничений, запретов, неисполнение обязанностей, которые </w:t>
      </w:r>
      <w:r w:rsidRPr="00CC4B42">
        <w:rPr>
          <w:rFonts w:ascii="Times New Roman" w:eastAsia="Calibri" w:hAnsi="Times New Roman" w:cs="Times New Roman"/>
          <w:sz w:val="24"/>
          <w:szCs w:val="24"/>
        </w:rPr>
        <w:lastRenderedPageBreak/>
        <w:t xml:space="preserve">установлены для лиц, замещающих муниципальные должности, в соответствии с </w:t>
      </w:r>
      <w:r w:rsidRPr="00CC4B42">
        <w:rPr>
          <w:rFonts w:ascii="Times New Roman" w:eastAsia="Calibri" w:hAnsi="Times New Roman" w:cs="Times New Roman"/>
          <w:color w:val="000000"/>
          <w:sz w:val="24"/>
          <w:szCs w:val="24"/>
        </w:rPr>
        <w:t xml:space="preserve">частью 5 </w:t>
      </w:r>
      <w:r w:rsidR="0058162B" w:rsidRPr="00CC4B42">
        <w:rPr>
          <w:rFonts w:ascii="Times New Roman" w:eastAsia="Calibri" w:hAnsi="Times New Roman" w:cs="Times New Roman"/>
          <w:color w:val="000000"/>
          <w:sz w:val="24"/>
          <w:szCs w:val="24"/>
        </w:rPr>
        <w:br/>
      </w:r>
      <w:r w:rsidRPr="00CC4B42">
        <w:rPr>
          <w:rFonts w:ascii="Times New Roman" w:eastAsia="Calibri" w:hAnsi="Times New Roman" w:cs="Times New Roman"/>
          <w:color w:val="000000"/>
          <w:sz w:val="24"/>
          <w:szCs w:val="24"/>
        </w:rPr>
        <w:t xml:space="preserve">статьи 28 </w:t>
      </w:r>
      <w:r w:rsidRPr="00CC4B42">
        <w:rPr>
          <w:rFonts w:ascii="Times New Roman" w:eastAsia="Calibri" w:hAnsi="Times New Roman" w:cs="Times New Roman"/>
          <w:sz w:val="24"/>
          <w:szCs w:val="24"/>
        </w:rPr>
        <w:t xml:space="preserve">Федерального закона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Calibri" w:hAnsi="Times New Roman" w:cs="Times New Roman"/>
          <w:sz w:val="24"/>
          <w:szCs w:val="24"/>
        </w:rPr>
        <w:t>№ 33-ФЗ;</w:t>
      </w:r>
    </w:p>
    <w:p w14:paraId="2AB431B7" w14:textId="62EB1D22" w:rsidR="006733FC" w:rsidRPr="00CC4B42" w:rsidRDefault="006733FC" w:rsidP="004746F6">
      <w:pPr>
        <w:widowControl w:val="0"/>
        <w:numPr>
          <w:ilvl w:val="1"/>
          <w:numId w:val="30"/>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допущение Главой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Calibri" w:hAnsi="Times New Roman" w:cs="Times New Roman"/>
          <w:strike/>
          <w:sz w:val="24"/>
          <w:szCs w:val="24"/>
        </w:rPr>
        <w:t>А</w:t>
      </w:r>
      <w:r w:rsidRPr="00CC4B42">
        <w:rPr>
          <w:rFonts w:ascii="Times New Roman" w:eastAsia="Calibri" w:hAnsi="Times New Roman" w:cs="Times New Roman"/>
          <w:sz w:val="24"/>
          <w:szCs w:val="24"/>
        </w:rPr>
        <w:t xml:space="preserve">дминистрацией городского округа, иными органами и должностными лицами местного самоуправления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5DE3F68C" w14:textId="77777777" w:rsidR="006733FC" w:rsidRPr="00CC4B42" w:rsidRDefault="006733FC" w:rsidP="004746F6">
      <w:pPr>
        <w:widowControl w:val="0"/>
        <w:numPr>
          <w:ilvl w:val="1"/>
          <w:numId w:val="30"/>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систематическое </w:t>
      </w:r>
      <w:proofErr w:type="spellStart"/>
      <w:r w:rsidRPr="00CC4B42">
        <w:rPr>
          <w:rFonts w:ascii="Times New Roman" w:eastAsia="Calibri" w:hAnsi="Times New Roman" w:cs="Times New Roman"/>
          <w:sz w:val="24"/>
          <w:szCs w:val="24"/>
        </w:rPr>
        <w:t>недостижение</w:t>
      </w:r>
      <w:proofErr w:type="spellEnd"/>
      <w:r w:rsidRPr="00CC4B42">
        <w:rPr>
          <w:rFonts w:ascii="Times New Roman" w:eastAsia="Calibri" w:hAnsi="Times New Roman" w:cs="Times New Roman"/>
          <w:sz w:val="24"/>
          <w:szCs w:val="24"/>
        </w:rPr>
        <w:t xml:space="preserve"> показателей эффективности деятельности органов местного самоуправления. </w:t>
      </w:r>
    </w:p>
    <w:p w14:paraId="0D763420" w14:textId="3EBFFB43"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Инициатива депутатов Совета депутатов городского округа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 xml:space="preserve">в отставку, выдвинутая не менее чем одной третью от установленной численности депутатов Совета депутатов городского округа, оформляется в виде обращения, которое вносится в Совет депутатов городского округа. Указанное обращение вносится вместе с проектом решения Совета депутатов городского округа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 xml:space="preserve">в отставку. О выдвижении данной инициативы </w:t>
      </w:r>
      <w:r w:rsidRPr="00CC4B42">
        <w:rPr>
          <w:rFonts w:ascii="Times New Roman" w:eastAsia="Calibri" w:hAnsi="Times New Roman" w:cs="Times New Roman"/>
          <w:sz w:val="24"/>
          <w:szCs w:val="24"/>
        </w:rPr>
        <w:t xml:space="preserve">Глава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и Губернатор Московской области уведомляются не позднее дня, следующего за днем внесения указанного обращения в Совет депутатов городского округа.</w:t>
      </w:r>
    </w:p>
    <w:p w14:paraId="0ABA6C3F" w14:textId="6E4C3589"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Рассмотрение инициативы депутатов Совета депутатов городского округа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в отставку осуществляется с учетом мнения Губернатора Московской области.</w:t>
      </w:r>
    </w:p>
    <w:p w14:paraId="2CD75E57" w14:textId="032356A4"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случае, если при рассмотрении инициативы депутатов Совета депутатов городского округа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 xml:space="preserve">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 и (или) решений, действий (бездействия) </w:t>
      </w:r>
      <w:r w:rsidR="0058162B" w:rsidRPr="00CC4B42">
        <w:rPr>
          <w:rFonts w:ascii="Times New Roman" w:eastAsia="Times New Roman" w:hAnsi="Times New Roman" w:cs="Times New Roman"/>
          <w:kern w:val="2"/>
          <w:sz w:val="24"/>
          <w:szCs w:val="24"/>
          <w:lang w:eastAsia="ru-RU"/>
        </w:rPr>
        <w:br/>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 xml:space="preserve">городского округа, повлекших (повлекшего) наступление последствий, предусмотренных </w:t>
      </w:r>
      <w:r w:rsidRPr="00CC4B42">
        <w:rPr>
          <w:rFonts w:ascii="Times New Roman" w:eastAsia="Times New Roman" w:hAnsi="Times New Roman" w:cs="Times New Roman"/>
          <w:color w:val="000000"/>
          <w:kern w:val="2"/>
          <w:sz w:val="24"/>
          <w:szCs w:val="24"/>
          <w:lang w:eastAsia="ru-RU"/>
        </w:rPr>
        <w:t xml:space="preserve">пунктами 2 и 3 части 1 статьи 38 </w:t>
      </w:r>
      <w:r w:rsidRPr="00CC4B42">
        <w:rPr>
          <w:rFonts w:ascii="Times New Roman" w:eastAsia="Times New Roman" w:hAnsi="Times New Roman" w:cs="Times New Roman"/>
          <w:kern w:val="2"/>
          <w:sz w:val="24"/>
          <w:szCs w:val="24"/>
          <w:lang w:eastAsia="ru-RU"/>
        </w:rPr>
        <w:t xml:space="preserve">Федерального закона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Times New Roman" w:hAnsi="Times New Roman" w:cs="Times New Roman"/>
          <w:kern w:val="2"/>
          <w:sz w:val="24"/>
          <w:szCs w:val="24"/>
          <w:lang w:eastAsia="ru-RU"/>
        </w:rPr>
        <w:t xml:space="preserve">№ 33-ФЗ, решение </w:t>
      </w:r>
      <w:r w:rsidR="0058162B" w:rsidRPr="00CC4B42">
        <w:rPr>
          <w:rFonts w:ascii="Times New Roman" w:eastAsia="Times New Roman" w:hAnsi="Times New Roman" w:cs="Times New Roman"/>
          <w:kern w:val="2"/>
          <w:sz w:val="24"/>
          <w:szCs w:val="24"/>
          <w:lang w:eastAsia="ru-RU"/>
        </w:rPr>
        <w:br/>
      </w:r>
      <w:r w:rsidRPr="00CC4B42">
        <w:rPr>
          <w:rFonts w:ascii="Times New Roman" w:eastAsia="Times New Roman" w:hAnsi="Times New Roman" w:cs="Times New Roman"/>
          <w:kern w:val="2"/>
          <w:sz w:val="24"/>
          <w:szCs w:val="24"/>
          <w:lang w:eastAsia="ru-RU"/>
        </w:rPr>
        <w:t xml:space="preserve">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в отставку может быть принято только при согласии Губернатора Московской области.</w:t>
      </w:r>
    </w:p>
    <w:p w14:paraId="5D4B04F3" w14:textId="0DDBBCB9"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Инициатива Губернатора Московской области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 xml:space="preserve">в отставку оформляется в виде обращения, которое вносится в Совет депутатов городского округа вместе с проектом соответствующего решения Совета депутатов городского округа. </w:t>
      </w:r>
      <w:r w:rsidR="0058162B" w:rsidRPr="00CC4B42">
        <w:rPr>
          <w:rFonts w:ascii="Times New Roman" w:eastAsia="Times New Roman" w:hAnsi="Times New Roman" w:cs="Times New Roman"/>
          <w:kern w:val="2"/>
          <w:sz w:val="24"/>
          <w:szCs w:val="24"/>
          <w:lang w:eastAsia="ru-RU"/>
        </w:rPr>
        <w:br/>
      </w:r>
      <w:r w:rsidRPr="00CC4B42">
        <w:rPr>
          <w:rFonts w:ascii="Times New Roman" w:eastAsia="Times New Roman" w:hAnsi="Times New Roman" w:cs="Times New Roman"/>
          <w:kern w:val="2"/>
          <w:sz w:val="24"/>
          <w:szCs w:val="24"/>
          <w:lang w:eastAsia="ru-RU"/>
        </w:rPr>
        <w:t xml:space="preserve">О выдвижении данной инициативы </w:t>
      </w:r>
      <w:r w:rsidRPr="00CC4B42">
        <w:rPr>
          <w:rFonts w:ascii="Times New Roman" w:eastAsia="Calibri" w:hAnsi="Times New Roman" w:cs="Times New Roman"/>
          <w:sz w:val="24"/>
          <w:szCs w:val="24"/>
        </w:rPr>
        <w:t xml:space="preserve">Глава </w:t>
      </w:r>
      <w:r w:rsidRPr="00CC4B42">
        <w:rPr>
          <w:rFonts w:ascii="Times New Roman" w:eastAsia="Times New Roman" w:hAnsi="Times New Roman" w:cs="Times New Roman"/>
          <w:kern w:val="2"/>
          <w:sz w:val="24"/>
          <w:szCs w:val="24"/>
          <w:lang w:eastAsia="ru-RU"/>
        </w:rPr>
        <w:t>городского округа уведомляется не позднее дня, следующего за днем внесения указанного обращения в Совет депутатов городского округа.</w:t>
      </w:r>
    </w:p>
    <w:p w14:paraId="2209B3D9" w14:textId="1FD24231"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Инициатива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 в отставку по основанию, предусмотренному под</w:t>
      </w:r>
      <w:r w:rsidRPr="00CC4B42">
        <w:rPr>
          <w:rFonts w:ascii="Times New Roman" w:eastAsia="Times New Roman" w:hAnsi="Times New Roman" w:cs="Times New Roman"/>
          <w:color w:val="000000"/>
          <w:kern w:val="2"/>
          <w:sz w:val="24"/>
          <w:szCs w:val="24"/>
          <w:lang w:eastAsia="ru-RU"/>
        </w:rPr>
        <w:t>пунктом 6 пункта 3</w:t>
      </w:r>
      <w:r w:rsidRPr="00CC4B42">
        <w:rPr>
          <w:rFonts w:ascii="Times New Roman" w:eastAsia="Times New Roman" w:hAnsi="Times New Roman" w:cs="Times New Roman"/>
          <w:kern w:val="2"/>
          <w:sz w:val="24"/>
          <w:szCs w:val="24"/>
          <w:lang w:eastAsia="ru-RU"/>
        </w:rPr>
        <w:t xml:space="preserve"> настоящей статьи, вносится в Совет депутатов городского округа Губернатором Московской области. При этом такая</w:t>
      </w:r>
      <w:r w:rsidR="00BB0138" w:rsidRPr="00CC4B42">
        <w:rPr>
          <w:rFonts w:ascii="Times New Roman" w:eastAsia="Times New Roman" w:hAnsi="Times New Roman" w:cs="Times New Roman"/>
          <w:kern w:val="2"/>
          <w:sz w:val="24"/>
          <w:szCs w:val="24"/>
          <w:lang w:eastAsia="ru-RU"/>
        </w:rPr>
        <w:t xml:space="preserve"> инициатива может быть внесена в </w:t>
      </w:r>
      <w:r w:rsidRPr="00CC4B42">
        <w:rPr>
          <w:rFonts w:ascii="Times New Roman" w:eastAsia="Times New Roman" w:hAnsi="Times New Roman" w:cs="Times New Roman"/>
          <w:kern w:val="2"/>
          <w:sz w:val="24"/>
          <w:szCs w:val="24"/>
          <w:lang w:eastAsia="ru-RU"/>
        </w:rPr>
        <w:t xml:space="preserve">Совет депутатов городского округа Губернатором Московской области не ранее чем через один год со дня вступления в должность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p>
    <w:p w14:paraId="69454FF1" w14:textId="1E56E3A9"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Рассмотрение инициативы депутатов Совета депутатов городского округа или Губернатора Московской области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в отставку осуществляется Советом депутатов городского округа в течение одного месяца со дня внесения соответствующего обращения.</w:t>
      </w:r>
    </w:p>
    <w:p w14:paraId="2318AEAA" w14:textId="11766336"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Решение Совета депутатов городского округа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в отставку считается принятым, если за него проголосовало не менее двух третей от установленной численности депутатов Совета депутатов городского округа.</w:t>
      </w:r>
    </w:p>
    <w:p w14:paraId="04F168A2" w14:textId="40A53D28"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Решение Совета депутатов городского округа об 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 в отставку подписывается Председателем Совета депутатов городского округа</w:t>
      </w:r>
      <w:r w:rsidR="006F2A7B" w:rsidRPr="00CC4B42">
        <w:rPr>
          <w:rFonts w:ascii="Times New Roman" w:eastAsia="Times New Roman" w:hAnsi="Times New Roman" w:cs="Times New Roman"/>
          <w:kern w:val="2"/>
          <w:sz w:val="24"/>
          <w:szCs w:val="24"/>
          <w:lang w:eastAsia="ru-RU"/>
        </w:rPr>
        <w:t>.</w:t>
      </w:r>
    </w:p>
    <w:p w14:paraId="3C47BD28" w14:textId="147516E6"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Times New Roman" w:hAnsi="Times New Roman" w:cs="Times New Roman"/>
          <w:kern w:val="2"/>
          <w:sz w:val="24"/>
          <w:szCs w:val="24"/>
          <w:lang w:eastAsia="ru-RU"/>
        </w:rPr>
        <w:t xml:space="preserve">При рассмотрении и принятии Советом депутатов городского округа решения об </w:t>
      </w:r>
      <w:r w:rsidRPr="00CC4B42">
        <w:rPr>
          <w:rFonts w:ascii="Times New Roman" w:eastAsia="Times New Roman" w:hAnsi="Times New Roman" w:cs="Times New Roman"/>
          <w:kern w:val="2"/>
          <w:sz w:val="24"/>
          <w:szCs w:val="24"/>
          <w:lang w:eastAsia="ru-RU"/>
        </w:rPr>
        <w:lastRenderedPageBreak/>
        <w:t xml:space="preserve">удалении </w:t>
      </w:r>
      <w:r w:rsidRPr="00CC4B42">
        <w:rPr>
          <w:rFonts w:ascii="Times New Roman" w:eastAsia="Calibri" w:hAnsi="Times New Roman" w:cs="Times New Roman"/>
          <w:sz w:val="24"/>
          <w:szCs w:val="24"/>
        </w:rPr>
        <w:t xml:space="preserve">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в отставку должны быть обеспечены:</w:t>
      </w:r>
    </w:p>
    <w:p w14:paraId="27308B1D" w14:textId="1B20914B" w:rsidR="006733FC" w:rsidRPr="00CC4B42" w:rsidRDefault="006733FC" w:rsidP="004746F6">
      <w:pPr>
        <w:widowControl w:val="0"/>
        <w:numPr>
          <w:ilvl w:val="1"/>
          <w:numId w:val="31"/>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заблаговременное получение им уведомления о дате и месте проведения соответствующего заседания, ознакомление с обращением депутатов </w:t>
      </w:r>
      <w:r w:rsidRPr="00CC4B42">
        <w:rPr>
          <w:rFonts w:ascii="Times New Roman" w:eastAsia="Times New Roman" w:hAnsi="Times New Roman" w:cs="Times New Roman"/>
          <w:kern w:val="2"/>
          <w:sz w:val="24"/>
          <w:szCs w:val="24"/>
          <w:lang w:eastAsia="ru-RU"/>
        </w:rPr>
        <w:t xml:space="preserve">Совета депутатов городского округа </w:t>
      </w:r>
      <w:r w:rsidRPr="00CC4B42">
        <w:rPr>
          <w:rFonts w:ascii="Times New Roman" w:eastAsia="Calibri" w:hAnsi="Times New Roman" w:cs="Times New Roman"/>
          <w:sz w:val="24"/>
          <w:szCs w:val="24"/>
        </w:rPr>
        <w:t xml:space="preserve">или Губернатора Московской области и проектом решения </w:t>
      </w:r>
      <w:r w:rsidRPr="00CC4B42">
        <w:rPr>
          <w:rFonts w:ascii="Times New Roman" w:eastAsia="Times New Roman" w:hAnsi="Times New Roman" w:cs="Times New Roman"/>
          <w:kern w:val="2"/>
          <w:sz w:val="24"/>
          <w:szCs w:val="24"/>
          <w:lang w:eastAsia="ru-RU"/>
        </w:rPr>
        <w:t xml:space="preserve">Совета депутатов городского округа </w:t>
      </w:r>
      <w:r w:rsidRPr="00CC4B42">
        <w:rPr>
          <w:rFonts w:ascii="Times New Roman" w:eastAsia="Calibri" w:hAnsi="Times New Roman" w:cs="Times New Roman"/>
          <w:sz w:val="24"/>
          <w:szCs w:val="24"/>
        </w:rPr>
        <w:t xml:space="preserve">об удалении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отставку;</w:t>
      </w:r>
    </w:p>
    <w:p w14:paraId="0C559A60" w14:textId="76A93AAB" w:rsidR="006733FC" w:rsidRPr="00CC4B42" w:rsidRDefault="006733FC" w:rsidP="004746F6">
      <w:pPr>
        <w:widowControl w:val="0"/>
        <w:numPr>
          <w:ilvl w:val="1"/>
          <w:numId w:val="31"/>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предоставление ему возможности дать депутатам </w:t>
      </w:r>
      <w:r w:rsidRPr="00CC4B42">
        <w:rPr>
          <w:rFonts w:ascii="Times New Roman" w:eastAsia="Times New Roman" w:hAnsi="Times New Roman" w:cs="Times New Roman"/>
          <w:kern w:val="2"/>
          <w:sz w:val="24"/>
          <w:szCs w:val="24"/>
          <w:lang w:eastAsia="ru-RU"/>
        </w:rPr>
        <w:t xml:space="preserve">Совета депутатов городского округа </w:t>
      </w:r>
      <w:r w:rsidRPr="00CC4B42">
        <w:rPr>
          <w:rFonts w:ascii="Times New Roman" w:eastAsia="Calibri" w:hAnsi="Times New Roman" w:cs="Times New Roman"/>
          <w:sz w:val="24"/>
          <w:szCs w:val="24"/>
        </w:rPr>
        <w:t>объяснения по поводу обстоятельств, выдвигаемых в качестве основания для удаления в отставку.</w:t>
      </w:r>
    </w:p>
    <w:p w14:paraId="4B100940" w14:textId="15975EE8"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Решение </w:t>
      </w:r>
      <w:r w:rsidRPr="00CC4B42">
        <w:rPr>
          <w:rFonts w:ascii="Times New Roman" w:eastAsia="Times New Roman" w:hAnsi="Times New Roman" w:cs="Times New Roman"/>
          <w:kern w:val="2"/>
          <w:sz w:val="24"/>
          <w:szCs w:val="24"/>
          <w:lang w:eastAsia="ru-RU"/>
        </w:rPr>
        <w:t>Совета депутатов городского округа</w:t>
      </w:r>
      <w:r w:rsidRPr="00CC4B42">
        <w:rPr>
          <w:rFonts w:ascii="Times New Roman" w:eastAsia="Calibri" w:hAnsi="Times New Roman" w:cs="Times New Roman"/>
          <w:sz w:val="24"/>
          <w:szCs w:val="24"/>
        </w:rPr>
        <w:t xml:space="preserve"> об удалении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отставку подлежит обнародованию не позднее чем через пять дней со дня его принятия.</w:t>
      </w:r>
    </w:p>
    <w:p w14:paraId="413FB4D1" w14:textId="692B44DA"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В случае, если инициатива депутатов </w:t>
      </w:r>
      <w:r w:rsidRPr="00CC4B42">
        <w:rPr>
          <w:rFonts w:ascii="Times New Roman" w:eastAsia="Times New Roman" w:hAnsi="Times New Roman" w:cs="Times New Roman"/>
          <w:kern w:val="2"/>
          <w:sz w:val="24"/>
          <w:szCs w:val="24"/>
          <w:lang w:eastAsia="ru-RU"/>
        </w:rPr>
        <w:t>Совета депутатов городского округа</w:t>
      </w:r>
      <w:r w:rsidRPr="00CC4B42">
        <w:rPr>
          <w:rFonts w:ascii="Times New Roman" w:eastAsia="Calibri" w:hAnsi="Times New Roman" w:cs="Times New Roman"/>
          <w:sz w:val="24"/>
          <w:szCs w:val="24"/>
        </w:rPr>
        <w:t xml:space="preserve"> или Губернатора Московской области об удалении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отставку отклонена </w:t>
      </w:r>
      <w:r w:rsidRPr="00CC4B42">
        <w:rPr>
          <w:rFonts w:ascii="Times New Roman" w:eastAsia="Times New Roman" w:hAnsi="Times New Roman" w:cs="Times New Roman"/>
          <w:kern w:val="2"/>
          <w:sz w:val="24"/>
          <w:szCs w:val="24"/>
          <w:lang w:eastAsia="ru-RU"/>
        </w:rPr>
        <w:t>Советом депутатов городского округа</w:t>
      </w:r>
      <w:r w:rsidRPr="00CC4B42">
        <w:rPr>
          <w:rFonts w:ascii="Times New Roman" w:eastAsia="Calibri" w:hAnsi="Times New Roman" w:cs="Times New Roman"/>
          <w:sz w:val="24"/>
          <w:szCs w:val="24"/>
        </w:rPr>
        <w:t xml:space="preserve">, вопрос об удалении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отставку может быть вынесен на повторное рассмотрение </w:t>
      </w:r>
      <w:r w:rsidRPr="00CC4B42">
        <w:rPr>
          <w:rFonts w:ascii="Times New Roman" w:eastAsia="Times New Roman" w:hAnsi="Times New Roman" w:cs="Times New Roman"/>
          <w:kern w:val="2"/>
          <w:sz w:val="24"/>
          <w:szCs w:val="24"/>
          <w:lang w:eastAsia="ru-RU"/>
        </w:rPr>
        <w:t xml:space="preserve">Совета депутатов городского округа </w:t>
      </w:r>
      <w:r w:rsidR="0020004A" w:rsidRPr="00CC4B42">
        <w:rPr>
          <w:rFonts w:ascii="Times New Roman" w:eastAsia="Times New Roman" w:hAnsi="Times New Roman" w:cs="Times New Roman"/>
          <w:kern w:val="2"/>
          <w:sz w:val="24"/>
          <w:szCs w:val="24"/>
          <w:lang w:eastAsia="ru-RU"/>
        </w:rPr>
        <w:br/>
      </w:r>
      <w:r w:rsidRPr="00CC4B42">
        <w:rPr>
          <w:rFonts w:ascii="Times New Roman" w:eastAsia="Calibri" w:hAnsi="Times New Roman" w:cs="Times New Roman"/>
          <w:sz w:val="24"/>
          <w:szCs w:val="24"/>
        </w:rPr>
        <w:t xml:space="preserve">не ранее чем через два месяца со дня проведения заседания </w:t>
      </w:r>
      <w:r w:rsidRPr="00CC4B42">
        <w:rPr>
          <w:rFonts w:ascii="Times New Roman" w:eastAsia="Times New Roman" w:hAnsi="Times New Roman" w:cs="Times New Roman"/>
          <w:kern w:val="2"/>
          <w:sz w:val="24"/>
          <w:szCs w:val="24"/>
          <w:lang w:eastAsia="ru-RU"/>
        </w:rPr>
        <w:t>Совета депутатов городского округа</w:t>
      </w:r>
      <w:r w:rsidRPr="00CC4B42">
        <w:rPr>
          <w:rFonts w:ascii="Times New Roman" w:eastAsia="Calibri" w:hAnsi="Times New Roman" w:cs="Times New Roman"/>
          <w:sz w:val="24"/>
          <w:szCs w:val="24"/>
        </w:rPr>
        <w:t xml:space="preserve">, </w:t>
      </w:r>
      <w:r w:rsidR="0020004A" w:rsidRPr="00CC4B42">
        <w:rPr>
          <w:rFonts w:ascii="Times New Roman" w:eastAsia="Calibri" w:hAnsi="Times New Roman" w:cs="Times New Roman"/>
          <w:sz w:val="24"/>
          <w:szCs w:val="24"/>
        </w:rPr>
        <w:br/>
      </w:r>
      <w:r w:rsidRPr="00CC4B42">
        <w:rPr>
          <w:rFonts w:ascii="Times New Roman" w:eastAsia="Calibri" w:hAnsi="Times New Roman" w:cs="Times New Roman"/>
          <w:sz w:val="24"/>
          <w:szCs w:val="24"/>
        </w:rPr>
        <w:t>на котором рассматривался указанный вопрос.</w:t>
      </w:r>
    </w:p>
    <w:p w14:paraId="2B6E92A0" w14:textId="5ACAFBEB" w:rsidR="00AA4597"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Глава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отношении которого </w:t>
      </w:r>
      <w:r w:rsidRPr="00CC4B42">
        <w:rPr>
          <w:rFonts w:ascii="Times New Roman" w:eastAsia="Times New Roman" w:hAnsi="Times New Roman" w:cs="Times New Roman"/>
          <w:kern w:val="2"/>
          <w:sz w:val="24"/>
          <w:szCs w:val="24"/>
          <w:lang w:eastAsia="ru-RU"/>
        </w:rPr>
        <w:t xml:space="preserve">Советом депутатов городского округа </w:t>
      </w:r>
      <w:r w:rsidRPr="00CC4B42">
        <w:rPr>
          <w:rFonts w:ascii="Times New Roman" w:eastAsia="Calibri" w:hAnsi="Times New Roman" w:cs="Times New Roman"/>
          <w:sz w:val="24"/>
          <w:szCs w:val="24"/>
        </w:rPr>
        <w:t>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5C577CB" w14:textId="59F73BB1"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hAnsi="Times New Roman" w:cs="Times New Roman"/>
          <w:sz w:val="24"/>
          <w:szCs w:val="24"/>
        </w:rPr>
        <w:t xml:space="preserve">В случае досрочного прекращения полномочий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hAnsi="Times New Roman" w:cs="Times New Roman"/>
          <w:sz w:val="24"/>
          <w:szCs w:val="24"/>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Московской области </w:t>
      </w:r>
      <w:r w:rsidR="0020004A" w:rsidRPr="00CC4B42">
        <w:rPr>
          <w:rFonts w:ascii="Times New Roman" w:hAnsi="Times New Roman" w:cs="Times New Roman"/>
          <w:sz w:val="24"/>
          <w:szCs w:val="24"/>
        </w:rPr>
        <w:br/>
      </w:r>
      <w:r w:rsidRPr="00CC4B42">
        <w:rPr>
          <w:rFonts w:ascii="Times New Roman" w:hAnsi="Times New Roman" w:cs="Times New Roman"/>
          <w:sz w:val="24"/>
          <w:szCs w:val="24"/>
        </w:rPr>
        <w:t xml:space="preserve">в течение 10 дней назначает временно исполняющего полномочия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hAnsi="Times New Roman" w:cs="Times New Roman"/>
          <w:sz w:val="24"/>
          <w:szCs w:val="24"/>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00AA4597" w:rsidRPr="00CC4B42">
        <w:rPr>
          <w:rFonts w:ascii="Times New Roman" w:hAnsi="Times New Roman" w:cs="Times New Roman"/>
          <w:sz w:val="24"/>
          <w:szCs w:val="24"/>
        </w:rPr>
        <w:t>.</w:t>
      </w:r>
    </w:p>
    <w:p w14:paraId="53916E9A" w14:textId="7F987249"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В случае досрочного прекращения полномочий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избрание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избираемого </w:t>
      </w:r>
      <w:r w:rsidRPr="00CC4B42">
        <w:rPr>
          <w:rFonts w:ascii="Times New Roman" w:eastAsia="Times New Roman" w:hAnsi="Times New Roman" w:cs="Times New Roman"/>
          <w:kern w:val="2"/>
          <w:sz w:val="24"/>
          <w:szCs w:val="24"/>
          <w:lang w:eastAsia="ru-RU"/>
        </w:rPr>
        <w:t xml:space="preserve">Советом депутатов городского округа </w:t>
      </w:r>
      <w:r w:rsidRPr="00CC4B42">
        <w:rPr>
          <w:rFonts w:ascii="Times New Roman" w:eastAsia="Calibri" w:hAnsi="Times New Roman" w:cs="Times New Roman"/>
          <w:sz w:val="24"/>
          <w:szCs w:val="24"/>
        </w:rPr>
        <w:t xml:space="preserve">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w:t>
      </w:r>
      <w:r w:rsidRPr="00CC4B42">
        <w:rPr>
          <w:rFonts w:ascii="Times New Roman" w:eastAsia="Times New Roman" w:hAnsi="Times New Roman" w:cs="Times New Roman"/>
          <w:kern w:val="2"/>
          <w:sz w:val="24"/>
          <w:szCs w:val="24"/>
          <w:lang w:eastAsia="ru-RU"/>
        </w:rPr>
        <w:t xml:space="preserve">Совета депутатов городского округа </w:t>
      </w:r>
      <w:r w:rsidRPr="00CC4B42">
        <w:rPr>
          <w:rFonts w:ascii="Times New Roman" w:eastAsia="Calibri" w:hAnsi="Times New Roman" w:cs="Times New Roman"/>
          <w:sz w:val="24"/>
          <w:szCs w:val="24"/>
        </w:rPr>
        <w:t xml:space="preserve">осталось менее шести месяцев, избрание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из числа кандидатов, представленных конкурсной комиссией по результатам конкурса, осуществляется в течение трех месяцев со дня избрания </w:t>
      </w:r>
      <w:r w:rsidRPr="00CC4B42">
        <w:rPr>
          <w:rFonts w:ascii="Times New Roman" w:eastAsia="Times New Roman" w:hAnsi="Times New Roman" w:cs="Times New Roman"/>
          <w:kern w:val="2"/>
          <w:sz w:val="24"/>
          <w:szCs w:val="24"/>
          <w:lang w:eastAsia="ru-RU"/>
        </w:rPr>
        <w:t>Совета депутатов городского округа</w:t>
      </w:r>
      <w:r w:rsidRPr="00CC4B42">
        <w:rPr>
          <w:rFonts w:ascii="Times New Roman" w:eastAsia="Calibri" w:hAnsi="Times New Roman" w:cs="Times New Roman"/>
          <w:sz w:val="24"/>
          <w:szCs w:val="24"/>
        </w:rPr>
        <w:t xml:space="preserve"> в правомочном составе.</w:t>
      </w:r>
    </w:p>
    <w:p w14:paraId="0D4CEB35" w14:textId="5B54E670"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В случае, если Глава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полномочия которого прекращены досрочно на основании правового акта Губернатора Московской области об отрешении от должности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или решения </w:t>
      </w:r>
      <w:r w:rsidRPr="00CC4B42">
        <w:rPr>
          <w:rFonts w:ascii="Times New Roman" w:eastAsia="Times New Roman" w:hAnsi="Times New Roman" w:cs="Times New Roman"/>
          <w:kern w:val="2"/>
          <w:sz w:val="24"/>
          <w:szCs w:val="24"/>
          <w:lang w:eastAsia="ru-RU"/>
        </w:rPr>
        <w:t>Совета депутатов городского округа</w:t>
      </w:r>
      <w:r w:rsidRPr="00CC4B42">
        <w:rPr>
          <w:rFonts w:ascii="Times New Roman" w:eastAsia="Calibri" w:hAnsi="Times New Roman" w:cs="Times New Roman"/>
          <w:sz w:val="24"/>
          <w:szCs w:val="24"/>
        </w:rPr>
        <w:t xml:space="preserve"> об удалении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отставку, обжалует данные правовой акт или решение в судебном порядке, </w:t>
      </w:r>
      <w:r w:rsidRPr="00CC4B42">
        <w:rPr>
          <w:rFonts w:ascii="Times New Roman" w:eastAsia="Times New Roman" w:hAnsi="Times New Roman" w:cs="Times New Roman"/>
          <w:kern w:val="2"/>
          <w:sz w:val="24"/>
          <w:szCs w:val="24"/>
          <w:lang w:eastAsia="ru-RU"/>
        </w:rPr>
        <w:t>Совет депутатов городского округа</w:t>
      </w:r>
      <w:r w:rsidRPr="00CC4B42">
        <w:rPr>
          <w:rFonts w:ascii="Times New Roman" w:eastAsia="Calibri" w:hAnsi="Times New Roman" w:cs="Times New Roman"/>
          <w:sz w:val="24"/>
          <w:szCs w:val="24"/>
        </w:rPr>
        <w:t xml:space="preserve"> не вправе принимать решение об избрании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избираемого </w:t>
      </w:r>
      <w:r w:rsidRPr="00CC4B42">
        <w:rPr>
          <w:rFonts w:ascii="Times New Roman" w:eastAsia="Times New Roman" w:hAnsi="Times New Roman" w:cs="Times New Roman"/>
          <w:kern w:val="2"/>
          <w:sz w:val="24"/>
          <w:szCs w:val="24"/>
          <w:lang w:eastAsia="ru-RU"/>
        </w:rPr>
        <w:t>Совета депутатов городского округа</w:t>
      </w:r>
      <w:r w:rsidRPr="00CC4B42">
        <w:rPr>
          <w:rFonts w:ascii="Times New Roman" w:eastAsia="Calibri" w:hAnsi="Times New Roman" w:cs="Times New Roman"/>
          <w:sz w:val="24"/>
          <w:szCs w:val="24"/>
        </w:rPr>
        <w:t xml:space="preserve"> из числа кандидатов, представленных конкурсной комиссией по результатам конкурса, до вступления решения суда в законную силу.</w:t>
      </w:r>
    </w:p>
    <w:p w14:paraId="5AE7FAE3" w14:textId="6CC35368"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В случае досрочного прекращения полномочий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возглавляющего Администрацию</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Calibri" w:hAnsi="Times New Roman" w:cs="Times New Roman"/>
          <w:sz w:val="24"/>
          <w:szCs w:val="24"/>
        </w:rPr>
        <w:t>, одновременно прекращаются его полномочия как Главы Администрации</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Calibri" w:hAnsi="Times New Roman" w:cs="Times New Roman"/>
          <w:sz w:val="24"/>
          <w:szCs w:val="24"/>
        </w:rPr>
        <w:t>.</w:t>
      </w:r>
    </w:p>
    <w:p w14:paraId="1090BDDE" w14:textId="7AE5B060"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Губернатор Московской области издает правовой акт об отрешении от должности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случае:</w:t>
      </w:r>
    </w:p>
    <w:p w14:paraId="1BD0BA9A" w14:textId="5835397E" w:rsidR="006733FC" w:rsidRPr="00CC4B42" w:rsidRDefault="006733FC" w:rsidP="004746F6">
      <w:pPr>
        <w:widowControl w:val="0"/>
        <w:numPr>
          <w:ilvl w:val="1"/>
          <w:numId w:val="32"/>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издания Главой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нормативного правового акта, противоречащего </w:t>
      </w:r>
      <w:r w:rsidRPr="00CC4B42">
        <w:rPr>
          <w:rFonts w:ascii="Times New Roman" w:eastAsia="Calibri" w:hAnsi="Times New Roman" w:cs="Times New Roman"/>
          <w:color w:val="000000"/>
          <w:sz w:val="24"/>
          <w:szCs w:val="24"/>
        </w:rPr>
        <w:t>Конституции</w:t>
      </w:r>
      <w:r w:rsidRPr="00CC4B42">
        <w:rPr>
          <w:rFonts w:ascii="Times New Roman" w:eastAsia="Calibri" w:hAnsi="Times New Roman" w:cs="Times New Roman"/>
          <w:sz w:val="24"/>
          <w:szCs w:val="24"/>
        </w:rPr>
        <w:t xml:space="preserve"> Российской Федерации, федеральным конституционным законам, федеральным законам, Уставу и законам Московской области, настоящему Уставу, если такие противоречия установлены соответствующим судом, а Глава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течение двух месяцев со дня вступления в силу решения суда либо в течение иного предусмотренного решением суда срока </w:t>
      </w:r>
      <w:r w:rsidRPr="00CC4B42">
        <w:rPr>
          <w:rFonts w:ascii="Times New Roman" w:eastAsia="Calibri" w:hAnsi="Times New Roman" w:cs="Times New Roman"/>
          <w:sz w:val="24"/>
          <w:szCs w:val="24"/>
        </w:rPr>
        <w:lastRenderedPageBreak/>
        <w:t>не принял в пределах своих полномочий мер по исполнению решения суда;</w:t>
      </w:r>
    </w:p>
    <w:p w14:paraId="31936E54" w14:textId="41F2BB56" w:rsidR="006733FC" w:rsidRPr="00CC4B42" w:rsidRDefault="006733FC" w:rsidP="004746F6">
      <w:pPr>
        <w:widowControl w:val="0"/>
        <w:numPr>
          <w:ilvl w:val="1"/>
          <w:numId w:val="32"/>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совершения Главой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не принял в пределах своих полномочий мер по исполнению решения суда.</w:t>
      </w:r>
    </w:p>
    <w:p w14:paraId="7FFC51D2" w14:textId="77777777"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Губернатор Московской области вправе отрешить от должности:</w:t>
      </w:r>
    </w:p>
    <w:p w14:paraId="0DDBE62B" w14:textId="33BECE6F" w:rsidR="006733FC" w:rsidRPr="00CC4B42" w:rsidRDefault="006733FC" w:rsidP="004746F6">
      <w:pPr>
        <w:widowControl w:val="0"/>
        <w:numPr>
          <w:ilvl w:val="1"/>
          <w:numId w:val="33"/>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Главу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случае, если в течение одного месяца со дня вынесения Губернатором Московской области предупреждения, объявления выговора Главе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соответствии с </w:t>
      </w:r>
      <w:r w:rsidRPr="00CC4B42">
        <w:rPr>
          <w:rFonts w:ascii="Times New Roman" w:eastAsia="Calibri" w:hAnsi="Times New Roman" w:cs="Times New Roman"/>
          <w:color w:val="000000"/>
          <w:sz w:val="24"/>
          <w:szCs w:val="24"/>
        </w:rPr>
        <w:t xml:space="preserve">частью 7 статьи 29 </w:t>
      </w:r>
      <w:r w:rsidRPr="00CC4B42">
        <w:rPr>
          <w:rFonts w:ascii="Times New Roman" w:eastAsia="Calibri" w:hAnsi="Times New Roman" w:cs="Times New Roman"/>
          <w:sz w:val="24"/>
          <w:szCs w:val="24"/>
        </w:rPr>
        <w:t xml:space="preserve">Федерального закона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Calibri" w:hAnsi="Times New Roman" w:cs="Times New Roman"/>
          <w:sz w:val="24"/>
          <w:szCs w:val="24"/>
        </w:rPr>
        <w:t xml:space="preserve">№ 33-ФЗ </w:t>
      </w:r>
      <w:r w:rsidR="0089735E" w:rsidRPr="00CC4B42">
        <w:rPr>
          <w:rFonts w:ascii="Times New Roman" w:eastAsia="Calibri" w:hAnsi="Times New Roman" w:cs="Times New Roman"/>
          <w:sz w:val="24"/>
          <w:szCs w:val="24"/>
        </w:rPr>
        <w:br/>
      </w:r>
      <w:r w:rsidRPr="00CC4B42">
        <w:rPr>
          <w:rFonts w:ascii="Times New Roman" w:eastAsia="Calibri" w:hAnsi="Times New Roman" w:cs="Times New Roman"/>
          <w:sz w:val="24"/>
          <w:szCs w:val="24"/>
        </w:rPr>
        <w:t xml:space="preserve">Главой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819C348" w14:textId="2946A4F6" w:rsidR="006733FC" w:rsidRPr="00CC4B42" w:rsidRDefault="006733FC" w:rsidP="004746F6">
      <w:pPr>
        <w:widowControl w:val="0"/>
        <w:numPr>
          <w:ilvl w:val="1"/>
          <w:numId w:val="33"/>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Главу </w:t>
      </w:r>
      <w:r w:rsidRPr="00CC4B42">
        <w:rPr>
          <w:rFonts w:ascii="Times New Roman" w:eastAsia="Times New Roman" w:hAnsi="Times New Roman" w:cs="Times New Roman"/>
          <w:kern w:val="2"/>
          <w:sz w:val="24"/>
          <w:szCs w:val="24"/>
          <w:lang w:eastAsia="ru-RU"/>
        </w:rPr>
        <w:t>городского округа</w:t>
      </w:r>
      <w:r w:rsidR="00100A00" w:rsidRPr="00CC4B42">
        <w:rPr>
          <w:rFonts w:ascii="Times New Roman" w:eastAsia="Times New Roman" w:hAnsi="Times New Roman" w:cs="Times New Roman"/>
          <w:kern w:val="2"/>
          <w:sz w:val="24"/>
          <w:szCs w:val="24"/>
          <w:lang w:eastAsia="ru-RU"/>
        </w:rPr>
        <w:t xml:space="preserve"> по основанию, </w:t>
      </w:r>
      <w:r w:rsidR="00100A00" w:rsidRPr="00CC4B42">
        <w:rPr>
          <w:rFonts w:ascii="Times New Roman" w:eastAsia="Calibri" w:hAnsi="Times New Roman" w:cs="Times New Roman"/>
          <w:sz w:val="24"/>
          <w:szCs w:val="24"/>
        </w:rPr>
        <w:t>предусмотренному</w:t>
      </w:r>
      <w:r w:rsidR="00100A00" w:rsidRPr="00CC4B42">
        <w:rPr>
          <w:rFonts w:ascii="Times New Roman" w:eastAsia="Calibri" w:hAnsi="Times New Roman" w:cs="Times New Roman"/>
          <w:color w:val="000000"/>
          <w:sz w:val="24"/>
          <w:szCs w:val="24"/>
        </w:rPr>
        <w:t xml:space="preserve"> </w:t>
      </w:r>
      <w:r w:rsidR="0089735E" w:rsidRPr="00CC4B42">
        <w:rPr>
          <w:rFonts w:ascii="Times New Roman" w:eastAsia="Calibri" w:hAnsi="Times New Roman" w:cs="Times New Roman"/>
          <w:color w:val="000000"/>
          <w:sz w:val="24"/>
          <w:szCs w:val="24"/>
        </w:rPr>
        <w:t>под</w:t>
      </w:r>
      <w:r w:rsidR="00100A00" w:rsidRPr="00CC4B42">
        <w:rPr>
          <w:rFonts w:ascii="Times New Roman" w:eastAsia="Calibri" w:hAnsi="Times New Roman" w:cs="Times New Roman"/>
          <w:color w:val="000000"/>
          <w:sz w:val="24"/>
          <w:szCs w:val="24"/>
        </w:rPr>
        <w:t xml:space="preserve">пунктом 6 </w:t>
      </w:r>
      <w:r w:rsidR="0089735E" w:rsidRPr="00CC4B42">
        <w:rPr>
          <w:rFonts w:ascii="Times New Roman" w:eastAsia="Calibri" w:hAnsi="Times New Roman" w:cs="Times New Roman"/>
          <w:color w:val="000000"/>
          <w:sz w:val="24"/>
          <w:szCs w:val="24"/>
        </w:rPr>
        <w:t>пункта</w:t>
      </w:r>
      <w:r w:rsidR="00100A00" w:rsidRPr="00CC4B42">
        <w:rPr>
          <w:rFonts w:ascii="Times New Roman" w:eastAsia="Calibri" w:hAnsi="Times New Roman" w:cs="Times New Roman"/>
          <w:color w:val="000000"/>
          <w:sz w:val="24"/>
          <w:szCs w:val="24"/>
        </w:rPr>
        <w:t xml:space="preserve"> 3</w:t>
      </w:r>
      <w:r w:rsidR="00100A00" w:rsidRPr="00CC4B42">
        <w:rPr>
          <w:rFonts w:ascii="Times New Roman" w:eastAsia="Calibri" w:hAnsi="Times New Roman" w:cs="Times New Roman"/>
          <w:sz w:val="24"/>
          <w:szCs w:val="24"/>
        </w:rPr>
        <w:t xml:space="preserve"> настоящей статьи, с учетом мнения </w:t>
      </w:r>
      <w:r w:rsidR="00100A00" w:rsidRPr="00CC4B42">
        <w:rPr>
          <w:rFonts w:ascii="Times New Roman" w:eastAsia="Times New Roman" w:hAnsi="Times New Roman" w:cs="Times New Roman"/>
          <w:kern w:val="2"/>
          <w:sz w:val="24"/>
          <w:szCs w:val="24"/>
          <w:lang w:eastAsia="ru-RU"/>
        </w:rPr>
        <w:t>Совета депутатов городского округа</w:t>
      </w:r>
      <w:r w:rsidR="00100A00" w:rsidRPr="00CC4B42">
        <w:rPr>
          <w:rFonts w:ascii="Times New Roman" w:eastAsia="Calibri" w:hAnsi="Times New Roman" w:cs="Times New Roman"/>
          <w:sz w:val="24"/>
          <w:szCs w:val="24"/>
        </w:rPr>
        <w:t xml:space="preserve"> не ранее чем через один год со дня вступления в должность Главы </w:t>
      </w:r>
      <w:r w:rsidR="00100A00" w:rsidRPr="00CC4B42">
        <w:rPr>
          <w:rFonts w:ascii="Times New Roman" w:eastAsia="Times New Roman" w:hAnsi="Times New Roman" w:cs="Times New Roman"/>
          <w:kern w:val="2"/>
          <w:sz w:val="24"/>
          <w:szCs w:val="24"/>
          <w:lang w:eastAsia="ru-RU"/>
        </w:rPr>
        <w:t>городского округа</w:t>
      </w:r>
      <w:r w:rsidR="00100A00" w:rsidRPr="00CC4B42">
        <w:rPr>
          <w:rFonts w:ascii="Times New Roman" w:eastAsia="Calibri" w:hAnsi="Times New Roman" w:cs="Times New Roman"/>
          <w:sz w:val="24"/>
          <w:szCs w:val="24"/>
        </w:rPr>
        <w:t>;</w:t>
      </w:r>
    </w:p>
    <w:p w14:paraId="1F657BD2" w14:textId="281FCF1B" w:rsidR="006733FC" w:rsidRPr="00CC4B42" w:rsidRDefault="006733FC" w:rsidP="004746F6">
      <w:pPr>
        <w:widowControl w:val="0"/>
        <w:numPr>
          <w:ilvl w:val="1"/>
          <w:numId w:val="33"/>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Главу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по одному из оснований, предусмотренных </w:t>
      </w:r>
      <w:r w:rsidR="0089735E" w:rsidRPr="00CC4B42">
        <w:rPr>
          <w:rFonts w:ascii="Times New Roman" w:eastAsia="Calibri" w:hAnsi="Times New Roman" w:cs="Times New Roman"/>
          <w:color w:val="000000"/>
          <w:sz w:val="24"/>
          <w:szCs w:val="24"/>
        </w:rPr>
        <w:t>пунктом</w:t>
      </w:r>
      <w:r w:rsidRPr="00CC4B42">
        <w:rPr>
          <w:rFonts w:ascii="Times New Roman" w:eastAsia="Calibri" w:hAnsi="Times New Roman" w:cs="Times New Roman"/>
          <w:color w:val="000000"/>
          <w:sz w:val="24"/>
          <w:szCs w:val="24"/>
        </w:rPr>
        <w:t xml:space="preserve"> 3</w:t>
      </w:r>
      <w:r w:rsidRPr="00CC4B42">
        <w:rPr>
          <w:rFonts w:ascii="Times New Roman" w:eastAsia="Calibri" w:hAnsi="Times New Roman" w:cs="Times New Roman"/>
          <w:sz w:val="24"/>
          <w:szCs w:val="24"/>
        </w:rPr>
        <w:t xml:space="preserve"> настоящей статьи, с учетом мнения Совета муниципальных образований Московской области не ранее чем через два года со дня вступления в должность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случае, если Губернатором Московской области два и более раза вносились в </w:t>
      </w:r>
      <w:r w:rsidRPr="00CC4B42">
        <w:rPr>
          <w:rFonts w:ascii="Times New Roman" w:eastAsia="Times New Roman" w:hAnsi="Times New Roman" w:cs="Times New Roman"/>
          <w:kern w:val="2"/>
          <w:sz w:val="24"/>
          <w:szCs w:val="24"/>
          <w:lang w:eastAsia="ru-RU"/>
        </w:rPr>
        <w:t>Совет депутатов городского округа</w:t>
      </w:r>
      <w:r w:rsidRPr="00CC4B42">
        <w:rPr>
          <w:rFonts w:ascii="Times New Roman" w:eastAsia="Calibri" w:hAnsi="Times New Roman" w:cs="Times New Roman"/>
          <w:sz w:val="24"/>
          <w:szCs w:val="24"/>
        </w:rPr>
        <w:t xml:space="preserve"> и были отклонены </w:t>
      </w:r>
      <w:r w:rsidRPr="00CC4B42">
        <w:rPr>
          <w:rFonts w:ascii="Times New Roman" w:eastAsia="Times New Roman" w:hAnsi="Times New Roman" w:cs="Times New Roman"/>
          <w:kern w:val="2"/>
          <w:sz w:val="24"/>
          <w:szCs w:val="24"/>
          <w:lang w:eastAsia="ru-RU"/>
        </w:rPr>
        <w:t>Советом депутатов городского округа</w:t>
      </w:r>
      <w:r w:rsidRPr="00CC4B42">
        <w:rPr>
          <w:rFonts w:ascii="Times New Roman" w:eastAsia="Calibri" w:hAnsi="Times New Roman" w:cs="Times New Roman"/>
          <w:sz w:val="24"/>
          <w:szCs w:val="24"/>
        </w:rPr>
        <w:t xml:space="preserve"> инициативы об удалении Главы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xml:space="preserve"> в отставку.</w:t>
      </w:r>
    </w:p>
    <w:p w14:paraId="134BF8E4" w14:textId="64DDD2C6" w:rsidR="006733FC" w:rsidRPr="00CC4B42" w:rsidRDefault="006733FC" w:rsidP="004746F6">
      <w:pPr>
        <w:widowControl w:val="0"/>
        <w:numPr>
          <w:ilvl w:val="0"/>
          <w:numId w:val="29"/>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Глава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Calibri" w:hAnsi="Times New Roman" w:cs="Times New Roman"/>
          <w:sz w:val="24"/>
          <w:szCs w:val="24"/>
        </w:rPr>
        <w:t>, в отношении которого Губернатором Московской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155EA2E" w14:textId="2FA0232F" w:rsidR="00652C0D" w:rsidRPr="00CC4B42" w:rsidRDefault="00652C0D" w:rsidP="00884C5D">
      <w:pPr>
        <w:spacing w:after="0" w:line="240" w:lineRule="auto"/>
        <w:rPr>
          <w:rFonts w:ascii="Times New Roman" w:hAnsi="Times New Roman" w:cs="Times New Roman"/>
        </w:rPr>
      </w:pPr>
    </w:p>
    <w:p w14:paraId="72C89006" w14:textId="306228DA" w:rsidR="00AA4597" w:rsidRPr="00CC4B42" w:rsidRDefault="00AA4597" w:rsidP="006C27F3">
      <w:pPr>
        <w:pStyle w:val="2"/>
        <w:spacing w:before="0" w:line="240" w:lineRule="auto"/>
        <w:jc w:val="center"/>
        <w:rPr>
          <w:rFonts w:ascii="Times New Roman" w:eastAsia="Calibri" w:hAnsi="Times New Roman" w:cs="Times New Roman"/>
          <w:b/>
          <w:color w:val="000000" w:themeColor="text1"/>
          <w:sz w:val="28"/>
          <w:szCs w:val="28"/>
        </w:rPr>
      </w:pPr>
      <w:bookmarkStart w:id="40" w:name="_Toc242463581"/>
      <w:r w:rsidRPr="00CC4B42">
        <w:rPr>
          <w:rFonts w:ascii="Times New Roman" w:eastAsia="Cambria" w:hAnsi="Times New Roman" w:cs="Times New Roman"/>
          <w:b/>
          <w:color w:val="000000" w:themeColor="text1"/>
          <w:sz w:val="28"/>
          <w:szCs w:val="28"/>
        </w:rPr>
        <w:t>Статья 2</w:t>
      </w:r>
      <w:r w:rsidR="007F6CA8" w:rsidRPr="00CC4B42">
        <w:rPr>
          <w:rFonts w:ascii="Times New Roman" w:eastAsia="Cambria" w:hAnsi="Times New Roman" w:cs="Times New Roman"/>
          <w:b/>
          <w:color w:val="000000" w:themeColor="text1"/>
          <w:sz w:val="28"/>
          <w:szCs w:val="28"/>
        </w:rPr>
        <w:t>6</w:t>
      </w:r>
      <w:r w:rsidRPr="00CC4B42">
        <w:rPr>
          <w:rFonts w:ascii="Times New Roman" w:eastAsia="Cambria" w:hAnsi="Times New Roman" w:cs="Times New Roman"/>
          <w:b/>
          <w:color w:val="000000" w:themeColor="text1"/>
          <w:sz w:val="28"/>
          <w:szCs w:val="28"/>
        </w:rPr>
        <w:t xml:space="preserve">. Социальные гарантии Главы городского округа, депутатов Совета депутатов </w:t>
      </w:r>
      <w:r w:rsidRPr="00CC4B42">
        <w:rPr>
          <w:rFonts w:ascii="Times New Roman" w:eastAsia="Calibri" w:hAnsi="Times New Roman" w:cs="Times New Roman"/>
          <w:b/>
          <w:color w:val="000000" w:themeColor="text1"/>
          <w:sz w:val="28"/>
          <w:szCs w:val="28"/>
        </w:rPr>
        <w:t>городского округа, осуществляющих свои полномочия на постоянной основе.</w:t>
      </w:r>
      <w:bookmarkEnd w:id="40"/>
    </w:p>
    <w:p w14:paraId="1E913C52" w14:textId="77777777" w:rsidR="00AA4597" w:rsidRPr="00CC4B42" w:rsidRDefault="00AA4597"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4C3D22E" w14:textId="1D970363" w:rsidR="00AA4597" w:rsidRPr="00BF3CF9" w:rsidRDefault="00AA4597" w:rsidP="00A31A4B">
      <w:pPr>
        <w:pStyle w:val="a5"/>
        <w:widowControl w:val="0"/>
        <w:numPr>
          <w:ilvl w:val="2"/>
          <w:numId w:val="111"/>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Размер и условия оплаты труда Главы городского округа, депутатов Совета депутатов,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Московской области.</w:t>
      </w:r>
    </w:p>
    <w:p w14:paraId="3EC2920F" w14:textId="260821DA" w:rsidR="00AA4597" w:rsidRPr="00BF3CF9" w:rsidRDefault="00AA4597" w:rsidP="00A31A4B">
      <w:pPr>
        <w:pStyle w:val="a5"/>
        <w:widowControl w:val="0"/>
        <w:numPr>
          <w:ilvl w:val="2"/>
          <w:numId w:val="111"/>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Главе городского округа, депутату Совета депутатов</w:t>
      </w:r>
      <w:r w:rsidR="005E20B6" w:rsidRPr="00BF3CF9">
        <w:rPr>
          <w:rFonts w:ascii="Times New Roman" w:eastAsia="Times New Roman" w:hAnsi="Times New Roman" w:cs="Times New Roman"/>
          <w:kern w:val="2"/>
          <w:sz w:val="24"/>
          <w:szCs w:val="24"/>
          <w:lang w:eastAsia="ru-RU"/>
        </w:rPr>
        <w:t xml:space="preserve"> городского округа</w:t>
      </w:r>
      <w:r w:rsidRPr="00BF3CF9">
        <w:rPr>
          <w:rFonts w:ascii="Times New Roman" w:eastAsia="Times New Roman" w:hAnsi="Times New Roman" w:cs="Times New Roman"/>
          <w:kern w:val="2"/>
          <w:sz w:val="24"/>
          <w:szCs w:val="24"/>
          <w:lang w:eastAsia="ru-RU"/>
        </w:rPr>
        <w:t>, осуществляющему свои полномочия на постоянной основе, в связи с осуществлением их полномочий в случаях и порядке, предусмотренных настоящим Уставом, иными нормативными правовыми актами муниципального образования, гарантируются:</w:t>
      </w:r>
    </w:p>
    <w:p w14:paraId="496A1820" w14:textId="4895F05E" w:rsidR="00AA4597" w:rsidRPr="00CC4B42" w:rsidRDefault="00AA4597" w:rsidP="00A31A4B">
      <w:pPr>
        <w:pStyle w:val="a5"/>
        <w:widowControl w:val="0"/>
        <w:numPr>
          <w:ilvl w:val="0"/>
          <w:numId w:val="105"/>
        </w:numPr>
        <w:tabs>
          <w:tab w:val="left" w:pos="851"/>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предоставление ежегодного дополнительного оплачиваемого отпуска;</w:t>
      </w:r>
    </w:p>
    <w:p w14:paraId="062C52D4" w14:textId="0E1A2E80" w:rsidR="00AA4597" w:rsidRPr="00CC4B42" w:rsidRDefault="00AA4597" w:rsidP="00A31A4B">
      <w:pPr>
        <w:pStyle w:val="a5"/>
        <w:widowControl w:val="0"/>
        <w:numPr>
          <w:ilvl w:val="0"/>
          <w:numId w:val="105"/>
        </w:numPr>
        <w:tabs>
          <w:tab w:val="left" w:pos="851"/>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ежегодная дополнительная денежная выплата к ежегодному оплачиваемому отпуску.</w:t>
      </w:r>
    </w:p>
    <w:p w14:paraId="6D724244" w14:textId="1846B3F2" w:rsidR="00AA4597" w:rsidRPr="00BF3CF9" w:rsidRDefault="00AA4597" w:rsidP="00A31A4B">
      <w:pPr>
        <w:pStyle w:val="a5"/>
        <w:widowControl w:val="0"/>
        <w:numPr>
          <w:ilvl w:val="2"/>
          <w:numId w:val="111"/>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 xml:space="preserve">Глава городского округа,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sidRPr="00BF3CF9">
        <w:rPr>
          <w:rFonts w:ascii="Times New Roman" w:eastAsia="Times New Roman" w:hAnsi="Times New Roman" w:cs="Times New Roman"/>
          <w:sz w:val="24"/>
          <w:szCs w:val="24"/>
          <w:lang w:eastAsia="ru-RU"/>
        </w:rPr>
        <w:t xml:space="preserve">Московской </w:t>
      </w:r>
      <w:proofErr w:type="gramStart"/>
      <w:r w:rsidRPr="00BF3CF9">
        <w:rPr>
          <w:rFonts w:ascii="Times New Roman" w:eastAsia="Times New Roman" w:hAnsi="Times New Roman" w:cs="Times New Roman"/>
          <w:sz w:val="24"/>
          <w:szCs w:val="24"/>
          <w:lang w:eastAsia="ru-RU"/>
        </w:rPr>
        <w:t>области  от</w:t>
      </w:r>
      <w:proofErr w:type="gramEnd"/>
      <w:r w:rsidRPr="00BF3CF9">
        <w:rPr>
          <w:rFonts w:ascii="Times New Roman" w:eastAsia="Times New Roman" w:hAnsi="Times New Roman" w:cs="Times New Roman"/>
          <w:sz w:val="24"/>
          <w:szCs w:val="24"/>
          <w:lang w:eastAsia="ru-RU"/>
        </w:rPr>
        <w:t xml:space="preserve"> 11.11.2002 № 118/2002-ОЗ «О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p>
    <w:p w14:paraId="66D08A34" w14:textId="5551050C" w:rsidR="00BF3CF9" w:rsidRDefault="00AA4597" w:rsidP="00A31A4B">
      <w:pPr>
        <w:pStyle w:val="a5"/>
        <w:widowControl w:val="0"/>
        <w:numPr>
          <w:ilvl w:val="2"/>
          <w:numId w:val="111"/>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Главе городского округа, депутату Совета депутатов</w:t>
      </w:r>
      <w:r w:rsidR="005E20B6" w:rsidRPr="00BF3CF9">
        <w:rPr>
          <w:rFonts w:ascii="Times New Roman" w:eastAsia="Times New Roman" w:hAnsi="Times New Roman" w:cs="Times New Roman"/>
          <w:kern w:val="2"/>
          <w:sz w:val="24"/>
          <w:szCs w:val="24"/>
          <w:lang w:eastAsia="ru-RU"/>
        </w:rPr>
        <w:t xml:space="preserve"> городского округа</w:t>
      </w:r>
      <w:r w:rsidRPr="00BF3CF9">
        <w:rPr>
          <w:rFonts w:ascii="Times New Roman" w:eastAsia="Times New Roman" w:hAnsi="Times New Roman" w:cs="Times New Roman"/>
          <w:kern w:val="2"/>
          <w:sz w:val="24"/>
          <w:szCs w:val="24"/>
          <w:lang w:eastAsia="ru-RU"/>
        </w:rPr>
        <w:t xml:space="preserve">, </w:t>
      </w:r>
      <w:r w:rsidRPr="00BF3CF9">
        <w:rPr>
          <w:rFonts w:ascii="Times New Roman" w:eastAsia="Times New Roman" w:hAnsi="Times New Roman" w:cs="Times New Roman"/>
          <w:kern w:val="2"/>
          <w:sz w:val="24"/>
          <w:szCs w:val="24"/>
          <w:lang w:eastAsia="ru-RU"/>
        </w:rPr>
        <w:lastRenderedPageBreak/>
        <w:t>осуществляющему свои полномочия на постоянной основе, в случаях и порядке, предусмотренных настоящим Уставом, иными нормативными правовыми актами муниципального образования, предоставля</w:t>
      </w:r>
      <w:r w:rsidR="005E20B6" w:rsidRPr="00BF3CF9">
        <w:rPr>
          <w:rFonts w:ascii="Times New Roman" w:eastAsia="Times New Roman" w:hAnsi="Times New Roman" w:cs="Times New Roman"/>
          <w:kern w:val="2"/>
          <w:sz w:val="24"/>
          <w:szCs w:val="24"/>
          <w:lang w:eastAsia="ru-RU"/>
        </w:rPr>
        <w:t>ет</w:t>
      </w:r>
      <w:r w:rsidRPr="00BF3CF9">
        <w:rPr>
          <w:rFonts w:ascii="Times New Roman" w:eastAsia="Times New Roman" w:hAnsi="Times New Roman" w:cs="Times New Roman"/>
          <w:kern w:val="2"/>
          <w:sz w:val="24"/>
          <w:szCs w:val="24"/>
          <w:lang w:eastAsia="ru-RU"/>
        </w:rPr>
        <w:t>ся</w:t>
      </w:r>
      <w:r w:rsidR="005E20B6" w:rsidRPr="00BF3CF9">
        <w:rPr>
          <w:rFonts w:ascii="Times New Roman" w:eastAsia="Times New Roman" w:hAnsi="Times New Roman" w:cs="Times New Roman"/>
          <w:kern w:val="2"/>
          <w:sz w:val="24"/>
          <w:szCs w:val="24"/>
          <w:lang w:eastAsia="ru-RU"/>
        </w:rPr>
        <w:t xml:space="preserve"> </w:t>
      </w:r>
      <w:r w:rsidRPr="00BF3CF9">
        <w:rPr>
          <w:rFonts w:ascii="Times New Roman" w:eastAsia="Times New Roman" w:hAnsi="Times New Roman" w:cs="Times New Roman"/>
          <w:kern w:val="2"/>
          <w:sz w:val="24"/>
          <w:szCs w:val="24"/>
          <w:lang w:eastAsia="ru-RU"/>
        </w:rPr>
        <w:t>возможность повышен</w:t>
      </w:r>
      <w:r w:rsidR="005E20B6" w:rsidRPr="00BF3CF9">
        <w:rPr>
          <w:rFonts w:ascii="Times New Roman" w:eastAsia="Times New Roman" w:hAnsi="Times New Roman" w:cs="Times New Roman"/>
          <w:kern w:val="2"/>
          <w:sz w:val="24"/>
          <w:szCs w:val="24"/>
          <w:lang w:eastAsia="ru-RU"/>
        </w:rPr>
        <w:t>ия квалификации, переподготовки.</w:t>
      </w:r>
    </w:p>
    <w:p w14:paraId="3ADA7D75" w14:textId="746D0BE4" w:rsidR="00AA4597" w:rsidRPr="00BF3CF9" w:rsidRDefault="00AA4597" w:rsidP="00A31A4B">
      <w:pPr>
        <w:pStyle w:val="a5"/>
        <w:widowControl w:val="0"/>
        <w:numPr>
          <w:ilvl w:val="2"/>
          <w:numId w:val="111"/>
        </w:numPr>
        <w:spacing w:after="0" w:line="240" w:lineRule="auto"/>
        <w:ind w:left="0" w:firstLine="709"/>
        <w:jc w:val="both"/>
        <w:rPr>
          <w:rFonts w:ascii="Times New Roman" w:eastAsia="Times New Roman" w:hAnsi="Times New Roman" w:cs="Times New Roman"/>
          <w:kern w:val="2"/>
          <w:sz w:val="24"/>
          <w:szCs w:val="24"/>
          <w:lang w:eastAsia="ru-RU"/>
        </w:rPr>
      </w:pPr>
      <w:r w:rsidRPr="00BF3CF9">
        <w:rPr>
          <w:rFonts w:ascii="Times New Roman" w:eastAsia="Times New Roman" w:hAnsi="Times New Roman" w:cs="Times New Roman"/>
          <w:kern w:val="2"/>
          <w:sz w:val="24"/>
          <w:szCs w:val="24"/>
          <w:lang w:eastAsia="ru-RU"/>
        </w:rPr>
        <w:t>Расходы, связанные с гарантиями осуществления полномочий Главой городского округа, депутатом Совета депутатов финансируются за счет средств местного бюджета и не учитываются при формировании межбюджетных трансфертов из других бюджетов.</w:t>
      </w:r>
    </w:p>
    <w:p w14:paraId="6B0BBFF4" w14:textId="77777777" w:rsidR="00AA4597" w:rsidRPr="00CC4B42" w:rsidRDefault="00AA4597" w:rsidP="00884C5D">
      <w:pPr>
        <w:widowControl w:val="0"/>
        <w:spacing w:after="0" w:line="240" w:lineRule="auto"/>
        <w:ind w:firstLine="567"/>
        <w:jc w:val="center"/>
        <w:rPr>
          <w:rFonts w:ascii="Times New Roman" w:eastAsia="Times New Roman" w:hAnsi="Times New Roman" w:cs="Times New Roman"/>
          <w:b/>
          <w:kern w:val="2"/>
          <w:sz w:val="24"/>
          <w:szCs w:val="24"/>
          <w:lang w:eastAsia="ru-RU"/>
        </w:rPr>
      </w:pPr>
    </w:p>
    <w:p w14:paraId="57C4A429" w14:textId="3570C1CC" w:rsidR="00936822" w:rsidRPr="00CC4B42" w:rsidRDefault="00936822" w:rsidP="006C27F3">
      <w:pPr>
        <w:pStyle w:val="2"/>
        <w:spacing w:before="0" w:line="240" w:lineRule="auto"/>
        <w:jc w:val="center"/>
        <w:rPr>
          <w:rFonts w:ascii="Times New Roman" w:eastAsia="Cambria" w:hAnsi="Times New Roman" w:cs="Times New Roman"/>
          <w:b/>
          <w:sz w:val="28"/>
          <w:szCs w:val="28"/>
        </w:rPr>
      </w:pPr>
      <w:bookmarkStart w:id="41" w:name="_Toc242463582"/>
      <w:r w:rsidRPr="00CC4B42">
        <w:rPr>
          <w:rFonts w:ascii="Times New Roman" w:eastAsia="Cambria" w:hAnsi="Times New Roman" w:cs="Times New Roman"/>
          <w:b/>
          <w:color w:val="000000" w:themeColor="text1"/>
          <w:sz w:val="28"/>
          <w:szCs w:val="28"/>
        </w:rPr>
        <w:t>Статья 2</w:t>
      </w:r>
      <w:r w:rsidR="007F6CA8" w:rsidRPr="00CC4B42">
        <w:rPr>
          <w:rFonts w:ascii="Times New Roman" w:eastAsia="Cambria" w:hAnsi="Times New Roman" w:cs="Times New Roman"/>
          <w:b/>
          <w:color w:val="000000" w:themeColor="text1"/>
          <w:sz w:val="28"/>
          <w:szCs w:val="28"/>
        </w:rPr>
        <w:t>7</w:t>
      </w:r>
      <w:r w:rsidRPr="00CC4B42">
        <w:rPr>
          <w:rFonts w:ascii="Times New Roman" w:eastAsia="Cambria" w:hAnsi="Times New Roman" w:cs="Times New Roman"/>
          <w:b/>
          <w:color w:val="000000" w:themeColor="text1"/>
          <w:sz w:val="28"/>
          <w:szCs w:val="28"/>
        </w:rPr>
        <w:t>. Администрация городского округа</w:t>
      </w:r>
      <w:bookmarkEnd w:id="41"/>
    </w:p>
    <w:p w14:paraId="3458F230" w14:textId="77777777" w:rsidR="00936822" w:rsidRPr="00CC4B42" w:rsidRDefault="00936822"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534FE11F" w14:textId="23371299"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Администрация городского округа является исполнительно-распорядительным </w:t>
      </w:r>
      <w:proofErr w:type="gramStart"/>
      <w:r w:rsidRPr="00CC4B42">
        <w:rPr>
          <w:rFonts w:ascii="Times New Roman" w:eastAsia="Calibri" w:hAnsi="Times New Roman" w:cs="Times New Roman"/>
          <w:sz w:val="24"/>
          <w:szCs w:val="24"/>
        </w:rPr>
        <w:t>органом  городского</w:t>
      </w:r>
      <w:proofErr w:type="gramEnd"/>
      <w:r w:rsidRPr="00CC4B42">
        <w:rPr>
          <w:rFonts w:ascii="Times New Roman" w:eastAsia="Calibri" w:hAnsi="Times New Roman" w:cs="Times New Roman"/>
          <w:sz w:val="24"/>
          <w:szCs w:val="24"/>
        </w:rPr>
        <w:t xml:space="preserve"> округа и наделяется настоящим Уставом городского округа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14:paraId="3A7C3941" w14:textId="77777777"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Администрация городского округа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14:paraId="4AAD4808" w14:textId="77777777"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Администрацией городского округа руководит Глава городского округа на принципах единоначалия.</w:t>
      </w:r>
    </w:p>
    <w:p w14:paraId="4DA8D067" w14:textId="77777777"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Структура администрации городского округа утверждается Советом депутатов городского округа по представлению Главы городского округа.</w:t>
      </w:r>
    </w:p>
    <w:p w14:paraId="604FDE0D" w14:textId="580E63DF"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В целях наиболее эффективного решения задач в интересах населения, проживающего на соответствующей территории, в структуре Администрации городского округа в соответствии с критериями, установленными законом Московской области, могут быть сформированы территориальные органы Администрации городского округа.</w:t>
      </w:r>
    </w:p>
    <w:p w14:paraId="7306825E" w14:textId="33C3F7A6"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При наличии в структуре Администрации городского округа территориальных органов Администрации городского округа расходы на обеспечение деятельности территориальных органов Администрации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14:paraId="5BC454B2" w14:textId="2A8B7FEF"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В структуре Администрации городского округа могут быть сформированы отраслевые (функциональные) органы Администрации городского округа.</w:t>
      </w:r>
    </w:p>
    <w:p w14:paraId="15F216F2" w14:textId="77777777"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Основаниями для государственной регистрации органов Администрации городского округа в качестве юридических лиц являются решение Совета депутатов городского округа об учреждении соответствующего органа в форме муниципального казенного учреждения и утверждение положения о нем Советом депутатов городского округа по представлению Главы городского округа.  </w:t>
      </w:r>
    </w:p>
    <w:p w14:paraId="0366F312" w14:textId="15B4336E"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Функции и полномочия органов Администрации городского округа, являющихся юридическими лицами, а также организация и порядок их деятельности определяются Положениями об этих органах, утверждаемыми Советом депутатов городского округа по представлению Главы городского округа.</w:t>
      </w:r>
    </w:p>
    <w:p w14:paraId="1F87B303" w14:textId="77777777" w:rsidR="00936822" w:rsidRPr="00CC4B42" w:rsidRDefault="00936822" w:rsidP="004746F6">
      <w:pPr>
        <w:numPr>
          <w:ilvl w:val="0"/>
          <w:numId w:val="34"/>
        </w:numPr>
        <w:tabs>
          <w:tab w:val="left" w:pos="1134"/>
        </w:tabs>
        <w:spacing w:after="0" w:line="240" w:lineRule="auto"/>
        <w:ind w:left="0" w:firstLine="709"/>
        <w:contextualSpacing/>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Функции и полномочия органов Администрации городского округа, не наделяемых правами юридического лица, а также организация и порядок их деятельности определяются Положениями, утверждаемыми Главой городского округа.</w:t>
      </w:r>
    </w:p>
    <w:p w14:paraId="0978787D" w14:textId="77777777" w:rsidR="00936822" w:rsidRPr="00CC4B42" w:rsidRDefault="00936822" w:rsidP="004746F6">
      <w:pPr>
        <w:widowControl w:val="0"/>
        <w:numPr>
          <w:ilvl w:val="0"/>
          <w:numId w:val="34"/>
        </w:numPr>
        <w:tabs>
          <w:tab w:val="left" w:pos="1134"/>
        </w:tabs>
        <w:spacing w:after="0" w:line="240" w:lineRule="auto"/>
        <w:ind w:left="0" w:firstLine="709"/>
        <w:contextualSpacing/>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Сотрудники Администрации городского округа, замещающие должности муниципальной службы, составляют аппарат Администрации городского округа.</w:t>
      </w:r>
    </w:p>
    <w:p w14:paraId="2D729326" w14:textId="05022187" w:rsidR="00AE05FA" w:rsidRDefault="00AE05FA">
      <w:pPr>
        <w:spacing w:after="0" w:line="240" w:lineRule="auto"/>
        <w:rPr>
          <w:rFonts w:ascii="Times New Roman" w:hAnsi="Times New Roman" w:cs="Times New Roman"/>
        </w:rPr>
      </w:pPr>
      <w:r>
        <w:rPr>
          <w:rFonts w:ascii="Times New Roman" w:hAnsi="Times New Roman" w:cs="Times New Roman"/>
        </w:rPr>
        <w:br w:type="page"/>
      </w:r>
    </w:p>
    <w:p w14:paraId="605CF651" w14:textId="0F912A74" w:rsidR="000A6DEE" w:rsidRPr="00CC4B42" w:rsidRDefault="000A6DEE" w:rsidP="006756A9">
      <w:pPr>
        <w:pStyle w:val="2"/>
        <w:spacing w:before="0" w:line="240" w:lineRule="auto"/>
        <w:jc w:val="center"/>
        <w:rPr>
          <w:rFonts w:ascii="Times New Roman" w:hAnsi="Times New Roman" w:cs="Times New Roman"/>
          <w:b/>
          <w:color w:val="000000" w:themeColor="text1"/>
          <w:sz w:val="28"/>
          <w:szCs w:val="28"/>
        </w:rPr>
      </w:pPr>
      <w:bookmarkStart w:id="42" w:name="_Toc242463583"/>
      <w:r w:rsidRPr="00CC4B42">
        <w:rPr>
          <w:rFonts w:ascii="Times New Roman" w:hAnsi="Times New Roman" w:cs="Times New Roman"/>
          <w:b/>
          <w:color w:val="000000" w:themeColor="text1"/>
          <w:sz w:val="28"/>
          <w:szCs w:val="28"/>
        </w:rPr>
        <w:lastRenderedPageBreak/>
        <w:t>Статья 2</w:t>
      </w:r>
      <w:r w:rsidR="007F6CA8" w:rsidRPr="00CC4B42">
        <w:rPr>
          <w:rFonts w:ascii="Times New Roman" w:hAnsi="Times New Roman" w:cs="Times New Roman"/>
          <w:b/>
          <w:color w:val="000000" w:themeColor="text1"/>
          <w:sz w:val="28"/>
          <w:szCs w:val="28"/>
        </w:rPr>
        <w:t>8</w:t>
      </w:r>
      <w:r w:rsidRPr="00CC4B42">
        <w:rPr>
          <w:rFonts w:ascii="Times New Roman" w:hAnsi="Times New Roman" w:cs="Times New Roman"/>
          <w:b/>
          <w:color w:val="000000" w:themeColor="text1"/>
          <w:sz w:val="28"/>
          <w:szCs w:val="28"/>
        </w:rPr>
        <w:t>. Полномочия Администрация городского округа</w:t>
      </w:r>
      <w:bookmarkEnd w:id="42"/>
    </w:p>
    <w:p w14:paraId="4F5AD229" w14:textId="7C9FB658" w:rsidR="00795497" w:rsidRPr="00CC4B42" w:rsidRDefault="00795497" w:rsidP="00884C5D">
      <w:pPr>
        <w:spacing w:after="0" w:line="240" w:lineRule="auto"/>
        <w:rPr>
          <w:rFonts w:ascii="Times New Roman" w:hAnsi="Times New Roman" w:cs="Times New Roman"/>
        </w:rPr>
      </w:pPr>
    </w:p>
    <w:p w14:paraId="6F3DB68A" w14:textId="462F6FD9" w:rsidR="00795497" w:rsidRPr="00CC4B42" w:rsidRDefault="000A6DEE"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1</w:t>
      </w:r>
      <w:r w:rsidR="00795497" w:rsidRPr="00CC4B42">
        <w:rPr>
          <w:rFonts w:ascii="Times New Roman" w:eastAsia="Times New Roman" w:hAnsi="Times New Roman" w:cs="Times New Roman"/>
          <w:kern w:val="2"/>
          <w:sz w:val="24"/>
          <w:szCs w:val="24"/>
          <w:lang w:eastAsia="ru-RU"/>
        </w:rPr>
        <w:t>. К</w:t>
      </w:r>
      <w:r w:rsidR="0072709B" w:rsidRPr="00CC4B42">
        <w:rPr>
          <w:rFonts w:ascii="Times New Roman" w:eastAsia="Times New Roman" w:hAnsi="Times New Roman" w:cs="Times New Roman"/>
          <w:kern w:val="2"/>
          <w:sz w:val="24"/>
          <w:szCs w:val="24"/>
          <w:lang w:eastAsia="ru-RU"/>
        </w:rPr>
        <w:t xml:space="preserve"> компетенции А</w:t>
      </w:r>
      <w:r w:rsidR="00795497" w:rsidRPr="00CC4B42">
        <w:rPr>
          <w:rFonts w:ascii="Times New Roman" w:eastAsia="Times New Roman" w:hAnsi="Times New Roman" w:cs="Times New Roman"/>
          <w:kern w:val="2"/>
          <w:sz w:val="24"/>
          <w:szCs w:val="24"/>
          <w:lang w:eastAsia="ru-RU"/>
        </w:rPr>
        <w:t>дминистрации городского округа относится:</w:t>
      </w:r>
    </w:p>
    <w:p w14:paraId="2D90B03D" w14:textId="3B1C3BF5" w:rsidR="00795497" w:rsidRPr="00CC4B42" w:rsidRDefault="00795497"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осуществление исполнения полномочий органов местного самоуправления городского округа по решению вопросов местного значения в соответствии с федеральными законами, решениями Совета депутатов городского округа, по</w:t>
      </w:r>
      <w:r w:rsidR="000A6DEE" w:rsidRPr="00CC4B42">
        <w:rPr>
          <w:rFonts w:ascii="Times New Roman" w:eastAsia="Times New Roman" w:hAnsi="Times New Roman" w:cs="Times New Roman"/>
          <w:kern w:val="2"/>
          <w:sz w:val="24"/>
          <w:szCs w:val="24"/>
          <w:lang w:eastAsia="ru-RU"/>
        </w:rPr>
        <w:t>становлениями и распоряжениями Г</w:t>
      </w:r>
      <w:r w:rsidRPr="00CC4B42">
        <w:rPr>
          <w:rFonts w:ascii="Times New Roman" w:eastAsia="Times New Roman" w:hAnsi="Times New Roman" w:cs="Times New Roman"/>
          <w:kern w:val="2"/>
          <w:sz w:val="24"/>
          <w:szCs w:val="24"/>
          <w:lang w:eastAsia="ru-RU"/>
        </w:rPr>
        <w:t>лавы городского округа;</w:t>
      </w:r>
    </w:p>
    <w:p w14:paraId="223F56A1" w14:textId="77777777" w:rsidR="00A0338C" w:rsidRPr="00CC4B42" w:rsidRDefault="00795497"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осуществление исполнения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1C655D67" w14:textId="72EB261E" w:rsidR="00795497" w:rsidRPr="00CC4B42" w:rsidRDefault="00795497"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осуществление разработки муниципальных правовых актов;</w:t>
      </w:r>
    </w:p>
    <w:p w14:paraId="655F9CCF" w14:textId="77777777" w:rsidR="005C7E4D" w:rsidRPr="00CC4B42" w:rsidRDefault="005C7E4D"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разработка бюджета городского округа и обеспечение его исполнения;</w:t>
      </w:r>
    </w:p>
    <w:p w14:paraId="200FA185" w14:textId="6817C160" w:rsidR="005C7E4D" w:rsidRPr="00CC4B42" w:rsidRDefault="005C7E4D"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осуществление </w:t>
      </w:r>
      <w:r w:rsidR="0072709B" w:rsidRPr="00CC4B42">
        <w:rPr>
          <w:rFonts w:ascii="Times New Roman" w:hAnsi="Times New Roman" w:cs="Times New Roman"/>
          <w:sz w:val="24"/>
          <w:szCs w:val="24"/>
        </w:rPr>
        <w:t xml:space="preserve">внутреннего </w:t>
      </w:r>
      <w:r w:rsidRPr="00CC4B42">
        <w:rPr>
          <w:rFonts w:ascii="Times New Roman" w:hAnsi="Times New Roman" w:cs="Times New Roman"/>
          <w:sz w:val="24"/>
          <w:szCs w:val="24"/>
        </w:rPr>
        <w:t xml:space="preserve">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r:id="rId12" w:history="1">
        <w:r w:rsidRPr="00CC4B42">
          <w:rPr>
            <w:rStyle w:val="a3"/>
            <w:rFonts w:ascii="Times New Roman" w:hAnsi="Times New Roman" w:cs="Times New Roman"/>
            <w:sz w:val="24"/>
            <w:szCs w:val="24"/>
          </w:rPr>
          <w:t>кодексом</w:t>
        </w:r>
      </w:hyperlink>
      <w:r w:rsidRPr="00CC4B42">
        <w:rPr>
          <w:rFonts w:ascii="Times New Roman" w:hAnsi="Times New Roman" w:cs="Times New Roman"/>
          <w:sz w:val="24"/>
          <w:szCs w:val="24"/>
        </w:rPr>
        <w:t xml:space="preserve"> Российской Федерации;</w:t>
      </w:r>
    </w:p>
    <w:p w14:paraId="54941E50" w14:textId="6DD3A6CB" w:rsidR="0038107C" w:rsidRPr="00CC4B42" w:rsidRDefault="0038107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r:id="rId13" w:history="1">
        <w:r w:rsidRPr="00CC4B42">
          <w:rPr>
            <w:rFonts w:ascii="Times New Roman" w:hAnsi="Times New Roman" w:cs="Times New Roman"/>
            <w:color w:val="0000FF"/>
            <w:sz w:val="24"/>
            <w:szCs w:val="24"/>
          </w:rPr>
          <w:t>законом</w:t>
        </w:r>
      </w:hyperlink>
      <w:r w:rsidRPr="00CC4B42">
        <w:rPr>
          <w:rFonts w:ascii="Times New Roman" w:hAnsi="Times New Roman" w:cs="Times New Roman"/>
          <w:sz w:val="24"/>
          <w:szCs w:val="24"/>
        </w:rPr>
        <w:t xml:space="preserve"> от 21</w:t>
      </w:r>
      <w:r w:rsidR="006756A9" w:rsidRPr="00CC4B42">
        <w:rPr>
          <w:rFonts w:ascii="Times New Roman" w:hAnsi="Times New Roman" w:cs="Times New Roman"/>
          <w:sz w:val="24"/>
          <w:szCs w:val="24"/>
        </w:rPr>
        <w:t>.11.</w:t>
      </w:r>
      <w:r w:rsidRPr="00CC4B42">
        <w:rPr>
          <w:rFonts w:ascii="Times New Roman" w:hAnsi="Times New Roman" w:cs="Times New Roman"/>
          <w:sz w:val="24"/>
          <w:szCs w:val="24"/>
        </w:rPr>
        <w:t>2011</w:t>
      </w:r>
      <w:r w:rsidR="006756A9" w:rsidRPr="00CC4B42">
        <w:rPr>
          <w:rFonts w:ascii="Times New Roman" w:hAnsi="Times New Roman" w:cs="Times New Roman"/>
          <w:sz w:val="24"/>
          <w:szCs w:val="24"/>
        </w:rPr>
        <w:t xml:space="preserve"> №</w:t>
      </w:r>
      <w:r w:rsidRPr="00CC4B42">
        <w:rPr>
          <w:rFonts w:ascii="Times New Roman" w:hAnsi="Times New Roman" w:cs="Times New Roman"/>
          <w:sz w:val="24"/>
          <w:szCs w:val="24"/>
        </w:rPr>
        <w:t xml:space="preserve"> 323-ФЗ </w:t>
      </w:r>
      <w:r w:rsidR="006756A9" w:rsidRPr="00CC4B42">
        <w:rPr>
          <w:rFonts w:ascii="Times New Roman" w:hAnsi="Times New Roman" w:cs="Times New Roman"/>
          <w:sz w:val="24"/>
          <w:szCs w:val="24"/>
        </w:rPr>
        <w:t>«</w:t>
      </w:r>
      <w:r w:rsidRPr="00CC4B42">
        <w:rPr>
          <w:rFonts w:ascii="Times New Roman" w:hAnsi="Times New Roman" w:cs="Times New Roman"/>
          <w:sz w:val="24"/>
          <w:szCs w:val="24"/>
        </w:rPr>
        <w:t>Об основах охраны здоровья граждан в Российской Федерации</w:t>
      </w:r>
      <w:r w:rsidR="006756A9" w:rsidRPr="00CC4B42">
        <w:rPr>
          <w:rFonts w:ascii="Times New Roman" w:hAnsi="Times New Roman" w:cs="Times New Roman"/>
          <w:sz w:val="24"/>
          <w:szCs w:val="24"/>
        </w:rPr>
        <w:t>»</w:t>
      </w:r>
      <w:r w:rsidRPr="00CC4B42">
        <w:rPr>
          <w:rFonts w:ascii="Times New Roman" w:hAnsi="Times New Roman" w:cs="Times New Roman"/>
          <w:sz w:val="24"/>
          <w:szCs w:val="24"/>
        </w:rPr>
        <w:t>,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61B318BD" w14:textId="77777777" w:rsidR="0038107C" w:rsidRPr="00CC4B42" w:rsidRDefault="0038107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организационное и материально-техническое обеспечение подготовки и проведения муниципальных выборов, местного референдума;</w:t>
      </w:r>
    </w:p>
    <w:p w14:paraId="164B6DBE" w14:textId="77777777" w:rsidR="003D733E" w:rsidRPr="00CC4B42" w:rsidRDefault="003D733E"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координация деятельности муниципальных учреждений;</w:t>
      </w:r>
    </w:p>
    <w:p w14:paraId="62F9D63A" w14:textId="77777777" w:rsidR="003D733E" w:rsidRPr="00CC4B42" w:rsidRDefault="003D733E"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осуществление финансового обеспечения деятельности муниципальных казенных учреждений;</w:t>
      </w:r>
    </w:p>
    <w:p w14:paraId="4056D0CC" w14:textId="77777777" w:rsidR="003D733E" w:rsidRPr="00CC4B42" w:rsidRDefault="003D733E"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14:paraId="5D94E911" w14:textId="77777777" w:rsidR="003D733E" w:rsidRPr="00CC4B42" w:rsidRDefault="003D733E"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обеспечение условий для развития на территории городского округа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городского округа;</w:t>
      </w:r>
    </w:p>
    <w:p w14:paraId="34BE0B8A" w14:textId="77777777" w:rsidR="003D733E" w:rsidRPr="00CC4B42" w:rsidRDefault="003D733E"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5D160C3F" w14:textId="77777777" w:rsidR="003D733E" w:rsidRPr="00CC4B42" w:rsidRDefault="003D733E"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lastRenderedPageBreak/>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14:paraId="52D0D31C" w14:textId="77777777" w:rsidR="003D733E" w:rsidRPr="00CC4B42" w:rsidRDefault="003D733E"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14:paraId="303FC8E4" w14:textId="77777777" w:rsidR="003D733E" w:rsidRPr="00CC4B42" w:rsidRDefault="003D733E"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14:paraId="74ED87B9" w14:textId="77777777" w:rsidR="00AB2F16" w:rsidRPr="00CC4B42" w:rsidRDefault="00AB2F16"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14:paraId="194D8E64" w14:textId="77777777" w:rsidR="00AB2F16" w:rsidRPr="00CC4B42" w:rsidRDefault="00AB2F16"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создание музеев городского округа;</w:t>
      </w:r>
    </w:p>
    <w:p w14:paraId="31E0C419" w14:textId="6E2864A9" w:rsidR="003D733E" w:rsidRPr="00CC4B42" w:rsidRDefault="00AB2F16"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создание условий для развития туризма;</w:t>
      </w:r>
    </w:p>
    <w:p w14:paraId="606F3298" w14:textId="77777777" w:rsidR="00AB2F16" w:rsidRPr="00CC4B42" w:rsidRDefault="00AB2F16"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содержание мест захоронения;</w:t>
      </w:r>
    </w:p>
    <w:p w14:paraId="24F4CBBC" w14:textId="76F2CF48" w:rsidR="00AB2F16" w:rsidRPr="00CC4B42" w:rsidRDefault="00AB2F16"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ритуальных услуг</w:t>
      </w:r>
      <w:r w:rsidR="00393A14" w:rsidRPr="00CC4B42">
        <w:rPr>
          <w:rFonts w:ascii="Times New Roman" w:hAnsi="Times New Roman" w:cs="Times New Roman"/>
          <w:sz w:val="24"/>
          <w:szCs w:val="24"/>
        </w:rPr>
        <w:t>;</w:t>
      </w:r>
    </w:p>
    <w:p w14:paraId="5BFB4CE3" w14:textId="77777777" w:rsidR="00393A14" w:rsidRPr="00CC4B42" w:rsidRDefault="00393A1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14" w:history="1">
        <w:r w:rsidRPr="00CC4B42">
          <w:rPr>
            <w:rFonts w:ascii="Times New Roman" w:hAnsi="Times New Roman" w:cs="Times New Roman"/>
            <w:color w:val="0000FF"/>
            <w:sz w:val="24"/>
            <w:szCs w:val="24"/>
          </w:rPr>
          <w:t>кодексом</w:t>
        </w:r>
      </w:hyperlink>
      <w:r w:rsidRPr="00CC4B42">
        <w:rPr>
          <w:rFonts w:ascii="Times New Roman" w:hAnsi="Times New Roman" w:cs="Times New Roman"/>
          <w:sz w:val="24"/>
          <w:szCs w:val="24"/>
        </w:rP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принятие решений о резервировании земель и об изъятии земельных участков в границах городского округа для муниципальных нужд, осуществление в случаях, предусмотренных Градостроительным </w:t>
      </w:r>
      <w:hyperlink r:id="rId15" w:history="1">
        <w:r w:rsidRPr="00CC4B42">
          <w:rPr>
            <w:rFonts w:ascii="Times New Roman" w:hAnsi="Times New Roman" w:cs="Times New Roman"/>
            <w:color w:val="0000FF"/>
            <w:sz w:val="24"/>
            <w:szCs w:val="24"/>
          </w:rPr>
          <w:t>кодексом</w:t>
        </w:r>
      </w:hyperlink>
      <w:r w:rsidRPr="00CC4B42">
        <w:rPr>
          <w:rFonts w:ascii="Times New Roman" w:hAnsi="Times New Roman" w:cs="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6" w:history="1">
        <w:r w:rsidRPr="00CC4B42">
          <w:rPr>
            <w:rFonts w:ascii="Times New Roman" w:hAnsi="Times New Roman" w:cs="Times New Roman"/>
            <w:color w:val="0000FF"/>
            <w:sz w:val="24"/>
            <w:szCs w:val="24"/>
          </w:rPr>
          <w:t>кодексом</w:t>
        </w:r>
      </w:hyperlink>
      <w:r w:rsidRPr="00CC4B42">
        <w:rPr>
          <w:rFonts w:ascii="Times New Roman" w:hAnsi="Times New Roman" w:cs="Times New Roman"/>
          <w:sz w:val="24"/>
          <w:szCs w:val="24"/>
        </w:rP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w:t>
      </w:r>
      <w:r w:rsidRPr="00CC4B42">
        <w:rPr>
          <w:rFonts w:ascii="Times New Roman" w:hAnsi="Times New Roman" w:cs="Times New Roman"/>
          <w:sz w:val="24"/>
          <w:szCs w:val="24"/>
        </w:rPr>
        <w:lastRenderedPageBreak/>
        <w:t xml:space="preserve">Градостроительным </w:t>
      </w:r>
      <w:hyperlink r:id="rId17" w:history="1">
        <w:r w:rsidRPr="00CC4B42">
          <w:rPr>
            <w:rFonts w:ascii="Times New Roman" w:hAnsi="Times New Roman" w:cs="Times New Roman"/>
            <w:color w:val="0000FF"/>
            <w:sz w:val="24"/>
            <w:szCs w:val="24"/>
          </w:rPr>
          <w:t>кодексом</w:t>
        </w:r>
      </w:hyperlink>
      <w:r w:rsidRPr="00CC4B42">
        <w:rPr>
          <w:rFonts w:ascii="Times New Roman" w:hAnsi="Times New Roman" w:cs="Times New Roman"/>
          <w:sz w:val="24"/>
          <w:szCs w:val="24"/>
        </w:rP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r:id="rId18" w:history="1">
        <w:r w:rsidRPr="00CC4B42">
          <w:rPr>
            <w:rFonts w:ascii="Times New Roman" w:hAnsi="Times New Roman" w:cs="Times New Roman"/>
            <w:color w:val="0000FF"/>
            <w:sz w:val="24"/>
            <w:szCs w:val="24"/>
          </w:rPr>
          <w:t>кодексом</w:t>
        </w:r>
      </w:hyperlink>
      <w:r w:rsidRPr="00CC4B42">
        <w:rPr>
          <w:rFonts w:ascii="Times New Roman" w:hAnsi="Times New Roman" w:cs="Times New Roman"/>
          <w:sz w:val="24"/>
          <w:szCs w:val="24"/>
        </w:rPr>
        <w:t xml:space="preserve"> Российской Федерации;</w:t>
      </w:r>
    </w:p>
    <w:p w14:paraId="17CF79A8" w14:textId="77777777" w:rsidR="00393A14" w:rsidRPr="00CC4B42" w:rsidRDefault="00393A1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3C944B71" w14:textId="77777777" w:rsidR="00393A14" w:rsidRPr="00CC4B42" w:rsidRDefault="00393A1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14:paraId="1CF44301" w14:textId="743DD46C" w:rsidR="00393A14" w:rsidRPr="00CC4B42" w:rsidRDefault="00393A14" w:rsidP="004746F6">
      <w:pPr>
        <w:pStyle w:val="a5"/>
        <w:numPr>
          <w:ilvl w:val="0"/>
          <w:numId w:val="35"/>
        </w:numPr>
        <w:tabs>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и осуществление дорожной деятельности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w:t>
      </w:r>
    </w:p>
    <w:p w14:paraId="61BB4C09" w14:textId="77777777" w:rsidR="00393A14" w:rsidRPr="00CC4B42" w:rsidRDefault="00393A1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14:paraId="6960EAD4" w14:textId="77777777" w:rsidR="00393A14" w:rsidRPr="00CC4B42" w:rsidRDefault="00393A14" w:rsidP="004746F6">
      <w:pPr>
        <w:pStyle w:val="a5"/>
        <w:numPr>
          <w:ilvl w:val="0"/>
          <w:numId w:val="35"/>
        </w:numPr>
        <w:tabs>
          <w:tab w:val="left" w:pos="851"/>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14:paraId="1B46D210" w14:textId="54CC84EA" w:rsidR="00393A14" w:rsidRPr="00CC4B42" w:rsidRDefault="00393A1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2276964" w14:textId="77777777" w:rsidR="00946744" w:rsidRPr="00CC4B42" w:rsidRDefault="0094674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разработка правил благоустройства территории городского округа, </w:t>
      </w:r>
    </w:p>
    <w:p w14:paraId="4358CC7B" w14:textId="77777777" w:rsidR="00946744" w:rsidRPr="00CC4B42" w:rsidRDefault="0094674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7E55D698" w14:textId="3E1681C0" w:rsidR="00393A14" w:rsidRPr="00CC4B42" w:rsidRDefault="00393A14" w:rsidP="00884C5D">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14:paraId="3773F4FB"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условий для обеспечения жителей городского округа услугами связи, общественного питания, торговли и бытового обслуживания;</w:t>
      </w:r>
    </w:p>
    <w:p w14:paraId="6A825692" w14:textId="77777777" w:rsidR="00946744" w:rsidRPr="00CC4B42" w:rsidRDefault="0094674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условий для развития сельскохозяйственного производства, расширения рынка сельскохозяйственной продукции, сырья и продовольствия;</w:t>
      </w:r>
    </w:p>
    <w:p w14:paraId="253E15C1" w14:textId="77777777" w:rsidR="00946744" w:rsidRPr="00CC4B42" w:rsidRDefault="0094674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содействие развитию малого и среднего предпринимательства;</w:t>
      </w:r>
    </w:p>
    <w:p w14:paraId="59D56587" w14:textId="77777777" w:rsidR="00946744" w:rsidRPr="00CC4B42" w:rsidRDefault="0094674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оказание поддержки социально ориентированным некоммерческим организациям, благотворительной деятельности и добровольчеству (</w:t>
      </w:r>
      <w:proofErr w:type="spellStart"/>
      <w:r w:rsidRPr="00CC4B42">
        <w:rPr>
          <w:rFonts w:ascii="Times New Roman" w:hAnsi="Times New Roman" w:cs="Times New Roman"/>
          <w:sz w:val="24"/>
          <w:szCs w:val="24"/>
        </w:rPr>
        <w:t>волонтерству</w:t>
      </w:r>
      <w:proofErr w:type="spellEnd"/>
      <w:r w:rsidRPr="00CC4B42">
        <w:rPr>
          <w:rFonts w:ascii="Times New Roman" w:hAnsi="Times New Roman" w:cs="Times New Roman"/>
          <w:sz w:val="24"/>
          <w:szCs w:val="24"/>
        </w:rPr>
        <w:t>);</w:t>
      </w:r>
    </w:p>
    <w:p w14:paraId="0E898BE5" w14:textId="28B4C3F4" w:rsidR="00946744" w:rsidRPr="00CC4B42" w:rsidRDefault="00946744"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сбора статистических показателей, характеризующих состояние экономики и социальной сферы городского округа, и предоставление указанных данных органам государственной власти в порядке, установленном Правительством Российской Федерации;</w:t>
      </w:r>
    </w:p>
    <w:p w14:paraId="4857902B"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w:t>
      </w:r>
      <w:hyperlink r:id="rId19" w:history="1">
        <w:r w:rsidRPr="00CC4B42">
          <w:rPr>
            <w:rFonts w:ascii="Times New Roman" w:hAnsi="Times New Roman" w:cs="Times New Roman"/>
            <w:color w:val="0000FF"/>
            <w:sz w:val="24"/>
            <w:szCs w:val="24"/>
          </w:rPr>
          <w:t>законодательством</w:t>
        </w:r>
      </w:hyperlink>
      <w:r w:rsidRPr="00CC4B42">
        <w:rPr>
          <w:rFonts w:ascii="Times New Roman" w:hAnsi="Times New Roman" w:cs="Times New Roman"/>
          <w:sz w:val="24"/>
          <w:szCs w:val="24"/>
        </w:rPr>
        <w:t xml:space="preserve"> Российской Федерации о рекламе</w:t>
      </w:r>
    </w:p>
    <w:p w14:paraId="6EA6665C" w14:textId="77777777" w:rsidR="00B35A0B" w:rsidRPr="00CC4B42" w:rsidRDefault="00B35A0B"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управление муниципальной собственностью в порядке, установленном решением Совета депутатов городского округа;</w:t>
      </w:r>
    </w:p>
    <w:p w14:paraId="00B1CF16" w14:textId="79462FF6" w:rsidR="00B35A0B" w:rsidRPr="00CC4B42" w:rsidRDefault="00B35A0B"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lastRenderedPageBreak/>
        <w:t>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4BEBF82F" w14:textId="77777777" w:rsidR="00B35A0B" w:rsidRPr="00CC4B42" w:rsidRDefault="00B35A0B"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принятие решения о проведении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69D01DC" w14:textId="77777777" w:rsidR="00B35A0B" w:rsidRPr="00CC4B42" w:rsidRDefault="00B35A0B"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кадастровых работ и утверждение карты-плана территории городского округа;</w:t>
      </w:r>
    </w:p>
    <w:p w14:paraId="2FAD76FF" w14:textId="77777777" w:rsidR="00B35A0B" w:rsidRPr="00CC4B42" w:rsidRDefault="00B35A0B"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14:paraId="1AE589C9" w14:textId="00F18D12" w:rsidR="00B35A0B" w:rsidRPr="00CC4B42" w:rsidRDefault="00B35A0B"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кадастровых работ и утверждение карты-плана территории городского округа;</w:t>
      </w:r>
    </w:p>
    <w:p w14:paraId="25003DB8" w14:textId="77777777" w:rsidR="00B35A0B" w:rsidRPr="00CC4B42" w:rsidRDefault="00B35A0B"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городского округа;</w:t>
      </w:r>
    </w:p>
    <w:p w14:paraId="18DD87E7" w14:textId="77777777" w:rsidR="00B35A0B" w:rsidRPr="00CC4B42" w:rsidRDefault="00B35A0B" w:rsidP="004746F6">
      <w:pPr>
        <w:pStyle w:val="a5"/>
        <w:numPr>
          <w:ilvl w:val="0"/>
          <w:numId w:val="35"/>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1294D468" w14:textId="77777777" w:rsidR="00B35A0B" w:rsidRPr="00CC4B42" w:rsidRDefault="00B35A0B"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правила использования водных объектов для рекреационных целей;</w:t>
      </w:r>
    </w:p>
    <w:p w14:paraId="3D806F50"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осуществление мер по противодействию коррупции в городском округе;</w:t>
      </w:r>
    </w:p>
    <w:p w14:paraId="0E7303B9"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14:paraId="6D62990A"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участие в предупреждении и ликвидации последствий чрезвычайных ситуаций в границах городского округа;</w:t>
      </w:r>
    </w:p>
    <w:p w14:paraId="7A95F463"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обеспечение предоставления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14:paraId="65CD7F8F"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обеспечение первичных мер пожарной безопасности в границах городского округа;</w:t>
      </w:r>
    </w:p>
    <w:p w14:paraId="7840DFA1"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2CA53BA6" w14:textId="4DF9F2F4"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14:paraId="59EE2B64"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осуществление мероприятий по обеспечению безопасности людей на водных объектах, охране их жизни и здоровья;</w:t>
      </w:r>
    </w:p>
    <w:p w14:paraId="1E0E94A6" w14:textId="777929BE"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FE3CDBB" w14:textId="77777777" w:rsidR="00A0338C" w:rsidRPr="00CC4B42" w:rsidRDefault="00A0338C"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осуществление регистрации уставов территориального общественного самоуправления;</w:t>
      </w:r>
    </w:p>
    <w:p w14:paraId="2158449E" w14:textId="77777777" w:rsidR="00A0338C" w:rsidRPr="00CC4B42" w:rsidRDefault="00A0338C" w:rsidP="004746F6">
      <w:pPr>
        <w:pStyle w:val="a5"/>
        <w:widowControl w:val="0"/>
        <w:numPr>
          <w:ilvl w:val="0"/>
          <w:numId w:val="35"/>
        </w:numPr>
        <w:tabs>
          <w:tab w:val="left" w:pos="851"/>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lastRenderedPageBreak/>
        <w:t>участие в осуществлении деятельности по опеке и попечительству;</w:t>
      </w:r>
    </w:p>
    <w:p w14:paraId="30FF7687" w14:textId="1C3D7A4F" w:rsidR="00393A14"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2226C639" w14:textId="77777777" w:rsidR="00AB2F16" w:rsidRPr="00CC4B42" w:rsidRDefault="00AB2F16" w:rsidP="004746F6">
      <w:pPr>
        <w:pStyle w:val="a5"/>
        <w:widowControl w:val="0"/>
        <w:numPr>
          <w:ilvl w:val="0"/>
          <w:numId w:val="35"/>
        </w:numPr>
        <w:tabs>
          <w:tab w:val="left" w:pos="851"/>
        </w:tabs>
        <w:spacing w:after="0" w:line="240" w:lineRule="auto"/>
        <w:ind w:left="0" w:firstLine="567"/>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37B08870" w14:textId="776A00DC" w:rsidR="003D733E" w:rsidRPr="00CC4B42" w:rsidRDefault="00AB2F16"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267FD9A1" w14:textId="77777777" w:rsidR="00A0338C" w:rsidRPr="00CC4B42" w:rsidRDefault="00A0338C" w:rsidP="004746F6">
      <w:pPr>
        <w:pStyle w:val="a5"/>
        <w:numPr>
          <w:ilvl w:val="0"/>
          <w:numId w:val="3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осуществление в соответствии с </w:t>
      </w:r>
      <w:hyperlink r:id="rId20" w:history="1">
        <w:r w:rsidRPr="00CC4B42">
          <w:rPr>
            <w:rFonts w:ascii="Times New Roman" w:hAnsi="Times New Roman" w:cs="Times New Roman"/>
            <w:color w:val="0000FF"/>
            <w:sz w:val="24"/>
            <w:szCs w:val="24"/>
          </w:rPr>
          <w:t>законодательством</w:t>
        </w:r>
      </w:hyperlink>
      <w:r w:rsidRPr="00CC4B42">
        <w:rPr>
          <w:rFonts w:ascii="Times New Roman" w:hAnsi="Times New Roman" w:cs="Times New Roman"/>
          <w:sz w:val="24"/>
          <w:szCs w:val="24"/>
        </w:rP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14:paraId="11CCC1FE" w14:textId="77777777" w:rsidR="00A0338C" w:rsidRPr="00CC4B42" w:rsidRDefault="00A0338C" w:rsidP="00884C5D">
      <w:pPr>
        <w:autoSpaceDE w:val="0"/>
        <w:autoSpaceDN w:val="0"/>
        <w:adjustRightInd w:val="0"/>
        <w:spacing w:after="0" w:line="240" w:lineRule="auto"/>
        <w:ind w:firstLine="540"/>
        <w:jc w:val="both"/>
        <w:rPr>
          <w:rFonts w:ascii="Times New Roman" w:hAnsi="Times New Roman" w:cs="Times New Roman"/>
          <w:sz w:val="24"/>
          <w:szCs w:val="24"/>
        </w:rPr>
      </w:pPr>
      <w:r w:rsidRPr="00CC4B42">
        <w:rPr>
          <w:rFonts w:ascii="Times New Roman" w:hAnsi="Times New Roman" w:cs="Times New Roman"/>
          <w:sz w:val="24"/>
          <w:szCs w:val="24"/>
        </w:rP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73AF234" w14:textId="77777777" w:rsidR="00A0338C" w:rsidRPr="00CC4B42" w:rsidRDefault="00A0338C" w:rsidP="00884C5D">
      <w:pPr>
        <w:autoSpaceDE w:val="0"/>
        <w:autoSpaceDN w:val="0"/>
        <w:adjustRightInd w:val="0"/>
        <w:spacing w:after="0" w:line="240" w:lineRule="auto"/>
        <w:ind w:firstLine="540"/>
        <w:jc w:val="both"/>
        <w:rPr>
          <w:rFonts w:ascii="Times New Roman" w:hAnsi="Times New Roman" w:cs="Times New Roman"/>
          <w:sz w:val="24"/>
          <w:szCs w:val="24"/>
        </w:rPr>
      </w:pPr>
      <w:r w:rsidRPr="00CC4B42">
        <w:rPr>
          <w:rFonts w:ascii="Times New Roman" w:hAnsi="Times New Roman" w:cs="Times New Roman"/>
          <w:sz w:val="24"/>
          <w:szCs w:val="24"/>
        </w:rPr>
        <w:t>б) муниципальный контроль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14:paraId="2B6AB94A" w14:textId="77777777" w:rsidR="00A0338C" w:rsidRPr="00CC4B42" w:rsidRDefault="00A0338C" w:rsidP="00884C5D">
      <w:pPr>
        <w:autoSpaceDE w:val="0"/>
        <w:autoSpaceDN w:val="0"/>
        <w:adjustRightInd w:val="0"/>
        <w:spacing w:after="0" w:line="240" w:lineRule="auto"/>
        <w:ind w:firstLine="540"/>
        <w:jc w:val="both"/>
        <w:rPr>
          <w:rFonts w:ascii="Times New Roman" w:hAnsi="Times New Roman" w:cs="Times New Roman"/>
          <w:sz w:val="24"/>
          <w:szCs w:val="24"/>
        </w:rPr>
      </w:pPr>
      <w:r w:rsidRPr="00CC4B42">
        <w:rPr>
          <w:rFonts w:ascii="Times New Roman" w:hAnsi="Times New Roman" w:cs="Times New Roman"/>
          <w:sz w:val="24"/>
          <w:szCs w:val="24"/>
        </w:rPr>
        <w:t>в) муниципальный контроль в области охраны и использования особо охраняемых природных территорий местного значения;</w:t>
      </w:r>
    </w:p>
    <w:p w14:paraId="38532439" w14:textId="77777777" w:rsidR="00A0338C" w:rsidRPr="00CC4B42" w:rsidRDefault="00A0338C" w:rsidP="00884C5D">
      <w:pPr>
        <w:autoSpaceDE w:val="0"/>
        <w:autoSpaceDN w:val="0"/>
        <w:adjustRightInd w:val="0"/>
        <w:spacing w:after="0" w:line="240" w:lineRule="auto"/>
        <w:ind w:firstLine="540"/>
        <w:jc w:val="both"/>
        <w:rPr>
          <w:rFonts w:ascii="Times New Roman" w:hAnsi="Times New Roman" w:cs="Times New Roman"/>
          <w:sz w:val="24"/>
          <w:szCs w:val="24"/>
        </w:rPr>
      </w:pPr>
      <w:r w:rsidRPr="00CC4B42">
        <w:rPr>
          <w:rFonts w:ascii="Times New Roman" w:hAnsi="Times New Roman" w:cs="Times New Roman"/>
          <w:sz w:val="24"/>
          <w:szCs w:val="24"/>
        </w:rPr>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14:paraId="68A17E77" w14:textId="77777777" w:rsidR="00A0338C" w:rsidRPr="00CC4B42" w:rsidRDefault="00A0338C" w:rsidP="00884C5D">
      <w:pPr>
        <w:autoSpaceDE w:val="0"/>
        <w:autoSpaceDN w:val="0"/>
        <w:adjustRightInd w:val="0"/>
        <w:spacing w:after="0" w:line="240" w:lineRule="auto"/>
        <w:jc w:val="both"/>
        <w:rPr>
          <w:rFonts w:ascii="Times New Roman" w:hAnsi="Times New Roman" w:cs="Times New Roman"/>
          <w:sz w:val="24"/>
          <w:szCs w:val="24"/>
        </w:rPr>
      </w:pPr>
      <w:r w:rsidRPr="00CC4B42">
        <w:rPr>
          <w:rFonts w:ascii="Times New Roman" w:hAnsi="Times New Roman" w:cs="Times New Roman"/>
          <w:sz w:val="24"/>
          <w:szCs w:val="24"/>
        </w:rPr>
        <w:t xml:space="preserve">муниципальный </w:t>
      </w:r>
      <w:hyperlink r:id="rId21" w:history="1">
        <w:r w:rsidRPr="00CC4B42">
          <w:rPr>
            <w:rFonts w:ascii="Times New Roman" w:hAnsi="Times New Roman" w:cs="Times New Roman"/>
            <w:color w:val="0000FF"/>
            <w:sz w:val="24"/>
            <w:szCs w:val="24"/>
          </w:rPr>
          <w:t>земельный контроль</w:t>
        </w:r>
      </w:hyperlink>
      <w:r w:rsidRPr="00CC4B42">
        <w:rPr>
          <w:rFonts w:ascii="Times New Roman" w:hAnsi="Times New Roman" w:cs="Times New Roman"/>
          <w:sz w:val="24"/>
          <w:szCs w:val="24"/>
        </w:rPr>
        <w:t xml:space="preserve"> в границах городского округа;</w:t>
      </w:r>
    </w:p>
    <w:p w14:paraId="167D7A51" w14:textId="77777777" w:rsidR="00A0338C" w:rsidRPr="00CC4B42" w:rsidRDefault="00A0338C" w:rsidP="00884C5D">
      <w:pPr>
        <w:autoSpaceDE w:val="0"/>
        <w:autoSpaceDN w:val="0"/>
        <w:adjustRightInd w:val="0"/>
        <w:spacing w:after="0" w:line="240" w:lineRule="auto"/>
        <w:ind w:firstLine="540"/>
        <w:jc w:val="both"/>
        <w:rPr>
          <w:rFonts w:ascii="Times New Roman" w:hAnsi="Times New Roman" w:cs="Times New Roman"/>
          <w:sz w:val="24"/>
          <w:szCs w:val="24"/>
        </w:rPr>
      </w:pPr>
      <w:r w:rsidRPr="00CC4B42">
        <w:rPr>
          <w:rFonts w:ascii="Times New Roman" w:hAnsi="Times New Roman" w:cs="Times New Roman"/>
          <w:sz w:val="24"/>
          <w:szCs w:val="24"/>
        </w:rPr>
        <w:t>ж) муниципальный лесной контроль.</w:t>
      </w:r>
    </w:p>
    <w:p w14:paraId="09C6069A" w14:textId="28B4A125" w:rsidR="005F6C7A" w:rsidRPr="00CC4B42" w:rsidRDefault="0005391C" w:rsidP="00884C5D">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2. </w:t>
      </w:r>
      <w:r w:rsidR="005F6C7A" w:rsidRPr="00CC4B42">
        <w:rPr>
          <w:rFonts w:ascii="Times New Roman" w:hAnsi="Times New Roman" w:cs="Times New Roman"/>
          <w:sz w:val="24"/>
          <w:szCs w:val="24"/>
        </w:rPr>
        <w:t>Администрация городского округа имеет право:</w:t>
      </w:r>
    </w:p>
    <w:p w14:paraId="448A36AD" w14:textId="1E5F91CE" w:rsidR="001728BF" w:rsidRPr="00CC4B42" w:rsidRDefault="001728BF"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муниципальной пожарной охраны;</w:t>
      </w:r>
    </w:p>
    <w:p w14:paraId="5902645B" w14:textId="77777777" w:rsidR="001728BF" w:rsidRPr="00CC4B42" w:rsidRDefault="001728BF"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0CF7FB7E" w14:textId="1E7DBE83" w:rsidR="005F6C7A" w:rsidRPr="00CC4B42" w:rsidRDefault="005F6C7A"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создание муниципальных образовательных организаций высшего образования;</w:t>
      </w:r>
    </w:p>
    <w:p w14:paraId="1789B005" w14:textId="44E4F31B" w:rsidR="001728BF" w:rsidRPr="00CC4B42" w:rsidRDefault="00CA4F00"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030A132" w14:textId="205EB6FC" w:rsidR="00CA4F00" w:rsidRPr="00CC4B42" w:rsidRDefault="00CA4F00"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2" w:history="1">
        <w:r w:rsidRPr="00CC4B42">
          <w:rPr>
            <w:rFonts w:ascii="Times New Roman" w:hAnsi="Times New Roman" w:cs="Times New Roman"/>
            <w:sz w:val="24"/>
            <w:szCs w:val="24"/>
          </w:rPr>
          <w:t>законом</w:t>
        </w:r>
      </w:hyperlink>
      <w:r w:rsidRPr="00CC4B42">
        <w:rPr>
          <w:rFonts w:ascii="Times New Roman" w:hAnsi="Times New Roman" w:cs="Times New Roman"/>
          <w:sz w:val="24"/>
          <w:szCs w:val="24"/>
        </w:rPr>
        <w:t xml:space="preserve"> от 24.11.1995 № 181-ФЗ «О социальной защите инвалидов в Российской Федерации»;</w:t>
      </w:r>
    </w:p>
    <w:p w14:paraId="614787A6" w14:textId="0F0291FB" w:rsidR="00CA4F00" w:rsidRPr="00CC4B42" w:rsidRDefault="00F80AB9"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7AF1C5B4" w14:textId="795F5C30" w:rsidR="00CA4F00" w:rsidRPr="00CC4B42" w:rsidRDefault="00F80AB9"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lastRenderedPageBreak/>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68EC5AA6" w14:textId="4D39EB95" w:rsidR="00CA4F00" w:rsidRPr="00CC4B42" w:rsidRDefault="00F80AB9"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D5274F6" w14:textId="3DC1ACDB" w:rsidR="00CA4F00" w:rsidRPr="00CC4B42" w:rsidRDefault="00F80AB9"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осуществление деятельности по обращению с животными без владельцев, обитающими на территории городского округа;</w:t>
      </w:r>
    </w:p>
    <w:p w14:paraId="32CC7413" w14:textId="54A37756" w:rsidR="00F80AB9" w:rsidRPr="00CC4B42" w:rsidRDefault="00711C17"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осуществление мероприятий по оказанию помощи лицам, находящимся в состоянии алкогольного, наркотического или иного токсического опьянения.</w:t>
      </w:r>
    </w:p>
    <w:p w14:paraId="75E7C2B0" w14:textId="77777777" w:rsidR="00711C17" w:rsidRPr="00CC4B42" w:rsidRDefault="00711C17"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осуществление мероприятий в сфере профилактики правонарушений, предусмотренных Федеральным </w:t>
      </w:r>
      <w:hyperlink r:id="rId23" w:history="1">
        <w:r w:rsidRPr="00CC4B42">
          <w:rPr>
            <w:rFonts w:ascii="Times New Roman" w:hAnsi="Times New Roman" w:cs="Times New Roman"/>
            <w:sz w:val="24"/>
            <w:szCs w:val="24"/>
          </w:rPr>
          <w:t>законом</w:t>
        </w:r>
      </w:hyperlink>
      <w:r w:rsidRPr="00CC4B42">
        <w:rPr>
          <w:rFonts w:ascii="Times New Roman" w:hAnsi="Times New Roman" w:cs="Times New Roman"/>
          <w:sz w:val="24"/>
          <w:szCs w:val="24"/>
        </w:rPr>
        <w:t xml:space="preserve"> от 23.06.2016 № 182-ФЗ «Об основах системы профилактики правонарушений в Российской Федерации»;</w:t>
      </w:r>
    </w:p>
    <w:p w14:paraId="0F652A88" w14:textId="2279E811" w:rsidR="00A33D39" w:rsidRPr="00CC4B42" w:rsidRDefault="00A33D39" w:rsidP="004746F6">
      <w:pPr>
        <w:pStyle w:val="a5"/>
        <w:numPr>
          <w:ilvl w:val="0"/>
          <w:numId w:val="3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создание общественных советов при органах местного самоуправления в соответствии с Федеральным </w:t>
      </w:r>
      <w:hyperlink r:id="rId24" w:history="1">
        <w:r w:rsidRPr="00CC4B42">
          <w:rPr>
            <w:rFonts w:ascii="Times New Roman" w:hAnsi="Times New Roman" w:cs="Times New Roman"/>
            <w:sz w:val="24"/>
            <w:szCs w:val="24"/>
          </w:rPr>
          <w:t>законом</w:t>
        </w:r>
      </w:hyperlink>
      <w:r w:rsidR="0005391C" w:rsidRPr="00CC4B42">
        <w:rPr>
          <w:rFonts w:ascii="Times New Roman" w:hAnsi="Times New Roman" w:cs="Times New Roman"/>
          <w:sz w:val="24"/>
          <w:szCs w:val="24"/>
        </w:rPr>
        <w:t xml:space="preserve"> от 21</w:t>
      </w:r>
      <w:r w:rsidR="00B4283F" w:rsidRPr="00CC4B42">
        <w:rPr>
          <w:rFonts w:ascii="Times New Roman" w:hAnsi="Times New Roman" w:cs="Times New Roman"/>
          <w:sz w:val="24"/>
          <w:szCs w:val="24"/>
        </w:rPr>
        <w:t>.07.</w:t>
      </w:r>
      <w:r w:rsidR="0005391C" w:rsidRPr="00CC4B42">
        <w:rPr>
          <w:rFonts w:ascii="Times New Roman" w:hAnsi="Times New Roman" w:cs="Times New Roman"/>
          <w:sz w:val="24"/>
          <w:szCs w:val="24"/>
        </w:rPr>
        <w:t>2014 № 212-ФЗ «</w:t>
      </w:r>
      <w:r w:rsidRPr="00CC4B42">
        <w:rPr>
          <w:rFonts w:ascii="Times New Roman" w:hAnsi="Times New Roman" w:cs="Times New Roman"/>
          <w:sz w:val="24"/>
          <w:szCs w:val="24"/>
        </w:rPr>
        <w:t>Об основах общественного контроля в Российской Федерации</w:t>
      </w:r>
      <w:r w:rsidR="0005391C" w:rsidRPr="00CC4B42">
        <w:rPr>
          <w:rFonts w:ascii="Times New Roman" w:hAnsi="Times New Roman" w:cs="Times New Roman"/>
          <w:sz w:val="24"/>
          <w:szCs w:val="24"/>
        </w:rPr>
        <w:t>».</w:t>
      </w:r>
    </w:p>
    <w:p w14:paraId="1E9134C1" w14:textId="36AAD504" w:rsidR="005F6C7A" w:rsidRPr="00CC4B42" w:rsidRDefault="005F6C7A" w:rsidP="00884C5D">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14:paraId="76579EC3" w14:textId="42422DD1" w:rsidR="004A7B03" w:rsidRPr="00CC4B42" w:rsidRDefault="004A7B03" w:rsidP="006756A9">
      <w:pPr>
        <w:pStyle w:val="2"/>
        <w:spacing w:before="0" w:line="240" w:lineRule="auto"/>
        <w:jc w:val="center"/>
        <w:rPr>
          <w:rFonts w:ascii="Times New Roman" w:hAnsi="Times New Roman" w:cs="Times New Roman"/>
          <w:b/>
          <w:sz w:val="28"/>
          <w:szCs w:val="28"/>
        </w:rPr>
      </w:pPr>
      <w:bookmarkStart w:id="43" w:name="_Toc242463584"/>
      <w:r w:rsidRPr="00CC4B42">
        <w:rPr>
          <w:rFonts w:ascii="Times New Roman" w:hAnsi="Times New Roman" w:cs="Times New Roman"/>
          <w:b/>
          <w:color w:val="000000" w:themeColor="text1"/>
          <w:sz w:val="28"/>
          <w:szCs w:val="28"/>
        </w:rPr>
        <w:t>Статья 2</w:t>
      </w:r>
      <w:r w:rsidR="007F6CA8" w:rsidRPr="00CC4B42">
        <w:rPr>
          <w:rFonts w:ascii="Times New Roman" w:hAnsi="Times New Roman" w:cs="Times New Roman"/>
          <w:b/>
          <w:color w:val="000000" w:themeColor="text1"/>
          <w:sz w:val="28"/>
          <w:szCs w:val="28"/>
        </w:rPr>
        <w:t>9</w:t>
      </w:r>
      <w:r w:rsidRPr="00CC4B42">
        <w:rPr>
          <w:rFonts w:ascii="Times New Roman" w:hAnsi="Times New Roman" w:cs="Times New Roman"/>
          <w:b/>
          <w:color w:val="000000" w:themeColor="text1"/>
          <w:sz w:val="28"/>
          <w:szCs w:val="28"/>
        </w:rPr>
        <w:t>. Контрольно-счетная палата городского округа</w:t>
      </w:r>
      <w:bookmarkEnd w:id="43"/>
    </w:p>
    <w:p w14:paraId="1A728B6A" w14:textId="77777777" w:rsidR="004A7B03" w:rsidRPr="00CC4B42" w:rsidRDefault="004A7B03" w:rsidP="00884C5D">
      <w:pPr>
        <w:pStyle w:val="22"/>
      </w:pPr>
    </w:p>
    <w:p w14:paraId="375B1CA1" w14:textId="77777777"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Контрольно-счетным органом городского округа является Контрольно-счетная палата городского округа, которая является постоянно действующим органом внешнего муниципального финансового контроля.</w:t>
      </w:r>
    </w:p>
    <w:p w14:paraId="3D660C07" w14:textId="77777777" w:rsidR="004A7B03" w:rsidRPr="00CC4B42" w:rsidRDefault="004A7B03"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color w:val="000000"/>
          <w:sz w:val="24"/>
          <w:szCs w:val="24"/>
        </w:rPr>
        <w:t>Контрольно-счетная палата городского округа обладает правами юридического лица.</w:t>
      </w:r>
    </w:p>
    <w:p w14:paraId="0EE84396" w14:textId="77777777"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Контрольно-счетная палата образуется Советом депутатов городского округа и подотчетна Совету депутатов городского округа.</w:t>
      </w:r>
      <w:r w:rsidRPr="00CC4B42">
        <w:rPr>
          <w:rFonts w:ascii="Times New Roman" w:hAnsi="Times New Roman" w:cs="Times New Roman"/>
          <w:sz w:val="24"/>
          <w:szCs w:val="24"/>
        </w:rPr>
        <w:t xml:space="preserve"> </w:t>
      </w:r>
    </w:p>
    <w:p w14:paraId="181E1AD6" w14:textId="77777777"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Контрольно-счетная палата городского округа обладает организационной и функциональной независимостью, осуществляет свою деятельность самостоятельно. Деятельность Контрольно-счетной палаты городского округа не может быть приостановлена, в том числе в связи с досрочным прекращением полномочий Совета депутатов городского округа.</w:t>
      </w:r>
    </w:p>
    <w:p w14:paraId="55F8447B" w14:textId="77777777" w:rsidR="004A7B03" w:rsidRPr="00CC4B42" w:rsidRDefault="004A7B03"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Контрольно-счетная палата городского округа имеет гербовую печать и бланки со своим наименованием и с изображением герба городского округа.</w:t>
      </w:r>
    </w:p>
    <w:p w14:paraId="3067FA20" w14:textId="732EF423"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Контрольно-счетная палата городского округа</w:t>
      </w:r>
      <w:r w:rsidR="00B4283F" w:rsidRPr="00CC4B42">
        <w:rPr>
          <w:rFonts w:ascii="Times New Roman" w:eastAsia="Times New Roman" w:hAnsi="Times New Roman" w:cs="Times New Roman"/>
          <w:kern w:val="2"/>
          <w:sz w:val="24"/>
          <w:szCs w:val="24"/>
          <w:lang w:eastAsia="ru-RU"/>
        </w:rPr>
        <w:t xml:space="preserve"> образуется в составе П</w:t>
      </w:r>
      <w:r w:rsidRPr="00CC4B42">
        <w:rPr>
          <w:rFonts w:ascii="Times New Roman" w:eastAsia="Times New Roman" w:hAnsi="Times New Roman" w:cs="Times New Roman"/>
          <w:kern w:val="2"/>
          <w:sz w:val="24"/>
          <w:szCs w:val="24"/>
          <w:lang w:eastAsia="ru-RU"/>
        </w:rPr>
        <w:t>редседателя, заместителя председателя и аппарата контрольно-счетного органа.</w:t>
      </w:r>
    </w:p>
    <w:p w14:paraId="0665D3BC" w14:textId="77777777" w:rsidR="004A7B03" w:rsidRPr="00CC4B42" w:rsidRDefault="004A7B03"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В состав аппарата Контрольно-счетной палаты городского округа входят инспекторы и иные штатные работники. На инспекторов Контрольно-счетной палаты городского округа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 городского округа.</w:t>
      </w:r>
    </w:p>
    <w:p w14:paraId="0B78764B" w14:textId="2704CFA9" w:rsidR="004A7B03" w:rsidRPr="00CC4B42" w:rsidRDefault="004A7B03" w:rsidP="00884C5D">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Нормативным правовым актом Совета депутатов </w:t>
      </w:r>
      <w:r w:rsidR="00BB20B0"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в составе Контрольно-счетной палаты городского округа может быть предусмотрена одна должность заместителя председателя контрольно-счетной палаты городского округа, а также должности аудиторов Контрольно-счетной палаты городского округа.</w:t>
      </w:r>
    </w:p>
    <w:p w14:paraId="406FA0DC" w14:textId="4A5F6C15"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color w:val="000000"/>
          <w:sz w:val="24"/>
          <w:szCs w:val="24"/>
        </w:rPr>
        <w:t>Штатная численность Контрольно-счетной палаты городского округа определяется нормативным правовым актом Совета депутатов городского округа по представлен</w:t>
      </w:r>
      <w:r w:rsidR="00BC5B39" w:rsidRPr="00CC4B42">
        <w:rPr>
          <w:rFonts w:ascii="Times New Roman" w:hAnsi="Times New Roman" w:cs="Times New Roman"/>
          <w:color w:val="000000"/>
          <w:sz w:val="24"/>
          <w:szCs w:val="24"/>
        </w:rPr>
        <w:t>ию П</w:t>
      </w:r>
      <w:r w:rsidRPr="00CC4B42">
        <w:rPr>
          <w:rFonts w:ascii="Times New Roman" w:hAnsi="Times New Roman" w:cs="Times New Roman"/>
          <w:color w:val="000000"/>
          <w:sz w:val="24"/>
          <w:szCs w:val="24"/>
        </w:rPr>
        <w:t xml:space="preserve">редседателя Контрольно-счетной палаты </w:t>
      </w:r>
      <w:r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hAnsi="Times New Roman" w:cs="Times New Roman"/>
          <w:color w:val="000000"/>
          <w:sz w:val="24"/>
          <w:szCs w:val="24"/>
        </w:rPr>
        <w:t>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w:t>
      </w:r>
      <w:r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hAnsi="Times New Roman" w:cs="Times New Roman"/>
          <w:color w:val="000000"/>
          <w:sz w:val="24"/>
          <w:szCs w:val="24"/>
        </w:rPr>
        <w:t>.</w:t>
      </w:r>
    </w:p>
    <w:p w14:paraId="157AEB2C" w14:textId="642C73F0" w:rsidR="004A7B03" w:rsidRPr="00CC4B42" w:rsidRDefault="00BC5B39"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color w:val="000000"/>
          <w:sz w:val="24"/>
          <w:szCs w:val="24"/>
        </w:rPr>
        <w:t>Должности П</w:t>
      </w:r>
      <w:r w:rsidR="004A7B03" w:rsidRPr="00CC4B42">
        <w:rPr>
          <w:rFonts w:ascii="Times New Roman" w:hAnsi="Times New Roman" w:cs="Times New Roman"/>
          <w:color w:val="000000"/>
          <w:sz w:val="24"/>
          <w:szCs w:val="24"/>
        </w:rPr>
        <w:t>редседателя, заместителя председателя и аудиторов Контрольно-счетной палаты городского округа относятся к муниципальным должностям.</w:t>
      </w:r>
    </w:p>
    <w:p w14:paraId="279CA2E5" w14:textId="77777777"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Председатель, </w:t>
      </w:r>
      <w:r w:rsidRPr="00CC4B42">
        <w:rPr>
          <w:rFonts w:ascii="Times New Roman" w:eastAsia="Times New Roman" w:hAnsi="Times New Roman" w:cs="Times New Roman"/>
          <w:sz w:val="24"/>
          <w:szCs w:val="24"/>
          <w:lang w:eastAsia="ru-RU"/>
        </w:rPr>
        <w:t>заместитель председателя и аудиторы К</w:t>
      </w:r>
      <w:r w:rsidRPr="00CC4B42">
        <w:rPr>
          <w:rFonts w:ascii="Times New Roman" w:eastAsia="Times New Roman" w:hAnsi="Times New Roman" w:cs="Times New Roman"/>
          <w:kern w:val="2"/>
          <w:sz w:val="24"/>
          <w:szCs w:val="24"/>
          <w:lang w:eastAsia="ru-RU"/>
        </w:rPr>
        <w:t>онтрольно-счетной палаты городского округа назначаются на должность Советом депутатов городского округа.</w:t>
      </w:r>
    </w:p>
    <w:p w14:paraId="3F21EF9A" w14:textId="2AC3271A"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Предложен</w:t>
      </w:r>
      <w:r w:rsidR="00BC5B39" w:rsidRPr="00CC4B42">
        <w:rPr>
          <w:rFonts w:ascii="Times New Roman" w:eastAsia="Times New Roman" w:hAnsi="Times New Roman" w:cs="Times New Roman"/>
          <w:kern w:val="2"/>
          <w:sz w:val="24"/>
          <w:szCs w:val="24"/>
          <w:lang w:eastAsia="ru-RU"/>
        </w:rPr>
        <w:t>ия о кандидатурах на должность П</w:t>
      </w:r>
      <w:r w:rsidRPr="00CC4B42">
        <w:rPr>
          <w:rFonts w:ascii="Times New Roman" w:eastAsia="Times New Roman" w:hAnsi="Times New Roman" w:cs="Times New Roman"/>
          <w:kern w:val="2"/>
          <w:sz w:val="24"/>
          <w:szCs w:val="24"/>
          <w:lang w:eastAsia="ru-RU"/>
        </w:rPr>
        <w:t xml:space="preserve">редседателя контрольно-счетной палаты </w:t>
      </w:r>
      <w:r w:rsidRPr="00CC4B42">
        <w:rPr>
          <w:rFonts w:ascii="Times New Roman" w:eastAsia="Times New Roman" w:hAnsi="Times New Roman" w:cs="Times New Roman"/>
          <w:kern w:val="2"/>
          <w:sz w:val="24"/>
          <w:szCs w:val="24"/>
          <w:lang w:eastAsia="ru-RU"/>
        </w:rPr>
        <w:lastRenderedPageBreak/>
        <w:t>городского округа вносятся в Совет депутатов городского округа:</w:t>
      </w:r>
    </w:p>
    <w:p w14:paraId="13F1BA91" w14:textId="77777777" w:rsidR="004A7B03" w:rsidRPr="00CC4B42" w:rsidRDefault="004A7B03" w:rsidP="004746F6">
      <w:pPr>
        <w:pStyle w:val="a5"/>
        <w:widowControl w:val="0"/>
        <w:numPr>
          <w:ilvl w:val="1"/>
          <w:numId w:val="3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Председателем Совета депутатов городского округа;</w:t>
      </w:r>
    </w:p>
    <w:p w14:paraId="3B8F1B6D" w14:textId="77777777" w:rsidR="004A7B03" w:rsidRPr="00CC4B42" w:rsidRDefault="004A7B03" w:rsidP="004746F6">
      <w:pPr>
        <w:pStyle w:val="a5"/>
        <w:widowControl w:val="0"/>
        <w:numPr>
          <w:ilvl w:val="1"/>
          <w:numId w:val="3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депутатами Совета депутатов городского округа - не менее одной трети от установленного числа депутатов Совета депутатов городского округа;</w:t>
      </w:r>
    </w:p>
    <w:p w14:paraId="7C1BFAC3" w14:textId="77777777" w:rsidR="004A7B03" w:rsidRPr="00CC4B42" w:rsidRDefault="004A7B03" w:rsidP="004746F6">
      <w:pPr>
        <w:pStyle w:val="a5"/>
        <w:widowControl w:val="0"/>
        <w:numPr>
          <w:ilvl w:val="1"/>
          <w:numId w:val="3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Главой городского округа.</w:t>
      </w:r>
    </w:p>
    <w:p w14:paraId="587006B2" w14:textId="1FD9C226" w:rsidR="004A7B03" w:rsidRPr="00CC4B42" w:rsidRDefault="004A7B0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Право внесения предложений о кандидатурах на должность </w:t>
      </w:r>
      <w:r w:rsidR="00BC5B39" w:rsidRPr="00CC4B42">
        <w:rPr>
          <w:rFonts w:ascii="Times New Roman" w:eastAsia="Times New Roman" w:hAnsi="Times New Roman" w:cs="Times New Roman"/>
          <w:kern w:val="2"/>
          <w:sz w:val="24"/>
          <w:szCs w:val="24"/>
          <w:lang w:eastAsia="ru-RU"/>
        </w:rPr>
        <w:t>П</w:t>
      </w:r>
      <w:r w:rsidRPr="00CC4B42">
        <w:rPr>
          <w:rFonts w:ascii="Times New Roman" w:eastAsia="Times New Roman" w:hAnsi="Times New Roman" w:cs="Times New Roman"/>
          <w:kern w:val="2"/>
          <w:sz w:val="24"/>
          <w:szCs w:val="24"/>
          <w:lang w:eastAsia="ru-RU"/>
        </w:rPr>
        <w:t>редседателя Контрольно-счетной палаты городского округа в Совет депутатов городского округа в соответствии с нормативным правовым актом Совета депутатов городского округа может быть предоставлено также комиссиям Совета депутатов городского округа.</w:t>
      </w:r>
    </w:p>
    <w:p w14:paraId="5CBDBE3E" w14:textId="77777777" w:rsidR="004A7B03" w:rsidRPr="00CC4B42" w:rsidRDefault="004A7B03" w:rsidP="00884C5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Предложения о кандидатурах на должности заместителя председателя и аудиторов Контрольно-счетной палаты городского округа вносятся в Совет депутатов городского округа в порядке, установленном нормативным правовым актом Совета депутатов городского округа.</w:t>
      </w:r>
    </w:p>
    <w:p w14:paraId="763839B8" w14:textId="564A5FEA" w:rsidR="004A7B03" w:rsidRPr="00CC4B42" w:rsidRDefault="004A7B0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Порядок рассмотрения кандидатур на должность </w:t>
      </w:r>
      <w:r w:rsidR="00BC5B39" w:rsidRPr="00CC4B42">
        <w:rPr>
          <w:rFonts w:ascii="Times New Roman" w:eastAsia="Times New Roman" w:hAnsi="Times New Roman" w:cs="Times New Roman"/>
          <w:kern w:val="2"/>
          <w:sz w:val="24"/>
          <w:szCs w:val="24"/>
          <w:lang w:eastAsia="ru-RU"/>
        </w:rPr>
        <w:t>П</w:t>
      </w:r>
      <w:r w:rsidRPr="00CC4B42">
        <w:rPr>
          <w:rFonts w:ascii="Times New Roman" w:eastAsia="Times New Roman" w:hAnsi="Times New Roman" w:cs="Times New Roman"/>
          <w:kern w:val="2"/>
          <w:sz w:val="24"/>
          <w:szCs w:val="24"/>
          <w:lang w:eastAsia="ru-RU"/>
        </w:rPr>
        <w:t xml:space="preserve">редседателя контрольно-счетной палаты городского округа устанавливается </w:t>
      </w:r>
      <w:r w:rsidR="00D21310" w:rsidRPr="00CC4B42">
        <w:rPr>
          <w:rFonts w:ascii="Times New Roman" w:eastAsia="Times New Roman" w:hAnsi="Times New Roman" w:cs="Times New Roman"/>
          <w:kern w:val="2"/>
          <w:sz w:val="24"/>
          <w:szCs w:val="24"/>
          <w:lang w:eastAsia="ru-RU"/>
        </w:rPr>
        <w:t>Р</w:t>
      </w:r>
      <w:r w:rsidRPr="00CC4B42">
        <w:rPr>
          <w:rFonts w:ascii="Times New Roman" w:eastAsia="Times New Roman" w:hAnsi="Times New Roman" w:cs="Times New Roman"/>
          <w:kern w:val="2"/>
          <w:sz w:val="24"/>
          <w:szCs w:val="24"/>
          <w:lang w:eastAsia="ru-RU"/>
        </w:rPr>
        <w:t>егламентом Совета депутатов городского округа.</w:t>
      </w:r>
    </w:p>
    <w:p w14:paraId="660B48F1" w14:textId="7B1E83DB" w:rsidR="004A7B03" w:rsidRPr="00CC4B42" w:rsidRDefault="004A7B0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Кандидат на должность председателя Контрольно-счетной палаты городского округа должен отвечать требованиям, установленным Федеральным законом от 07.02.2011 № 6-ФЗ </w:t>
      </w:r>
      <w:r w:rsidR="00256B41" w:rsidRPr="00CC4B42">
        <w:rPr>
          <w:rFonts w:ascii="Times New Roman" w:eastAsia="Times New Roman" w:hAnsi="Times New Roman" w:cs="Times New Roman"/>
          <w:kern w:val="2"/>
          <w:sz w:val="24"/>
          <w:szCs w:val="24"/>
          <w:lang w:eastAsia="ru-RU"/>
        </w:rPr>
        <w:br/>
      </w:r>
      <w:r w:rsidRPr="00CC4B42">
        <w:rPr>
          <w:rFonts w:ascii="Times New Roman" w:eastAsia="Times New Roman" w:hAnsi="Times New Roman" w:cs="Times New Roman"/>
          <w:kern w:val="2"/>
          <w:sz w:val="24"/>
          <w:szCs w:val="24"/>
          <w:lang w:eastAsia="ru-RU"/>
        </w:rPr>
        <w:t>«Об общих принципах организации и деятельности контрольно-счетных органов субъектов Российской Федерац</w:t>
      </w:r>
      <w:r w:rsidR="00556D19" w:rsidRPr="00CC4B42">
        <w:rPr>
          <w:rFonts w:ascii="Times New Roman" w:eastAsia="Times New Roman" w:hAnsi="Times New Roman" w:cs="Times New Roman"/>
          <w:kern w:val="2"/>
          <w:sz w:val="24"/>
          <w:szCs w:val="24"/>
          <w:lang w:eastAsia="ru-RU"/>
        </w:rPr>
        <w:t>ии и муниципальных образований» (далее – Федеральный закон</w:t>
      </w:r>
      <w:r w:rsidR="00256B41" w:rsidRPr="00CC4B42">
        <w:rPr>
          <w:rFonts w:ascii="Times New Roman" w:eastAsia="Times New Roman" w:hAnsi="Times New Roman" w:cs="Times New Roman"/>
          <w:kern w:val="2"/>
          <w:sz w:val="24"/>
          <w:szCs w:val="24"/>
          <w:lang w:eastAsia="ru-RU"/>
        </w:rPr>
        <w:br/>
      </w:r>
      <w:r w:rsidR="00556D19" w:rsidRPr="00CC4B42">
        <w:rPr>
          <w:rFonts w:ascii="Times New Roman" w:eastAsia="Times New Roman" w:hAnsi="Times New Roman" w:cs="Times New Roman"/>
          <w:kern w:val="2"/>
          <w:sz w:val="24"/>
          <w:szCs w:val="24"/>
          <w:lang w:eastAsia="ru-RU"/>
        </w:rPr>
        <w:t xml:space="preserve"> </w:t>
      </w:r>
      <w:r w:rsidR="00CE4504" w:rsidRPr="00CC4B42">
        <w:rPr>
          <w:rFonts w:ascii="Times New Roman" w:eastAsia="Times New Roman" w:hAnsi="Times New Roman" w:cs="Times New Roman"/>
          <w:kern w:val="2"/>
          <w:sz w:val="24"/>
          <w:szCs w:val="24"/>
          <w:lang w:eastAsia="ru-RU"/>
        </w:rPr>
        <w:t xml:space="preserve">от 07.02.2011 </w:t>
      </w:r>
      <w:r w:rsidR="00556D19" w:rsidRPr="00CC4B42">
        <w:rPr>
          <w:rFonts w:ascii="Times New Roman" w:eastAsia="Times New Roman" w:hAnsi="Times New Roman" w:cs="Times New Roman"/>
          <w:kern w:val="2"/>
          <w:sz w:val="24"/>
          <w:szCs w:val="24"/>
          <w:lang w:eastAsia="ru-RU"/>
        </w:rPr>
        <w:t>№ 6-ФЗ)</w:t>
      </w:r>
      <w:r w:rsidR="00FE6DE8" w:rsidRPr="00CC4B42">
        <w:rPr>
          <w:rFonts w:ascii="Times New Roman" w:eastAsia="Times New Roman" w:hAnsi="Times New Roman" w:cs="Times New Roman"/>
          <w:kern w:val="2"/>
          <w:sz w:val="24"/>
          <w:szCs w:val="24"/>
          <w:lang w:eastAsia="ru-RU"/>
        </w:rPr>
        <w:t>.</w:t>
      </w:r>
    </w:p>
    <w:p w14:paraId="59FA448E" w14:textId="77777777" w:rsidR="004A7B03" w:rsidRPr="00CC4B42" w:rsidRDefault="004A7B03" w:rsidP="004746F6">
      <w:pPr>
        <w:pStyle w:val="a5"/>
        <w:widowControl w:val="0"/>
        <w:numPr>
          <w:ilvl w:val="2"/>
          <w:numId w:val="3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hAnsi="Times New Roman" w:cs="Times New Roman"/>
          <w:sz w:val="24"/>
          <w:szCs w:val="24"/>
          <w:lang w:eastAsia="ru-RU"/>
        </w:rPr>
        <w:t>Контрольно-счетная палата городского округа осуществляет следующие основные полномочия:</w:t>
      </w:r>
    </w:p>
    <w:p w14:paraId="7124D0DA" w14:textId="09516FAB"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организация и осуществление контроля за законностью и эффективностью использования средств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а также иных средств в случаях, предусмотренных законодательством Российской Федерации;</w:t>
      </w:r>
    </w:p>
    <w:p w14:paraId="2C6D3029" w14:textId="14D558D6"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экспертиза проектов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проверка и анализ обоснованности его показателей;</w:t>
      </w:r>
    </w:p>
    <w:p w14:paraId="73DD5D33" w14:textId="4FF1F22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внешняя проверка годового отчета об исполнении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w:t>
      </w:r>
    </w:p>
    <w:p w14:paraId="0E4D523C" w14:textId="7777777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 xml:space="preserve">проведение аудита в сфере закупок товаров, работ и услуг в соответствии с </w:t>
      </w:r>
      <w:r w:rsidRPr="00CC4B42">
        <w:rPr>
          <w:rFonts w:ascii="Times New Roman" w:eastAsia="Times New Roman" w:hAnsi="Times New Roman" w:cs="Times New Roman"/>
          <w:sz w:val="24"/>
          <w:szCs w:val="24"/>
          <w:lang w:eastAsia="ru-RU"/>
        </w:rPr>
        <w:t>Федеральным законом</w:t>
      </w:r>
      <w:r w:rsidRPr="00CC4B42">
        <w:rPr>
          <w:rFonts w:ascii="Times New Roman" w:eastAsia="Times New Roman" w:hAnsi="Times New Roman" w:cs="Times New Roman"/>
          <w:color w:val="000000"/>
          <w:sz w:val="24"/>
          <w:szCs w:val="24"/>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p>
    <w:p w14:paraId="47588011" w14:textId="7777777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2935F5D4" w14:textId="0879067F"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оценка эффективности предоставления налоговых и иных льгот и преимуществ, бюджетных кредитов за счет средств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xml:space="preserve"> и имущества, находящегося в муниципальной собственности;</w:t>
      </w:r>
    </w:p>
    <w:p w14:paraId="16247DD7" w14:textId="1E53E58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 xml:space="preserve">экспертиза проектов муниципальных правовых актов в части, касающейся расходных обязательств </w:t>
      </w:r>
      <w:r w:rsidRPr="00CC4B42">
        <w:rPr>
          <w:rFonts w:ascii="Times New Roman" w:hAnsi="Times New Roman" w:cs="Times New Roman"/>
          <w:sz w:val="24"/>
          <w:szCs w:val="24"/>
          <w:lang w:eastAsia="ru-RU"/>
        </w:rPr>
        <w:t>городского округа</w:t>
      </w:r>
      <w:r w:rsidRPr="00CC4B42">
        <w:rPr>
          <w:rFonts w:ascii="Times New Roman" w:eastAsia="Times New Roman" w:hAnsi="Times New Roman" w:cs="Times New Roman"/>
          <w:color w:val="000000"/>
          <w:sz w:val="24"/>
          <w:szCs w:val="24"/>
          <w:lang w:eastAsia="ru-RU"/>
        </w:rPr>
        <w:t>, экспертиза проектов муниципальных правовых актов, приводящих к изменению доходов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а также муниципальных программ (проектов муниципальных программ);</w:t>
      </w:r>
    </w:p>
    <w:p w14:paraId="10FC60F3" w14:textId="7777777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3D1FF476" w14:textId="524582E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проведение оперативного анализа исполнения и контроля за организацией исполнения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xml:space="preserve"> в текущем финансовом году, ежеквартальное представление информации о ходе исполнения бюджета</w:t>
      </w:r>
      <w:r w:rsidRPr="00CC4B42">
        <w:rPr>
          <w:rFonts w:ascii="Times New Roman" w:hAnsi="Times New Roman" w:cs="Times New Roman"/>
          <w:sz w:val="24"/>
          <w:szCs w:val="24"/>
          <w:lang w:eastAsia="ru-RU"/>
        </w:rPr>
        <w:t xml:space="preserve"> городского округа</w:t>
      </w:r>
      <w:r w:rsidRPr="00CC4B42">
        <w:rPr>
          <w:rFonts w:ascii="Times New Roman" w:eastAsia="Times New Roman" w:hAnsi="Times New Roman" w:cs="Times New Roman"/>
          <w:color w:val="000000"/>
          <w:sz w:val="24"/>
          <w:szCs w:val="24"/>
          <w:lang w:eastAsia="ru-RU"/>
        </w:rPr>
        <w:t>, о результатах проведенных контрольных и экспертно-аналитических мероприятий в Совет депутатов городского округа и Главе городского округа;</w:t>
      </w:r>
    </w:p>
    <w:p w14:paraId="0DF236D3" w14:textId="7777777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lastRenderedPageBreak/>
        <w:t>осуществление контроля за состоянием муниципального внутреннего и внешнего долга;</w:t>
      </w:r>
    </w:p>
    <w:p w14:paraId="202DFBF8" w14:textId="7777777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оценка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Контрольно-счетного органа городского округа;</w:t>
      </w:r>
    </w:p>
    <w:p w14:paraId="1F281F3B" w14:textId="77777777"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участие в пределах полномочий в мероприятиях, направленных на противодействие коррупции;</w:t>
      </w:r>
    </w:p>
    <w:p w14:paraId="6142CE82" w14:textId="2B3BEBAD" w:rsidR="004A7B03" w:rsidRPr="00CC4B42" w:rsidRDefault="004A7B03" w:rsidP="004746F6">
      <w:pPr>
        <w:pStyle w:val="a5"/>
        <w:numPr>
          <w:ilvl w:val="1"/>
          <w:numId w:val="1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иные полномочия в сфере внешнего муниципального финансового контроля, установленные федеральными законами, законами Московской области, </w:t>
      </w:r>
      <w:r w:rsidR="00556D19" w:rsidRPr="00CC4B42">
        <w:rPr>
          <w:rFonts w:ascii="Times New Roman" w:eastAsia="Times New Roman" w:hAnsi="Times New Roman" w:cs="Times New Roman"/>
          <w:color w:val="000000"/>
          <w:sz w:val="24"/>
          <w:szCs w:val="24"/>
          <w:lang w:eastAsia="ru-RU"/>
        </w:rPr>
        <w:t>настоящим У</w:t>
      </w:r>
      <w:r w:rsidRPr="00CC4B42">
        <w:rPr>
          <w:rFonts w:ascii="Times New Roman" w:eastAsia="Times New Roman" w:hAnsi="Times New Roman" w:cs="Times New Roman"/>
          <w:color w:val="000000"/>
          <w:sz w:val="24"/>
          <w:szCs w:val="24"/>
          <w:lang w:eastAsia="ru-RU"/>
        </w:rPr>
        <w:t>ставом и нормативными правовыми актами Совета депутатов городского округа.</w:t>
      </w:r>
    </w:p>
    <w:p w14:paraId="5AF93448" w14:textId="4B7BCA0D" w:rsidR="004A7B03" w:rsidRPr="00CC4B42" w:rsidRDefault="002F5E2C" w:rsidP="002F5E2C">
      <w:pPr>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10. </w:t>
      </w:r>
      <w:r w:rsidR="004A7B03" w:rsidRPr="00CC4B42">
        <w:rPr>
          <w:rFonts w:ascii="Times New Roman" w:hAnsi="Times New Roman" w:cs="Times New Roman"/>
          <w:sz w:val="24"/>
          <w:szCs w:val="24"/>
        </w:rPr>
        <w:t>Контрольно-счетная палата городского округа вправе на основе заключе</w:t>
      </w:r>
      <w:r w:rsidR="00F67BD9" w:rsidRPr="00CC4B42">
        <w:rPr>
          <w:rFonts w:ascii="Times New Roman" w:hAnsi="Times New Roman" w:cs="Times New Roman"/>
          <w:sz w:val="24"/>
          <w:szCs w:val="24"/>
        </w:rPr>
        <w:t xml:space="preserve">нных соглашений </w:t>
      </w:r>
      <w:r w:rsidR="004A7B03" w:rsidRPr="00CC4B42">
        <w:rPr>
          <w:rFonts w:ascii="Times New Roman" w:hAnsi="Times New Roman" w:cs="Times New Roman"/>
          <w:sz w:val="24"/>
          <w:szCs w:val="24"/>
        </w:rPr>
        <w:t>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14:paraId="25578CF1" w14:textId="55C1290D" w:rsidR="004A7B03" w:rsidRPr="00CC4B42" w:rsidRDefault="002F5E2C" w:rsidP="002F5E2C">
      <w:pPr>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11. </w:t>
      </w:r>
      <w:r w:rsidR="004A7B03" w:rsidRPr="00CC4B42">
        <w:rPr>
          <w:rFonts w:ascii="Times New Roman" w:hAnsi="Times New Roman" w:cs="Times New Roman"/>
          <w:sz w:val="24"/>
          <w:szCs w:val="24"/>
        </w:rPr>
        <w:t xml:space="preserve">Порядок организации и деятельности контрольно-счетной палаты муниципального образования определяется Федеральным законом от 07.02.2011 № 6-ФЗ,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004A7B03" w:rsidRPr="00CC4B42">
        <w:rPr>
          <w:rFonts w:ascii="Times New Roman" w:hAnsi="Times New Roman" w:cs="Times New Roman"/>
          <w:sz w:val="24"/>
          <w:szCs w:val="24"/>
        </w:rPr>
        <w:t>№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Московской области.</w:t>
      </w:r>
    </w:p>
    <w:p w14:paraId="492109D8" w14:textId="494FAD82" w:rsidR="00B45F10" w:rsidRPr="00CC4B42" w:rsidRDefault="002F5E2C" w:rsidP="00B45F10">
      <w:pPr>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12. </w:t>
      </w:r>
      <w:r w:rsidR="00B45F10" w:rsidRPr="00CC4B42">
        <w:rPr>
          <w:rFonts w:ascii="Times New Roman" w:hAnsi="Times New Roman" w:cs="Times New Roman"/>
          <w:sz w:val="24"/>
          <w:szCs w:val="24"/>
        </w:rPr>
        <w:t xml:space="preserve">Контрольно-счетная палата городского округа ежегодно подготавливает отчет о своей деятельности, который направляются на рассмотрение в Совет депутатов городского округа. Указанный отчет Контрольно-счетной палаты городского округа опубликовывается в средствах массовой информации или размещаются в </w:t>
      </w:r>
      <w:r w:rsidR="00AE0FC2" w:rsidRPr="00CC4B42">
        <w:rPr>
          <w:rFonts w:ascii="Times New Roman" w:eastAsia="Times New Roman" w:hAnsi="Times New Roman" w:cs="Times New Roman"/>
          <w:color w:val="000000"/>
          <w:sz w:val="24"/>
          <w:szCs w:val="24"/>
          <w:lang w:eastAsia="ru-RU"/>
        </w:rPr>
        <w:t>информационно-телекоммуникационной сети «Интернет»</w:t>
      </w:r>
      <w:r w:rsidR="00B45F10" w:rsidRPr="00CC4B42">
        <w:rPr>
          <w:rFonts w:ascii="Times New Roman" w:hAnsi="Times New Roman" w:cs="Times New Roman"/>
          <w:sz w:val="24"/>
          <w:szCs w:val="24"/>
        </w:rPr>
        <w:t xml:space="preserve"> только после его рассмотрения Советом депутатов городского округа.</w:t>
      </w:r>
    </w:p>
    <w:p w14:paraId="2AC6CAC6" w14:textId="4A3A6B05" w:rsidR="004A7B03" w:rsidRPr="00CC4B42" w:rsidRDefault="004A7B03" w:rsidP="004746F6">
      <w:pPr>
        <w:pStyle w:val="a5"/>
        <w:numPr>
          <w:ilvl w:val="0"/>
          <w:numId w:val="3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Контрольно-счетная палата городского округа в целях обеспечения доступа к информации о своей деятельности размещает на официальном сайте в информационно-телекоммуникационной сети </w:t>
      </w:r>
      <w:r w:rsidR="00F67BD9" w:rsidRPr="00CC4B42">
        <w:rPr>
          <w:rFonts w:ascii="Times New Roman" w:hAnsi="Times New Roman" w:cs="Times New Roman"/>
          <w:sz w:val="24"/>
          <w:szCs w:val="24"/>
        </w:rPr>
        <w:t>«</w:t>
      </w:r>
      <w:r w:rsidRPr="00CC4B42">
        <w:rPr>
          <w:rFonts w:ascii="Times New Roman" w:hAnsi="Times New Roman" w:cs="Times New Roman"/>
          <w:sz w:val="24"/>
          <w:szCs w:val="24"/>
        </w:rPr>
        <w:t>Интернет</w:t>
      </w:r>
      <w:r w:rsidR="00F67BD9" w:rsidRPr="00CC4B42">
        <w:rPr>
          <w:rFonts w:ascii="Times New Roman" w:hAnsi="Times New Roman" w:cs="Times New Roman"/>
          <w:sz w:val="24"/>
          <w:szCs w:val="24"/>
        </w:rPr>
        <w:t>»</w:t>
      </w:r>
      <w:r w:rsidRPr="00CC4B42">
        <w:rPr>
          <w:rFonts w:ascii="Times New Roman" w:hAnsi="Times New Roman" w:cs="Times New Roman"/>
          <w:sz w:val="24"/>
          <w:szCs w:val="24"/>
        </w:rPr>
        <w:t>,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52BAC0CF" w14:textId="351C09A6" w:rsidR="004A7B03" w:rsidRPr="00CC4B42" w:rsidRDefault="004A7B03" w:rsidP="00884C5D">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14:paraId="4E478CC6" w14:textId="4902ED5A" w:rsidR="00AE0FC2" w:rsidRPr="00CC4B42" w:rsidRDefault="00AE0FC2" w:rsidP="00AE0FC2">
      <w:pPr>
        <w:pStyle w:val="2"/>
        <w:spacing w:before="0" w:line="240" w:lineRule="auto"/>
        <w:jc w:val="center"/>
        <w:rPr>
          <w:rFonts w:ascii="Times New Roman" w:hAnsi="Times New Roman" w:cs="Times New Roman"/>
          <w:b/>
          <w:sz w:val="28"/>
          <w:szCs w:val="28"/>
        </w:rPr>
      </w:pPr>
      <w:bookmarkStart w:id="44" w:name="_Toc242463585"/>
      <w:r w:rsidRPr="00CC4B42">
        <w:rPr>
          <w:rFonts w:ascii="Times New Roman" w:hAnsi="Times New Roman" w:cs="Times New Roman"/>
          <w:b/>
          <w:color w:val="000000" w:themeColor="text1"/>
          <w:sz w:val="28"/>
          <w:szCs w:val="28"/>
        </w:rPr>
        <w:t>Статья 30. Встречи депутата с избирателями</w:t>
      </w:r>
      <w:bookmarkEnd w:id="44"/>
    </w:p>
    <w:p w14:paraId="29F0612C" w14:textId="77777777" w:rsidR="00AE0FC2" w:rsidRPr="00CC4B42" w:rsidRDefault="00AE0FC2" w:rsidP="00AE0FC2">
      <w:pPr>
        <w:widowControl w:val="0"/>
        <w:spacing w:after="0" w:line="240" w:lineRule="auto"/>
        <w:ind w:firstLine="567"/>
        <w:jc w:val="both"/>
        <w:rPr>
          <w:rFonts w:ascii="Times New Roman" w:eastAsia="Times New Roman" w:hAnsi="Times New Roman" w:cs="Times New Roman"/>
          <w:b/>
          <w:kern w:val="2"/>
          <w:sz w:val="24"/>
          <w:szCs w:val="24"/>
          <w:lang w:eastAsia="ru-RU"/>
        </w:rPr>
      </w:pPr>
    </w:p>
    <w:p w14:paraId="05CC9547" w14:textId="77777777" w:rsidR="00AE0FC2" w:rsidRPr="00CC4B42" w:rsidRDefault="00AE0FC2" w:rsidP="004746F6">
      <w:pPr>
        <w:pStyle w:val="a5"/>
        <w:widowControl w:val="0"/>
        <w:numPr>
          <w:ilvl w:val="2"/>
          <w:numId w:val="3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Встречи депутата с избирателями проводятся в соответствии с </w:t>
      </w:r>
      <w:r w:rsidRPr="00CC4B42">
        <w:rPr>
          <w:rFonts w:ascii="Times New Roman" w:hAnsi="Times New Roman" w:cs="Times New Roman"/>
          <w:color w:val="000000"/>
          <w:sz w:val="24"/>
          <w:szCs w:val="24"/>
        </w:rPr>
        <w:t>законодательством</w:t>
      </w:r>
      <w:r w:rsidRPr="00CC4B42">
        <w:rPr>
          <w:rFonts w:ascii="Times New Roman" w:hAnsi="Times New Roman" w:cs="Times New Roman"/>
          <w:sz w:val="24"/>
          <w:szCs w:val="24"/>
        </w:rPr>
        <w:t xml:space="preserve"> Российской Федерации о собраниях, митингах, демонстрациях, шествиях и пикетированиях.</w:t>
      </w:r>
    </w:p>
    <w:p w14:paraId="1487726D" w14:textId="2E322052" w:rsidR="00AE0FC2" w:rsidRPr="00CC4B42" w:rsidRDefault="00AE0FC2" w:rsidP="004746F6">
      <w:pPr>
        <w:pStyle w:val="a5"/>
        <w:widowControl w:val="0"/>
        <w:numPr>
          <w:ilvl w:val="2"/>
          <w:numId w:val="3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Органы местного самоуправления </w:t>
      </w:r>
      <w:r w:rsidR="000762DB"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2B3D8AD4" w14:textId="5415C436" w:rsidR="00AE0FC2" w:rsidRPr="00CC4B42" w:rsidRDefault="00AE0FC2" w:rsidP="004746F6">
      <w:pPr>
        <w:pStyle w:val="a5"/>
        <w:widowControl w:val="0"/>
        <w:numPr>
          <w:ilvl w:val="2"/>
          <w:numId w:val="3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Pr="00CC4B42">
        <w:rPr>
          <w:rFonts w:ascii="Times New Roman" w:hAnsi="Times New Roman" w:cs="Times New Roman"/>
          <w:color w:val="000000"/>
          <w:sz w:val="24"/>
          <w:szCs w:val="24"/>
        </w:rPr>
        <w:t>законодательством Р</w:t>
      </w:r>
      <w:r w:rsidRPr="00CC4B42">
        <w:rPr>
          <w:rFonts w:ascii="Times New Roman" w:hAnsi="Times New Roman" w:cs="Times New Roman"/>
          <w:sz w:val="24"/>
          <w:szCs w:val="24"/>
        </w:rPr>
        <w:t>оссийской Федерации.</w:t>
      </w:r>
    </w:p>
    <w:p w14:paraId="62153317" w14:textId="55EC6D6F" w:rsidR="00AE05FA" w:rsidRDefault="00AE05FA">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5E180F1A" w14:textId="497A009E" w:rsidR="00D76B25" w:rsidRPr="00CC4B42" w:rsidRDefault="007F6CA8" w:rsidP="006756A9">
      <w:pPr>
        <w:pStyle w:val="2"/>
        <w:spacing w:before="0" w:line="240" w:lineRule="auto"/>
        <w:jc w:val="center"/>
        <w:rPr>
          <w:rFonts w:ascii="Times New Roman" w:hAnsi="Times New Roman" w:cs="Times New Roman"/>
          <w:b/>
          <w:color w:val="000000" w:themeColor="text1"/>
          <w:sz w:val="28"/>
          <w:szCs w:val="28"/>
        </w:rPr>
      </w:pPr>
      <w:bookmarkStart w:id="45" w:name="_Toc242463586"/>
      <w:r w:rsidRPr="00CC4B42">
        <w:rPr>
          <w:rFonts w:ascii="Times New Roman" w:hAnsi="Times New Roman" w:cs="Times New Roman"/>
          <w:b/>
          <w:color w:val="000000" w:themeColor="text1"/>
          <w:sz w:val="28"/>
          <w:szCs w:val="28"/>
        </w:rPr>
        <w:lastRenderedPageBreak/>
        <w:t>Статья 3</w:t>
      </w:r>
      <w:r w:rsidR="00AE0FC2" w:rsidRPr="00CC4B42">
        <w:rPr>
          <w:rFonts w:ascii="Times New Roman" w:hAnsi="Times New Roman" w:cs="Times New Roman"/>
          <w:b/>
          <w:color w:val="000000" w:themeColor="text1"/>
          <w:sz w:val="28"/>
          <w:szCs w:val="28"/>
        </w:rPr>
        <w:t>1</w:t>
      </w:r>
      <w:r w:rsidR="007E6385" w:rsidRPr="00CC4B42">
        <w:rPr>
          <w:rFonts w:ascii="Times New Roman" w:hAnsi="Times New Roman" w:cs="Times New Roman"/>
          <w:b/>
          <w:color w:val="000000" w:themeColor="text1"/>
          <w:sz w:val="28"/>
          <w:szCs w:val="28"/>
        </w:rPr>
        <w:t>. Должностные лица местного самоуправления.</w:t>
      </w:r>
      <w:bookmarkEnd w:id="45"/>
      <w:r w:rsidR="007E6385" w:rsidRPr="00CC4B42">
        <w:rPr>
          <w:rFonts w:ascii="Times New Roman" w:hAnsi="Times New Roman" w:cs="Times New Roman"/>
          <w:b/>
          <w:color w:val="000000" w:themeColor="text1"/>
          <w:sz w:val="28"/>
          <w:szCs w:val="28"/>
        </w:rPr>
        <w:t xml:space="preserve"> </w:t>
      </w:r>
    </w:p>
    <w:p w14:paraId="64963FC1" w14:textId="555FFA74" w:rsidR="007E6385" w:rsidRPr="00CC4B42" w:rsidRDefault="007E6385" w:rsidP="006756A9">
      <w:pPr>
        <w:pStyle w:val="2"/>
        <w:spacing w:before="0" w:line="240" w:lineRule="auto"/>
        <w:jc w:val="center"/>
        <w:rPr>
          <w:rFonts w:ascii="Times New Roman" w:hAnsi="Times New Roman" w:cs="Times New Roman"/>
          <w:b/>
          <w:color w:val="000000" w:themeColor="text1"/>
          <w:sz w:val="28"/>
          <w:szCs w:val="28"/>
        </w:rPr>
      </w:pPr>
      <w:bookmarkStart w:id="46" w:name="_Toc242463587"/>
      <w:r w:rsidRPr="00CC4B42">
        <w:rPr>
          <w:rFonts w:ascii="Times New Roman" w:hAnsi="Times New Roman" w:cs="Times New Roman"/>
          <w:b/>
          <w:color w:val="000000" w:themeColor="text1"/>
          <w:sz w:val="28"/>
          <w:szCs w:val="28"/>
        </w:rPr>
        <w:t>Статус лиц, замещающих муниципальные должности</w:t>
      </w:r>
      <w:bookmarkEnd w:id="46"/>
    </w:p>
    <w:p w14:paraId="7318AC06" w14:textId="77777777" w:rsidR="007E6385" w:rsidRPr="00CC4B42" w:rsidRDefault="007E6385"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148C4503" w14:textId="0568D253" w:rsidR="007E6385" w:rsidRPr="00CC4B42" w:rsidRDefault="007E6385" w:rsidP="004746F6">
      <w:pPr>
        <w:pStyle w:val="a5"/>
        <w:widowControl w:val="0"/>
        <w:numPr>
          <w:ilvl w:val="0"/>
          <w:numId w:val="39"/>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64404E0B" w14:textId="77777777" w:rsidR="007E6385" w:rsidRPr="00CC4B42" w:rsidRDefault="007E6385" w:rsidP="004746F6">
      <w:pPr>
        <w:pStyle w:val="a5"/>
        <w:widowControl w:val="0"/>
        <w:numPr>
          <w:ilvl w:val="0"/>
          <w:numId w:val="3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К лицам, замещающим муниципальные должности, относятся:</w:t>
      </w:r>
    </w:p>
    <w:p w14:paraId="11FEE08E" w14:textId="77777777" w:rsidR="007E6385" w:rsidRPr="00CC4B42" w:rsidRDefault="007E6385" w:rsidP="004746F6">
      <w:pPr>
        <w:pStyle w:val="a5"/>
        <w:widowControl w:val="0"/>
        <w:numPr>
          <w:ilvl w:val="0"/>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депутат;</w:t>
      </w:r>
    </w:p>
    <w:p w14:paraId="79F951EB" w14:textId="6A7062FC" w:rsidR="007E6385" w:rsidRPr="00CC4B42" w:rsidRDefault="007E6385" w:rsidP="004746F6">
      <w:pPr>
        <w:pStyle w:val="a5"/>
        <w:widowControl w:val="0"/>
        <w:numPr>
          <w:ilvl w:val="0"/>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Глава городского округа;</w:t>
      </w:r>
    </w:p>
    <w:p w14:paraId="6CC89642" w14:textId="427A4FDD" w:rsidR="007E6385" w:rsidRPr="00CC4B42" w:rsidRDefault="000762DB" w:rsidP="004746F6">
      <w:pPr>
        <w:pStyle w:val="a5"/>
        <w:widowControl w:val="0"/>
        <w:numPr>
          <w:ilvl w:val="0"/>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w:t>
      </w:r>
      <w:r w:rsidR="007E6385" w:rsidRPr="00CC4B42">
        <w:rPr>
          <w:rFonts w:ascii="Times New Roman" w:hAnsi="Times New Roman" w:cs="Times New Roman"/>
          <w:sz w:val="24"/>
          <w:szCs w:val="24"/>
        </w:rPr>
        <w:t>редседатель, заместитель председателя, аудитор Контрольно-счетной палаты городского округа</w:t>
      </w:r>
      <w:r w:rsidR="007A3F0A" w:rsidRPr="00CC4B42">
        <w:rPr>
          <w:rFonts w:ascii="Times New Roman" w:hAnsi="Times New Roman" w:cs="Times New Roman"/>
          <w:sz w:val="24"/>
          <w:szCs w:val="24"/>
        </w:rPr>
        <w:t>.</w:t>
      </w:r>
    </w:p>
    <w:p w14:paraId="43024A40" w14:textId="77777777" w:rsidR="007E6385" w:rsidRPr="00CC4B42" w:rsidRDefault="007E6385" w:rsidP="004746F6">
      <w:pPr>
        <w:pStyle w:val="a5"/>
        <w:widowControl w:val="0"/>
        <w:numPr>
          <w:ilvl w:val="0"/>
          <w:numId w:val="39"/>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Лицам, замещающим муниципальные должности, обеспечиваются условия для беспрепятственного осуществления своих полномочий.</w:t>
      </w:r>
    </w:p>
    <w:p w14:paraId="49E7539D" w14:textId="77777777" w:rsidR="007E6385" w:rsidRPr="00CC4B42" w:rsidRDefault="007E6385" w:rsidP="004746F6">
      <w:pPr>
        <w:pStyle w:val="a5"/>
        <w:widowControl w:val="0"/>
        <w:numPr>
          <w:ilvl w:val="0"/>
          <w:numId w:val="39"/>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Срок полномочий лиц, замещающих муниципальные должности, составляет пять лет.</w:t>
      </w:r>
    </w:p>
    <w:p w14:paraId="4A7F8A1F" w14:textId="77777777" w:rsidR="007E6385" w:rsidRPr="00CC4B42" w:rsidRDefault="007E6385" w:rsidP="004746F6">
      <w:pPr>
        <w:pStyle w:val="a5"/>
        <w:widowControl w:val="0"/>
        <w:numPr>
          <w:ilvl w:val="0"/>
          <w:numId w:val="39"/>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14B20F31" w14:textId="1EDA4DE8" w:rsidR="004A7B03" w:rsidRPr="00CC4B42" w:rsidRDefault="004A7B03" w:rsidP="00884C5D">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14:paraId="4DDFC7CD" w14:textId="56395CD7" w:rsidR="004B61B4" w:rsidRPr="00CC4B42" w:rsidRDefault="007F6CA8" w:rsidP="006756A9">
      <w:pPr>
        <w:pStyle w:val="2"/>
        <w:spacing w:before="0" w:line="240" w:lineRule="auto"/>
        <w:jc w:val="center"/>
        <w:rPr>
          <w:rFonts w:ascii="Times New Roman" w:hAnsi="Times New Roman" w:cs="Times New Roman"/>
          <w:b/>
          <w:sz w:val="28"/>
          <w:szCs w:val="28"/>
        </w:rPr>
      </w:pPr>
      <w:bookmarkStart w:id="47" w:name="_Toc242463588"/>
      <w:r w:rsidRPr="00CC4B42">
        <w:rPr>
          <w:rFonts w:ascii="Times New Roman" w:hAnsi="Times New Roman" w:cs="Times New Roman"/>
          <w:b/>
          <w:color w:val="000000" w:themeColor="text1"/>
          <w:sz w:val="28"/>
          <w:szCs w:val="28"/>
        </w:rPr>
        <w:t>Статья 32</w:t>
      </w:r>
      <w:r w:rsidR="004B61B4" w:rsidRPr="00CC4B42">
        <w:rPr>
          <w:rFonts w:ascii="Times New Roman" w:hAnsi="Times New Roman" w:cs="Times New Roman"/>
          <w:b/>
          <w:color w:val="000000" w:themeColor="text1"/>
          <w:sz w:val="28"/>
          <w:szCs w:val="28"/>
        </w:rPr>
        <w:t>. Ограничения для лиц, замещающих муниципальные должности</w:t>
      </w:r>
      <w:bookmarkEnd w:id="47"/>
    </w:p>
    <w:p w14:paraId="457934C3" w14:textId="77777777" w:rsidR="004B61B4" w:rsidRPr="00CC4B42" w:rsidRDefault="004B61B4"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55E9E42C" w14:textId="1C81A22F" w:rsidR="004B61B4" w:rsidRPr="00CC4B42" w:rsidRDefault="004B61B4" w:rsidP="004746F6">
      <w:pPr>
        <w:pStyle w:val="a5"/>
        <w:widowControl w:val="0"/>
        <w:numPr>
          <w:ilvl w:val="2"/>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33-ФЗ, другими федеральными законами.</w:t>
      </w:r>
    </w:p>
    <w:p w14:paraId="08E342D4" w14:textId="3671C06D" w:rsidR="004B61B4" w:rsidRPr="00CC4B42" w:rsidRDefault="004B61B4" w:rsidP="004746F6">
      <w:pPr>
        <w:pStyle w:val="a5"/>
        <w:widowControl w:val="0"/>
        <w:numPr>
          <w:ilvl w:val="2"/>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Глава городского округа не может одновременно исполнять полномочия депутата </w:t>
      </w:r>
      <w:r w:rsidRPr="00CC4B42">
        <w:rPr>
          <w:rFonts w:ascii="Times New Roman" w:eastAsia="Calibri" w:hAnsi="Times New Roman" w:cs="Times New Roman"/>
          <w:sz w:val="24"/>
          <w:szCs w:val="24"/>
        </w:rPr>
        <w:t>Совета депутатов Городского округа.</w:t>
      </w:r>
    </w:p>
    <w:p w14:paraId="11878680" w14:textId="2D1A4026" w:rsidR="004B61B4" w:rsidRPr="00CC4B42" w:rsidRDefault="004B61B4" w:rsidP="004746F6">
      <w:pPr>
        <w:pStyle w:val="a5"/>
        <w:widowControl w:val="0"/>
        <w:numPr>
          <w:ilvl w:val="2"/>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Calibri" w:hAnsi="Times New Roman" w:cs="Times New Roman"/>
          <w:sz w:val="24"/>
          <w:szCs w:val="24"/>
        </w:rPr>
        <w:t>Депутат Совета депутатов городского округа,</w:t>
      </w:r>
      <w:r w:rsidRPr="00CC4B42">
        <w:rPr>
          <w:rFonts w:ascii="Times New Roman" w:hAnsi="Times New Roman" w:cs="Times New Roman"/>
          <w:sz w:val="24"/>
          <w:szCs w:val="24"/>
        </w:rPr>
        <w:t xml:space="preserve"> Глава городского округа не </w:t>
      </w:r>
      <w:r w:rsidRPr="00CC4B42">
        <w:rPr>
          <w:rFonts w:ascii="Times New Roman" w:eastAsia="Calibri" w:hAnsi="Times New Roman" w:cs="Times New Roman"/>
          <w:sz w:val="24"/>
          <w:szCs w:val="24"/>
        </w:rPr>
        <w:t>могут</w:t>
      </w:r>
      <w:r w:rsidRPr="00CC4B42">
        <w:rPr>
          <w:rFonts w:ascii="Times New Roman" w:hAnsi="Times New Roman" w:cs="Times New Roman"/>
          <w:sz w:val="24"/>
          <w:szCs w:val="24"/>
        </w:rPr>
        <w:t xml:space="preserve">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33-ФЗ, другими федеральными законами.</w:t>
      </w:r>
    </w:p>
    <w:p w14:paraId="173F9AEB" w14:textId="77777777" w:rsidR="004B61B4" w:rsidRPr="00CC4B42" w:rsidRDefault="004B61B4" w:rsidP="004746F6">
      <w:pPr>
        <w:pStyle w:val="a5"/>
        <w:widowControl w:val="0"/>
        <w:numPr>
          <w:ilvl w:val="2"/>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Лица, замещающие муниципальные должности, осуществляющие свои полномочия на постоянной основе, не вправе:</w:t>
      </w:r>
    </w:p>
    <w:p w14:paraId="7E26E89B" w14:textId="77777777" w:rsidR="004B61B4" w:rsidRPr="00CC4B42" w:rsidRDefault="004B61B4" w:rsidP="004746F6">
      <w:pPr>
        <w:pStyle w:val="a5"/>
        <w:widowControl w:val="0"/>
        <w:numPr>
          <w:ilvl w:val="1"/>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заниматься предпринимательской деятельностью лично или через доверенных лиц;</w:t>
      </w:r>
    </w:p>
    <w:p w14:paraId="35B68E33" w14:textId="77777777" w:rsidR="004B61B4" w:rsidRPr="00CC4B42" w:rsidRDefault="004B61B4" w:rsidP="004746F6">
      <w:pPr>
        <w:pStyle w:val="a5"/>
        <w:widowControl w:val="0"/>
        <w:numPr>
          <w:ilvl w:val="1"/>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участвовать в управлении коммерческой или некоммерческой организацией, за исключением следующих случаев:</w:t>
      </w:r>
    </w:p>
    <w:p w14:paraId="377A192A" w14:textId="77777777" w:rsidR="004B61B4" w:rsidRPr="00CC4B42" w:rsidRDefault="004B61B4" w:rsidP="00884C5D">
      <w:pPr>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210480A2" w14:textId="77777777" w:rsidR="00AE05FA" w:rsidRDefault="00AE05FA">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224238B" w14:textId="514A0DE9" w:rsidR="004B61B4" w:rsidRPr="00CC4B42" w:rsidRDefault="004B61B4" w:rsidP="00884C5D">
      <w:pPr>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lastRenderedPageBreak/>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6A4106" w:rsidRPr="00CC4B42">
        <w:rPr>
          <w:rFonts w:ascii="Times New Roman" w:hAnsi="Times New Roman" w:cs="Times New Roman"/>
          <w:sz w:val="24"/>
          <w:szCs w:val="24"/>
        </w:rPr>
        <w:t>Г</w:t>
      </w:r>
      <w:r w:rsidRPr="00CC4B42">
        <w:rPr>
          <w:rFonts w:ascii="Times New Roman" w:hAnsi="Times New Roman" w:cs="Times New Roman"/>
          <w:sz w:val="24"/>
          <w:szCs w:val="24"/>
        </w:rPr>
        <w:t xml:space="preserve">убернатора Московской области в порядке, установленном законом </w:t>
      </w:r>
      <w:r w:rsidRPr="00CC4B42">
        <w:rPr>
          <w:rFonts w:ascii="Times New Roman" w:eastAsia="Calibri" w:hAnsi="Times New Roman" w:cs="Times New Roman"/>
          <w:sz w:val="24"/>
          <w:szCs w:val="24"/>
        </w:rPr>
        <w:t>Московской области</w:t>
      </w:r>
      <w:r w:rsidRPr="00CC4B42">
        <w:rPr>
          <w:rFonts w:ascii="Times New Roman" w:hAnsi="Times New Roman" w:cs="Times New Roman"/>
          <w:sz w:val="24"/>
          <w:szCs w:val="24"/>
        </w:rPr>
        <w:t>;</w:t>
      </w:r>
    </w:p>
    <w:p w14:paraId="1F7469AF" w14:textId="63BD6559" w:rsidR="004B61B4" w:rsidRPr="00CC4B42" w:rsidRDefault="004B61B4" w:rsidP="00884C5D">
      <w:pPr>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в) представление на безвозмездной основе интересов </w:t>
      </w:r>
      <w:r w:rsidRPr="00CC4B42">
        <w:rPr>
          <w:rFonts w:ascii="Times New Roman" w:eastAsia="Calibri" w:hAnsi="Times New Roman" w:cs="Times New Roman"/>
          <w:sz w:val="24"/>
          <w:szCs w:val="24"/>
        </w:rPr>
        <w:t xml:space="preserve">городского округа </w:t>
      </w:r>
      <w:r w:rsidRPr="00CC4B42">
        <w:rPr>
          <w:rFonts w:ascii="Times New Roman" w:hAnsi="Times New Roman" w:cs="Times New Roman"/>
          <w:sz w:val="24"/>
          <w:szCs w:val="24"/>
        </w:rPr>
        <w:t xml:space="preserve">в Совете муниципальных образований </w:t>
      </w:r>
      <w:r w:rsidRPr="00CC4B42">
        <w:rPr>
          <w:rFonts w:ascii="Times New Roman" w:eastAsia="Calibri" w:hAnsi="Times New Roman" w:cs="Times New Roman"/>
          <w:sz w:val="24"/>
          <w:szCs w:val="24"/>
        </w:rPr>
        <w:t>Московской области</w:t>
      </w:r>
      <w:r w:rsidRPr="00CC4B42">
        <w:rPr>
          <w:rFonts w:ascii="Times New Roman" w:hAnsi="Times New Roman" w:cs="Times New Roman"/>
          <w:sz w:val="24"/>
          <w:szCs w:val="24"/>
        </w:rPr>
        <w:t xml:space="preserve">, иных объединениях муниципальных образований, а также в их органах управления; </w:t>
      </w:r>
    </w:p>
    <w:p w14:paraId="50071E6A" w14:textId="480026CC" w:rsidR="004B61B4" w:rsidRPr="00CC4B42" w:rsidRDefault="004B61B4" w:rsidP="00884C5D">
      <w:pPr>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г) представление на безвозмездной основе интересов </w:t>
      </w:r>
      <w:r w:rsidRPr="00CC4B42">
        <w:rPr>
          <w:rFonts w:ascii="Times New Roman" w:eastAsia="Calibri" w:hAnsi="Times New Roman" w:cs="Times New Roman"/>
          <w:sz w:val="24"/>
          <w:szCs w:val="24"/>
        </w:rPr>
        <w:t xml:space="preserve">городского округа </w:t>
      </w:r>
      <w:r w:rsidRPr="00CC4B42">
        <w:rPr>
          <w:rFonts w:ascii="Times New Roman" w:hAnsi="Times New Roman" w:cs="Times New Roman"/>
          <w:sz w:val="24"/>
          <w:szCs w:val="24"/>
        </w:rPr>
        <w:t xml:space="preserve">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14:paraId="3C26990E" w14:textId="77777777" w:rsidR="004B61B4" w:rsidRPr="00CC4B42" w:rsidRDefault="004B61B4" w:rsidP="00884C5D">
      <w:pPr>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д) иные случаи, предусмотренные федеральными законами; </w:t>
      </w:r>
    </w:p>
    <w:p w14:paraId="2FCA920B" w14:textId="77777777" w:rsidR="004B61B4" w:rsidRPr="00CC4B42" w:rsidRDefault="004B61B4" w:rsidP="004746F6">
      <w:pPr>
        <w:pStyle w:val="a5"/>
        <w:widowControl w:val="0"/>
        <w:numPr>
          <w:ilvl w:val="1"/>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9516F50" w14:textId="77777777" w:rsidR="004B61B4" w:rsidRPr="00CC4B42" w:rsidRDefault="004B61B4" w:rsidP="004746F6">
      <w:pPr>
        <w:pStyle w:val="a5"/>
        <w:widowControl w:val="0"/>
        <w:numPr>
          <w:ilvl w:val="1"/>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14281633" w14:textId="15B11FCA" w:rsidR="004B61B4" w:rsidRPr="00CC4B42" w:rsidRDefault="004B61B4" w:rsidP="004746F6">
      <w:pPr>
        <w:pStyle w:val="a5"/>
        <w:widowControl w:val="0"/>
        <w:numPr>
          <w:ilvl w:val="2"/>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Лица, замещающие муниципальные должности, должны </w:t>
      </w:r>
      <w:bookmarkStart w:id="48" w:name="__DdeLink__2381_3395590743"/>
      <w:r w:rsidRPr="00CC4B42">
        <w:rPr>
          <w:rFonts w:ascii="Times New Roman" w:hAnsi="Times New Roman" w:cs="Times New Roman"/>
          <w:sz w:val="24"/>
          <w:szCs w:val="24"/>
        </w:rPr>
        <w:t>соблюдать ограничения, запреты,</w:t>
      </w:r>
      <w:bookmarkEnd w:id="48"/>
      <w:r w:rsidRPr="00CC4B42">
        <w:rPr>
          <w:rFonts w:ascii="Times New Roman" w:hAnsi="Times New Roman" w:cs="Times New Roman"/>
          <w:sz w:val="24"/>
          <w:szCs w:val="24"/>
        </w:rPr>
        <w:t xml:space="preserve"> исполнять обязанности, которые установлены </w:t>
      </w:r>
      <w:r w:rsidRPr="00CC4B42">
        <w:rPr>
          <w:rFonts w:ascii="Times New Roman" w:hAnsi="Times New Roman" w:cs="Times New Roman"/>
          <w:color w:val="000000"/>
          <w:sz w:val="24"/>
          <w:szCs w:val="24"/>
        </w:rPr>
        <w:t>законодательством</w:t>
      </w:r>
      <w:r w:rsidRPr="00CC4B42">
        <w:rPr>
          <w:rFonts w:ascii="Times New Roman" w:hAnsi="Times New Roman" w:cs="Times New Roman"/>
          <w:sz w:val="24"/>
          <w:szCs w:val="24"/>
        </w:rPr>
        <w:t xml:space="preserve"> Российской Федерации о противодействии коррупции.</w:t>
      </w:r>
      <w:r w:rsidRPr="00CC4B42">
        <w:rPr>
          <w:rFonts w:ascii="Times New Roman" w:hAnsi="Times New Roman" w:cs="Times New Roman"/>
          <w:b/>
          <w:i/>
          <w:sz w:val="24"/>
          <w:szCs w:val="24"/>
        </w:rPr>
        <w:t xml:space="preserve"> </w:t>
      </w:r>
    </w:p>
    <w:p w14:paraId="60E8569A" w14:textId="77777777" w:rsidR="004B61B4" w:rsidRPr="00CC4B42" w:rsidRDefault="004B61B4" w:rsidP="004746F6">
      <w:pPr>
        <w:pStyle w:val="a5"/>
        <w:widowControl w:val="0"/>
        <w:numPr>
          <w:ilvl w:val="2"/>
          <w:numId w:val="4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4C4F3500" w14:textId="77777777" w:rsidR="004B61B4" w:rsidRPr="00CC4B42" w:rsidRDefault="004B61B4" w:rsidP="00884C5D">
      <w:pPr>
        <w:widowControl w:val="0"/>
        <w:spacing w:after="0" w:line="240" w:lineRule="auto"/>
        <w:ind w:firstLine="567"/>
        <w:jc w:val="both"/>
        <w:rPr>
          <w:rFonts w:ascii="Times New Roman" w:hAnsi="Times New Roman" w:cs="Times New Roman"/>
          <w:sz w:val="24"/>
          <w:szCs w:val="24"/>
        </w:rPr>
      </w:pPr>
    </w:p>
    <w:p w14:paraId="523969AA" w14:textId="535E8E0E" w:rsidR="00AE1906" w:rsidRPr="00CC4B42" w:rsidRDefault="007F6CA8" w:rsidP="006756A9">
      <w:pPr>
        <w:pStyle w:val="2"/>
        <w:spacing w:before="0" w:line="240" w:lineRule="auto"/>
        <w:jc w:val="center"/>
        <w:rPr>
          <w:rFonts w:ascii="Times New Roman" w:hAnsi="Times New Roman" w:cs="Times New Roman"/>
          <w:b/>
          <w:color w:val="000000" w:themeColor="text1"/>
          <w:sz w:val="28"/>
          <w:szCs w:val="28"/>
        </w:rPr>
      </w:pPr>
      <w:bookmarkStart w:id="49" w:name="_Toc242463589"/>
      <w:r w:rsidRPr="00CC4B42">
        <w:rPr>
          <w:rFonts w:ascii="Times New Roman" w:hAnsi="Times New Roman" w:cs="Times New Roman"/>
          <w:b/>
          <w:color w:val="000000" w:themeColor="text1"/>
          <w:sz w:val="28"/>
          <w:szCs w:val="28"/>
        </w:rPr>
        <w:t>Статья 33</w:t>
      </w:r>
      <w:r w:rsidR="00AE1906" w:rsidRPr="00CC4B42">
        <w:rPr>
          <w:rFonts w:ascii="Times New Roman" w:hAnsi="Times New Roman" w:cs="Times New Roman"/>
          <w:b/>
          <w:color w:val="000000" w:themeColor="text1"/>
          <w:sz w:val="28"/>
          <w:szCs w:val="28"/>
        </w:rPr>
        <w:t>. Ответственность лиц, замещающих муниципальные должности</w:t>
      </w:r>
      <w:bookmarkEnd w:id="49"/>
    </w:p>
    <w:p w14:paraId="7F9779F1" w14:textId="77777777" w:rsidR="00AE1906" w:rsidRPr="00CC4B42" w:rsidRDefault="00AE1906" w:rsidP="00884C5D">
      <w:pPr>
        <w:widowControl w:val="0"/>
        <w:spacing w:after="0" w:line="240" w:lineRule="auto"/>
        <w:ind w:firstLine="567"/>
        <w:jc w:val="both"/>
        <w:rPr>
          <w:rFonts w:ascii="Times New Roman" w:hAnsi="Times New Roman" w:cs="Times New Roman"/>
          <w:sz w:val="24"/>
          <w:szCs w:val="24"/>
        </w:rPr>
      </w:pPr>
    </w:p>
    <w:p w14:paraId="712E14EC" w14:textId="48C949D6"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33-ФЗ.</w:t>
      </w:r>
    </w:p>
    <w:p w14:paraId="0FE5A40A" w14:textId="6EEB5EB7"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Pr="00CC4B42">
        <w:rPr>
          <w:rFonts w:ascii="Times New Roman" w:hAnsi="Times New Roman" w:cs="Times New Roman"/>
          <w:color w:val="000000"/>
          <w:sz w:val="24"/>
          <w:szCs w:val="24"/>
        </w:rPr>
        <w:t>законодательством</w:t>
      </w:r>
      <w:r w:rsidRPr="00CC4B42">
        <w:rPr>
          <w:rFonts w:ascii="Times New Roman" w:hAnsi="Times New Roman" w:cs="Times New Roman"/>
          <w:sz w:val="24"/>
          <w:szCs w:val="24"/>
        </w:rPr>
        <w:t xml:space="preserve"> Российской Федерации о противодействии коррупции лицом, замещающим муниципальную должность, проводится по решению губернатора Московской области в порядке, установленном законом Московской области.</w:t>
      </w:r>
    </w:p>
    <w:p w14:paraId="77D2C24F" w14:textId="75591D98"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При выявлении в результате проверки, проведенной в соответствии с </w:t>
      </w:r>
      <w:r w:rsidRPr="00CC4B42">
        <w:rPr>
          <w:rFonts w:ascii="Times New Roman" w:hAnsi="Times New Roman" w:cs="Times New Roman"/>
          <w:color w:val="000000"/>
          <w:sz w:val="24"/>
          <w:szCs w:val="24"/>
        </w:rPr>
        <w:t>пунктом 2</w:t>
      </w:r>
      <w:r w:rsidRPr="00CC4B42">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лица, замещающего муниципальную должность, или применении в отношении </w:t>
      </w:r>
      <w:r w:rsidRPr="00CC4B42">
        <w:rPr>
          <w:rFonts w:ascii="Times New Roman" w:hAnsi="Times New Roman" w:cs="Times New Roman"/>
          <w:sz w:val="24"/>
          <w:szCs w:val="24"/>
        </w:rPr>
        <w:lastRenderedPageBreak/>
        <w:t>указанного лица иной меры ответственности в орган местного самоуправления, уполномоченный принимать соответствующее решение, или в суд.</w:t>
      </w:r>
    </w:p>
    <w:p w14:paraId="6B75571E" w14:textId="77777777"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F9C1502" w14:textId="77777777" w:rsidR="00AE1906" w:rsidRPr="00CC4B42" w:rsidRDefault="00AE1906" w:rsidP="004746F6">
      <w:pPr>
        <w:pStyle w:val="a5"/>
        <w:widowControl w:val="0"/>
        <w:numPr>
          <w:ilvl w:val="1"/>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предупреждение;</w:t>
      </w:r>
    </w:p>
    <w:p w14:paraId="71DEB1FC" w14:textId="77777777" w:rsidR="00AE1906" w:rsidRPr="00CC4B42" w:rsidRDefault="00AE1906" w:rsidP="004746F6">
      <w:pPr>
        <w:pStyle w:val="a5"/>
        <w:widowControl w:val="0"/>
        <w:numPr>
          <w:ilvl w:val="1"/>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75EFC99" w14:textId="77777777" w:rsidR="00AE1906" w:rsidRPr="00CC4B42" w:rsidRDefault="00AE1906" w:rsidP="004746F6">
      <w:pPr>
        <w:pStyle w:val="a5"/>
        <w:widowControl w:val="0"/>
        <w:numPr>
          <w:ilvl w:val="1"/>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20D2A5C" w14:textId="77777777" w:rsidR="00AE1906" w:rsidRPr="00CC4B42" w:rsidRDefault="00AE1906" w:rsidP="004746F6">
      <w:pPr>
        <w:pStyle w:val="a5"/>
        <w:widowControl w:val="0"/>
        <w:numPr>
          <w:ilvl w:val="1"/>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запрет занимать должности в соответствующем органе местного самоуправления до прекращения срока его полномочий;</w:t>
      </w:r>
    </w:p>
    <w:p w14:paraId="2E1EEEC7" w14:textId="77777777" w:rsidR="00AE1906" w:rsidRPr="00CC4B42" w:rsidRDefault="00AE1906" w:rsidP="004746F6">
      <w:pPr>
        <w:pStyle w:val="a5"/>
        <w:widowControl w:val="0"/>
        <w:numPr>
          <w:ilvl w:val="1"/>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запрет исполнять полномочия на постоянной основе до прекращения срока его полномочий. </w:t>
      </w:r>
    </w:p>
    <w:p w14:paraId="73BB1C96" w14:textId="77777777"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Московской области.</w:t>
      </w:r>
    </w:p>
    <w:p w14:paraId="6C448D97" w14:textId="3E1929B2"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6A4106" w:rsidRPr="00CC4B42">
        <w:rPr>
          <w:rFonts w:ascii="Times New Roman" w:hAnsi="Times New Roman" w:cs="Times New Roman"/>
          <w:sz w:val="24"/>
          <w:szCs w:val="24"/>
        </w:rPr>
        <w:br/>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xml:space="preserve">№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Pr="00CC4B42">
        <w:rPr>
          <w:rFonts w:ascii="Times New Roman" w:hAnsi="Times New Roman" w:cs="Times New Roman"/>
          <w:color w:val="000000"/>
          <w:sz w:val="24"/>
          <w:szCs w:val="24"/>
        </w:rPr>
        <w:t>частями 3 - 6 статьи 13 Федерального закона от 25</w:t>
      </w:r>
      <w:r w:rsidR="000762DB" w:rsidRPr="00CC4B42">
        <w:rPr>
          <w:rFonts w:ascii="Times New Roman" w:hAnsi="Times New Roman" w:cs="Times New Roman"/>
          <w:color w:val="000000"/>
          <w:sz w:val="24"/>
          <w:szCs w:val="24"/>
        </w:rPr>
        <w:t>.12.</w:t>
      </w:r>
      <w:r w:rsidRPr="00CC4B42">
        <w:rPr>
          <w:rFonts w:ascii="Times New Roman" w:hAnsi="Times New Roman" w:cs="Times New Roman"/>
          <w:color w:val="000000"/>
          <w:sz w:val="24"/>
          <w:szCs w:val="24"/>
        </w:rPr>
        <w:t>2008 № 273-ФЗ.</w:t>
      </w:r>
    </w:p>
    <w:p w14:paraId="1CF8D7AA" w14:textId="294FE681"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Губернатор Московской области вправе вынести предупреждение, объявить выговор Главе городского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Московской области.</w:t>
      </w:r>
    </w:p>
    <w:p w14:paraId="11764756" w14:textId="77777777"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019B7906" w14:textId="77777777"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447E994C" w14:textId="57492E15" w:rsidR="00AE1906" w:rsidRPr="00CC4B42" w:rsidRDefault="00AE1906" w:rsidP="004746F6">
      <w:pPr>
        <w:pStyle w:val="a5"/>
        <w:widowControl w:val="0"/>
        <w:numPr>
          <w:ilvl w:val="2"/>
          <w:numId w:val="4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w:t>
      </w:r>
      <w:r w:rsidRPr="00CC4B42">
        <w:rPr>
          <w:rFonts w:ascii="Times New Roman" w:hAnsi="Times New Roman" w:cs="Times New Roman"/>
          <w:sz w:val="24"/>
          <w:szCs w:val="24"/>
        </w:rPr>
        <w:t xml:space="preserve"> </w:t>
      </w:r>
      <w:r w:rsidRPr="00CC4B42">
        <w:rPr>
          <w:rFonts w:ascii="Times New Roman" w:hAnsi="Times New Roman" w:cs="Times New Roman"/>
          <w:color w:val="000000"/>
          <w:sz w:val="24"/>
          <w:szCs w:val="24"/>
        </w:rPr>
        <w:t xml:space="preserve">участие указанного лица в принятии коллегиальных </w:t>
      </w:r>
      <w:r w:rsidRPr="00CC4B42">
        <w:rPr>
          <w:rFonts w:ascii="Times New Roman" w:hAnsi="Times New Roman" w:cs="Times New Roman"/>
          <w:color w:val="000000"/>
          <w:sz w:val="24"/>
          <w:szCs w:val="24"/>
        </w:rPr>
        <w:lastRenderedPageBreak/>
        <w:t>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79D38371" w14:textId="01DC796D" w:rsidR="006756A9" w:rsidRPr="00CC4B42" w:rsidRDefault="006756A9">
      <w:pPr>
        <w:spacing w:after="0" w:line="240" w:lineRule="auto"/>
        <w:rPr>
          <w:rFonts w:ascii="Times New Roman" w:hAnsi="Times New Roman" w:cs="Times New Roman"/>
          <w:sz w:val="24"/>
          <w:szCs w:val="24"/>
        </w:rPr>
      </w:pPr>
    </w:p>
    <w:p w14:paraId="5C90077A" w14:textId="7FE2E239" w:rsidR="00AE1906" w:rsidRPr="00CC4B42" w:rsidRDefault="00AE1906" w:rsidP="006756A9">
      <w:pPr>
        <w:pStyle w:val="2"/>
        <w:spacing w:before="0" w:line="240" w:lineRule="auto"/>
        <w:jc w:val="center"/>
        <w:rPr>
          <w:rFonts w:ascii="Times New Roman" w:hAnsi="Times New Roman" w:cs="Times New Roman"/>
          <w:b/>
          <w:color w:val="000000" w:themeColor="text1"/>
          <w:sz w:val="28"/>
          <w:szCs w:val="28"/>
        </w:rPr>
      </w:pPr>
      <w:bookmarkStart w:id="50" w:name="_Toc242463590"/>
      <w:r w:rsidRPr="00CC4B42">
        <w:rPr>
          <w:rFonts w:ascii="Times New Roman" w:hAnsi="Times New Roman" w:cs="Times New Roman"/>
          <w:b/>
          <w:color w:val="000000" w:themeColor="text1"/>
          <w:sz w:val="28"/>
          <w:szCs w:val="28"/>
        </w:rPr>
        <w:t>Статья 3</w:t>
      </w:r>
      <w:r w:rsidR="007F6CA8" w:rsidRPr="00CC4B42">
        <w:rPr>
          <w:rFonts w:ascii="Times New Roman" w:hAnsi="Times New Roman" w:cs="Times New Roman"/>
          <w:b/>
          <w:color w:val="000000" w:themeColor="text1"/>
          <w:sz w:val="28"/>
          <w:szCs w:val="28"/>
        </w:rPr>
        <w:t>4</w:t>
      </w:r>
      <w:r w:rsidRPr="00CC4B42">
        <w:rPr>
          <w:rFonts w:ascii="Times New Roman" w:hAnsi="Times New Roman" w:cs="Times New Roman"/>
          <w:b/>
          <w:color w:val="000000" w:themeColor="text1"/>
          <w:sz w:val="28"/>
          <w:szCs w:val="28"/>
        </w:rPr>
        <w:t>. Досрочное прекращение полномочий лиц, замещающих муниципальные должности</w:t>
      </w:r>
      <w:bookmarkEnd w:id="50"/>
    </w:p>
    <w:p w14:paraId="1C7BB82D" w14:textId="77777777" w:rsidR="00AE1906" w:rsidRPr="00CC4B42" w:rsidRDefault="00AE1906" w:rsidP="00884C5D">
      <w:pPr>
        <w:widowControl w:val="0"/>
        <w:spacing w:after="0" w:line="240" w:lineRule="auto"/>
        <w:ind w:firstLine="567"/>
        <w:jc w:val="both"/>
        <w:rPr>
          <w:rFonts w:ascii="Times New Roman" w:hAnsi="Times New Roman" w:cs="Times New Roman"/>
          <w:color w:val="000000"/>
          <w:sz w:val="24"/>
          <w:szCs w:val="24"/>
        </w:rPr>
      </w:pPr>
    </w:p>
    <w:p w14:paraId="51555C8E" w14:textId="77777777" w:rsidR="00AE1906" w:rsidRPr="00CC4B42" w:rsidRDefault="00AE1906" w:rsidP="004746F6">
      <w:pPr>
        <w:pStyle w:val="a5"/>
        <w:widowControl w:val="0"/>
        <w:numPr>
          <w:ilvl w:val="0"/>
          <w:numId w:val="4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Полномочия лица, замещающего муниципальную должность, прекращаются досрочно в следующих случаях:</w:t>
      </w:r>
    </w:p>
    <w:p w14:paraId="52CC94FE"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смерть;</w:t>
      </w:r>
    </w:p>
    <w:p w14:paraId="0D7CB336"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отставка по собственному желанию;</w:t>
      </w:r>
    </w:p>
    <w:p w14:paraId="03F3D76B"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признание судом недееспособным или ограниченно дееспособным;</w:t>
      </w:r>
    </w:p>
    <w:p w14:paraId="3C9BCB36"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признание судом безвестно отсутствующим или объявление умершим;</w:t>
      </w:r>
    </w:p>
    <w:p w14:paraId="3FCF97F4"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вступление в отношении его в законную силу обвинительного приговора суда;</w:t>
      </w:r>
    </w:p>
    <w:p w14:paraId="1A055478"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выезд за пределы Российской Федерации на постоянное место жительства;</w:t>
      </w:r>
    </w:p>
    <w:p w14:paraId="5986377D"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D0BA396"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досрочное прекращение полномочий соответствующего органа местного самоуправления;</w:t>
      </w:r>
    </w:p>
    <w:p w14:paraId="128F578F"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призыв на военную службу или направление на заменяющую ее альтернативную гражданскую службу;</w:t>
      </w:r>
    </w:p>
    <w:p w14:paraId="201EC6EB"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приобретение статуса иностранного агента;</w:t>
      </w:r>
    </w:p>
    <w:p w14:paraId="57C1E12A" w14:textId="77777777" w:rsidR="00AE1906" w:rsidRPr="00CC4B42" w:rsidRDefault="00AE1906" w:rsidP="00A31A4B">
      <w:pPr>
        <w:pStyle w:val="a5"/>
        <w:widowControl w:val="0"/>
        <w:numPr>
          <w:ilvl w:val="0"/>
          <w:numId w:val="10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иные случаи, установленные федеральными законами. </w:t>
      </w:r>
    </w:p>
    <w:p w14:paraId="43E7E026" w14:textId="77777777" w:rsidR="00AE1906" w:rsidRPr="00CC4B42" w:rsidRDefault="00AE1906"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172845FF" w14:textId="1C3051F9" w:rsidR="00AE1906" w:rsidRPr="00CC4B42" w:rsidRDefault="00AE1906" w:rsidP="006756A9">
      <w:pPr>
        <w:pStyle w:val="2"/>
        <w:spacing w:before="0" w:line="240" w:lineRule="auto"/>
        <w:jc w:val="center"/>
        <w:rPr>
          <w:rFonts w:ascii="Times New Roman" w:hAnsi="Times New Roman" w:cs="Times New Roman"/>
          <w:b/>
          <w:color w:val="000000" w:themeColor="text1"/>
          <w:sz w:val="28"/>
          <w:szCs w:val="28"/>
        </w:rPr>
      </w:pPr>
      <w:bookmarkStart w:id="51" w:name="_Toc242463591"/>
      <w:r w:rsidRPr="00CC4B42">
        <w:rPr>
          <w:rFonts w:ascii="Times New Roman" w:hAnsi="Times New Roman" w:cs="Times New Roman"/>
          <w:b/>
          <w:color w:val="000000" w:themeColor="text1"/>
          <w:sz w:val="28"/>
          <w:szCs w:val="28"/>
        </w:rPr>
        <w:t>Статья 3</w:t>
      </w:r>
      <w:r w:rsidR="007F6CA8" w:rsidRPr="00CC4B42">
        <w:rPr>
          <w:rFonts w:ascii="Times New Roman" w:hAnsi="Times New Roman" w:cs="Times New Roman"/>
          <w:b/>
          <w:color w:val="000000" w:themeColor="text1"/>
          <w:sz w:val="28"/>
          <w:szCs w:val="28"/>
        </w:rPr>
        <w:t>5</w:t>
      </w:r>
      <w:r w:rsidRPr="00CC4B42">
        <w:rPr>
          <w:rFonts w:ascii="Times New Roman" w:hAnsi="Times New Roman" w:cs="Times New Roman"/>
          <w:b/>
          <w:color w:val="000000" w:themeColor="text1"/>
          <w:sz w:val="28"/>
          <w:szCs w:val="28"/>
        </w:rPr>
        <w:t>. Муниципальная служба</w:t>
      </w:r>
      <w:bookmarkEnd w:id="51"/>
    </w:p>
    <w:p w14:paraId="7F11FC15" w14:textId="77777777" w:rsidR="00AE1906" w:rsidRPr="00CC4B42" w:rsidRDefault="00AE1906"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7000B786" w14:textId="143859A5"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sidR="006A4106" w:rsidRPr="00CC4B42">
        <w:rPr>
          <w:rFonts w:ascii="Times New Roman" w:eastAsia="Times New Roman" w:hAnsi="Times New Roman" w:cs="Times New Roman"/>
          <w:kern w:val="2"/>
          <w:sz w:val="24"/>
          <w:szCs w:val="24"/>
          <w:lang w:eastAsia="ru-RU"/>
        </w:rPr>
        <w:br/>
      </w:r>
      <w:r w:rsidRPr="00CC4B42">
        <w:rPr>
          <w:rFonts w:ascii="Times New Roman" w:eastAsia="Times New Roman" w:hAnsi="Times New Roman" w:cs="Times New Roman"/>
          <w:kern w:val="2"/>
          <w:sz w:val="24"/>
          <w:szCs w:val="24"/>
          <w:lang w:eastAsia="ru-RU"/>
        </w:rPr>
        <w:t xml:space="preserve">(далее – Федеральный закон </w:t>
      </w:r>
      <w:r w:rsidR="00FF4526" w:rsidRPr="00CC4B42">
        <w:rPr>
          <w:rFonts w:ascii="Times New Roman" w:eastAsia="Times New Roman" w:hAnsi="Times New Roman" w:cs="Times New Roman"/>
          <w:kern w:val="2"/>
          <w:sz w:val="24"/>
          <w:szCs w:val="24"/>
          <w:lang w:eastAsia="ru-RU"/>
        </w:rPr>
        <w:t xml:space="preserve">от 02.03.2007 </w:t>
      </w:r>
      <w:r w:rsidRPr="00CC4B42">
        <w:rPr>
          <w:rFonts w:ascii="Times New Roman" w:eastAsia="Times New Roman" w:hAnsi="Times New Roman" w:cs="Times New Roman"/>
          <w:kern w:val="2"/>
          <w:sz w:val="24"/>
          <w:szCs w:val="24"/>
          <w:lang w:eastAsia="ru-RU"/>
        </w:rPr>
        <w:t xml:space="preserve">№ 25-ФЗ), </w:t>
      </w:r>
      <w:r w:rsidRPr="00CC4B42">
        <w:rPr>
          <w:rFonts w:ascii="Times New Roman" w:eastAsia="Times New Roman" w:hAnsi="Times New Roman" w:cs="Times New Roman"/>
          <w:sz w:val="24"/>
          <w:szCs w:val="24"/>
          <w:lang w:eastAsia="ru-RU"/>
        </w:rPr>
        <w:t>а также принятыми в соответствии с ним Законом Московской области от 24.07.2007 № 137/2007-ОЗ «О муниципальной службе в Московской области»</w:t>
      </w:r>
      <w:r w:rsidRPr="00CC4B42">
        <w:rPr>
          <w:rFonts w:ascii="Times New Roman" w:eastAsia="Times New Roman" w:hAnsi="Times New Roman" w:cs="Times New Roman"/>
          <w:kern w:val="2"/>
          <w:sz w:val="24"/>
          <w:szCs w:val="24"/>
          <w:lang w:eastAsia="ru-RU"/>
        </w:rPr>
        <w:t>, настоящим Уставом и иными муниципальными правовыми актами.</w:t>
      </w:r>
    </w:p>
    <w:p w14:paraId="668D804B" w14:textId="4B31AEC4"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Муниципальная служба </w:t>
      </w:r>
      <w:r w:rsidR="006A4106"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kern w:val="2"/>
          <w:sz w:val="24"/>
          <w:szCs w:val="24"/>
          <w:lang w:eastAsia="ru-RU"/>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D7FBDBF" w14:textId="7EC292C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Должность муниципальной службы </w:t>
      </w:r>
      <w:r w:rsidR="006A4106" w:rsidRPr="00CC4B42">
        <w:rPr>
          <w:rFonts w:ascii="Times New Roman" w:eastAsia="Times New Roman" w:hAnsi="Times New Roman" w:cs="Times New Roman"/>
          <w:kern w:val="2"/>
          <w:sz w:val="24"/>
          <w:szCs w:val="24"/>
          <w:lang w:eastAsia="ru-RU"/>
        </w:rPr>
        <w:t>–</w:t>
      </w:r>
      <w:r w:rsidRPr="00CC4B42">
        <w:rPr>
          <w:rFonts w:ascii="Times New Roman" w:eastAsia="Times New Roman" w:hAnsi="Times New Roman" w:cs="Times New Roman"/>
          <w:kern w:val="2"/>
          <w:sz w:val="24"/>
          <w:szCs w:val="24"/>
          <w:lang w:eastAsia="ru-RU"/>
        </w:rPr>
        <w:t xml:space="preserve">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089F35F0" w14:textId="7777777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Должности муниципальной службы устанавливаются муниципальными правовыми актами в соответствии с реестром должностей муниципальной службы в Московской области, утверждаемым законом Московской области. </w:t>
      </w:r>
    </w:p>
    <w:p w14:paraId="5EE4DABA" w14:textId="7777777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Московской области, обязанности по должности муниципальной службы за денежное содержание, выплачиваемое за счет средств местного бюджета.</w:t>
      </w:r>
    </w:p>
    <w:p w14:paraId="0CA807A9" w14:textId="19A9AD8D"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w:t>
      </w:r>
      <w:r w:rsidR="006A4106" w:rsidRPr="00CC4B42">
        <w:rPr>
          <w:rFonts w:ascii="Times New Roman" w:eastAsia="Times New Roman" w:hAnsi="Times New Roman" w:cs="Times New Roman"/>
          <w:kern w:val="2"/>
          <w:sz w:val="24"/>
          <w:szCs w:val="24"/>
          <w:lang w:eastAsia="ru-RU"/>
        </w:rPr>
        <w:br/>
      </w:r>
      <w:r w:rsidRPr="00CC4B42">
        <w:rPr>
          <w:rFonts w:ascii="Times New Roman" w:eastAsia="Times New Roman" w:hAnsi="Times New Roman" w:cs="Times New Roman"/>
          <w:kern w:val="2"/>
          <w:sz w:val="24"/>
          <w:szCs w:val="24"/>
          <w:lang w:eastAsia="ru-RU"/>
        </w:rPr>
        <w:lastRenderedPageBreak/>
        <w:t>от 02.03.2007</w:t>
      </w:r>
      <w:r w:rsidR="00FF4526" w:rsidRPr="00CC4B42">
        <w:rPr>
          <w:rFonts w:ascii="Times New Roman" w:eastAsia="Times New Roman" w:hAnsi="Times New Roman" w:cs="Times New Roman"/>
          <w:kern w:val="2"/>
          <w:sz w:val="24"/>
          <w:szCs w:val="24"/>
          <w:lang w:eastAsia="ru-RU"/>
        </w:rPr>
        <w:t xml:space="preserve"> </w:t>
      </w:r>
      <w:r w:rsidRPr="00CC4B42">
        <w:rPr>
          <w:rFonts w:ascii="Times New Roman" w:eastAsia="Times New Roman" w:hAnsi="Times New Roman" w:cs="Times New Roman"/>
          <w:kern w:val="2"/>
          <w:sz w:val="24"/>
          <w:szCs w:val="24"/>
          <w:lang w:eastAsia="ru-RU"/>
        </w:rPr>
        <w:t>№ 25-ФЗ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14:paraId="253A9C10" w14:textId="5AE58407" w:rsidR="00AE1906" w:rsidRPr="00CC4B42" w:rsidRDefault="00AE1906" w:rsidP="00884C5D">
      <w:pPr>
        <w:widowControl w:val="0"/>
        <w:tabs>
          <w:tab w:val="left" w:pos="1134"/>
        </w:tabs>
        <w:spacing w:after="0" w:line="240" w:lineRule="auto"/>
        <w:ind w:firstLine="709"/>
        <w:jc w:val="both"/>
        <w:rPr>
          <w:rFonts w:ascii="Times New Roman" w:eastAsia="Times New Roman" w:hAnsi="Times New Roman" w:cs="Times New Roman"/>
          <w:strike/>
          <w:kern w:val="2"/>
          <w:sz w:val="24"/>
          <w:szCs w:val="24"/>
          <w:lang w:eastAsia="ru-RU"/>
        </w:rPr>
      </w:pPr>
      <w:r w:rsidRPr="00CC4B42">
        <w:rPr>
          <w:rFonts w:ascii="Times New Roman" w:eastAsia="Times New Roman" w:hAnsi="Times New Roman" w:cs="Times New Roman"/>
          <w:sz w:val="24"/>
          <w:szCs w:val="24"/>
          <w:lang w:eastAsia="ru-RU"/>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w:t>
      </w:r>
      <w:r w:rsidRPr="00CC4B42">
        <w:rPr>
          <w:rFonts w:ascii="Times New Roman" w:eastAsia="Times New Roman" w:hAnsi="Times New Roman" w:cs="Times New Roman"/>
          <w:kern w:val="2"/>
          <w:sz w:val="24"/>
          <w:szCs w:val="24"/>
          <w:lang w:eastAsia="ru-RU"/>
        </w:rPr>
        <w:t>Федеральным законом от 02.03.2007 № 25-ФЗ</w:t>
      </w:r>
      <w:r w:rsidR="006A4106" w:rsidRPr="00CC4B42">
        <w:rPr>
          <w:rFonts w:ascii="Times New Roman" w:eastAsia="Times New Roman" w:hAnsi="Times New Roman" w:cs="Times New Roman"/>
          <w:kern w:val="2"/>
          <w:sz w:val="24"/>
          <w:szCs w:val="24"/>
          <w:lang w:eastAsia="ru-RU"/>
        </w:rPr>
        <w:t>.</w:t>
      </w:r>
    </w:p>
    <w:p w14:paraId="5481D818" w14:textId="7777777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2885FDD3" w14:textId="2A8B3D18"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решениями Советом депутатов городского округа в соответствии с законодательством Российской Федерации и законодательством Московской области.</w:t>
      </w:r>
    </w:p>
    <w:p w14:paraId="376746BE" w14:textId="7777777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Нанимателем для муниципального служащего является городской округ, от имени которого полномочия нанимателя осуществляет представитель нанимателя (работодатель).</w:t>
      </w:r>
    </w:p>
    <w:p w14:paraId="1011BE9E" w14:textId="7777777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Московской области.</w:t>
      </w:r>
    </w:p>
    <w:p w14:paraId="13CA73D7" w14:textId="77777777"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Предельным возрастом, установленным для замещения должности муниципальной службы, является возраст 65 лет.</w:t>
      </w:r>
    </w:p>
    <w:p w14:paraId="58CABAAC" w14:textId="77777777" w:rsidR="00AE1906" w:rsidRPr="00CC4B42" w:rsidRDefault="00AE1906" w:rsidP="006756A9">
      <w:pPr>
        <w:pStyle w:val="a5"/>
        <w:widowControl w:val="0"/>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47021E1A" w14:textId="77F06A06" w:rsidR="00D50ECB" w:rsidRPr="00CC4B42" w:rsidRDefault="00153126" w:rsidP="004746F6">
      <w:pPr>
        <w:pStyle w:val="a5"/>
        <w:widowControl w:val="0"/>
        <w:numPr>
          <w:ilvl w:val="2"/>
          <w:numId w:val="4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Муниципальным служащим городского округа помимо гарантий, предусмотренных федеральными законами и законами Московской области, предоставляются дополнительные гарантии:</w:t>
      </w:r>
    </w:p>
    <w:p w14:paraId="462F223E" w14:textId="02154B1D" w:rsidR="00B4416B" w:rsidRPr="00CC4B42" w:rsidRDefault="00D50ECB" w:rsidP="00A31A4B">
      <w:pPr>
        <w:pStyle w:val="a5"/>
        <w:widowControl w:val="0"/>
        <w:numPr>
          <w:ilvl w:val="2"/>
          <w:numId w:val="10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w:t>
      </w:r>
      <w:r w:rsidR="00B4416B" w:rsidRPr="00CC4B42">
        <w:rPr>
          <w:rFonts w:ascii="Times New Roman" w:hAnsi="Times New Roman" w:cs="Times New Roman"/>
          <w:sz w:val="24"/>
          <w:szCs w:val="24"/>
        </w:rPr>
        <w:t>ежегодная денежная выплата на лечение и оздоровление при предоставлении ежегодного опла</w:t>
      </w:r>
      <w:r w:rsidR="007142D2" w:rsidRPr="00CC4B42">
        <w:rPr>
          <w:rFonts w:ascii="Times New Roman" w:hAnsi="Times New Roman" w:cs="Times New Roman"/>
          <w:sz w:val="24"/>
          <w:szCs w:val="24"/>
        </w:rPr>
        <w:t>чиваемого отпуска или его части</w:t>
      </w:r>
      <w:r w:rsidR="00B4416B" w:rsidRPr="00CC4B42">
        <w:rPr>
          <w:rFonts w:ascii="Times New Roman" w:hAnsi="Times New Roman" w:cs="Times New Roman"/>
          <w:sz w:val="24"/>
          <w:szCs w:val="24"/>
        </w:rPr>
        <w:t>;</w:t>
      </w:r>
    </w:p>
    <w:p w14:paraId="194189FB" w14:textId="6E3280C8" w:rsidR="00B4416B" w:rsidRPr="00CC4B42" w:rsidRDefault="00B4416B" w:rsidP="00A31A4B">
      <w:pPr>
        <w:pStyle w:val="a5"/>
        <w:widowControl w:val="0"/>
        <w:numPr>
          <w:ilvl w:val="2"/>
          <w:numId w:val="10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единовременное поощрени</w:t>
      </w:r>
      <w:r w:rsidR="004859CB">
        <w:rPr>
          <w:rFonts w:ascii="Times New Roman" w:hAnsi="Times New Roman" w:cs="Times New Roman"/>
          <w:sz w:val="24"/>
          <w:szCs w:val="24"/>
        </w:rPr>
        <w:t>е</w:t>
      </w:r>
      <w:r w:rsidRPr="00CC4B42">
        <w:rPr>
          <w:rFonts w:ascii="Times New Roman" w:hAnsi="Times New Roman" w:cs="Times New Roman"/>
          <w:sz w:val="24"/>
          <w:szCs w:val="24"/>
        </w:rPr>
        <w:t xml:space="preserve"> в связи с в</w:t>
      </w:r>
      <w:r w:rsidR="007142D2" w:rsidRPr="00CC4B42">
        <w:rPr>
          <w:rFonts w:ascii="Times New Roman" w:hAnsi="Times New Roman" w:cs="Times New Roman"/>
          <w:sz w:val="24"/>
          <w:szCs w:val="24"/>
        </w:rPr>
        <w:t>ыходом на пенсию за выслугу лет</w:t>
      </w:r>
      <w:r w:rsidRPr="00CC4B42">
        <w:rPr>
          <w:rFonts w:ascii="Times New Roman" w:hAnsi="Times New Roman" w:cs="Times New Roman"/>
          <w:sz w:val="24"/>
          <w:szCs w:val="24"/>
        </w:rPr>
        <w:t>;</w:t>
      </w:r>
    </w:p>
    <w:p w14:paraId="0257136A" w14:textId="77777777" w:rsidR="00B4416B" w:rsidRPr="00CC4B42" w:rsidRDefault="00B4416B" w:rsidP="00A31A4B">
      <w:pPr>
        <w:pStyle w:val="a5"/>
        <w:widowControl w:val="0"/>
        <w:numPr>
          <w:ilvl w:val="2"/>
          <w:numId w:val="10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премирование к юбилейным датам 50 лет и далее через каждые пять лет;</w:t>
      </w:r>
    </w:p>
    <w:p w14:paraId="619089F2" w14:textId="77777777" w:rsidR="00B4416B" w:rsidRPr="00CC4B42" w:rsidRDefault="00B4416B" w:rsidP="00A31A4B">
      <w:pPr>
        <w:pStyle w:val="a5"/>
        <w:widowControl w:val="0"/>
        <w:numPr>
          <w:ilvl w:val="2"/>
          <w:numId w:val="10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материальная помощь в связи со смертью близких родственников (родители, дети, брат, сестра, бабушка, дедушка) и супругов, а также с другими особыми обстоятельствами, которая устанавливается и производится в размере минимальной заработной платы в Московской области;</w:t>
      </w:r>
    </w:p>
    <w:p w14:paraId="0108EADA" w14:textId="34C9496F" w:rsidR="00B4416B" w:rsidRPr="00CC4B42" w:rsidRDefault="00B4416B" w:rsidP="00A31A4B">
      <w:pPr>
        <w:pStyle w:val="a5"/>
        <w:widowControl w:val="0"/>
        <w:numPr>
          <w:ilvl w:val="2"/>
          <w:numId w:val="10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возмещение расходов на ритуальные услуги, связанные с погребением муниципального служащего или лица, имевшего на день смерти пра</w:t>
      </w:r>
      <w:r w:rsidR="00060229" w:rsidRPr="00CC4B42">
        <w:rPr>
          <w:rFonts w:ascii="Times New Roman" w:hAnsi="Times New Roman" w:cs="Times New Roman"/>
          <w:sz w:val="24"/>
          <w:szCs w:val="24"/>
        </w:rPr>
        <w:t>во на пенсию за выслугу лет</w:t>
      </w:r>
      <w:r w:rsidRPr="00CC4B42">
        <w:rPr>
          <w:rFonts w:ascii="Times New Roman" w:hAnsi="Times New Roman" w:cs="Times New Roman"/>
          <w:sz w:val="24"/>
          <w:szCs w:val="24"/>
        </w:rPr>
        <w:t>.</w:t>
      </w:r>
    </w:p>
    <w:p w14:paraId="1AF0AA66" w14:textId="0D702FD9" w:rsidR="007D7474" w:rsidRPr="00CC4B42" w:rsidRDefault="007D7474" w:rsidP="00CA2556">
      <w:pPr>
        <w:pStyle w:val="a5"/>
        <w:widowControl w:val="0"/>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Условия, размер и порядок произведения указанных выплат устанавливаются муниципальным правовым актом </w:t>
      </w:r>
      <w:r w:rsidR="005616CA" w:rsidRPr="00CC4B42">
        <w:rPr>
          <w:rFonts w:ascii="Times New Roman" w:hAnsi="Times New Roman" w:cs="Times New Roman"/>
          <w:sz w:val="24"/>
          <w:szCs w:val="24"/>
        </w:rPr>
        <w:t>Главы</w:t>
      </w:r>
      <w:r w:rsidRPr="00CC4B42">
        <w:rPr>
          <w:rFonts w:ascii="Times New Roman" w:hAnsi="Times New Roman" w:cs="Times New Roman"/>
          <w:sz w:val="24"/>
          <w:szCs w:val="24"/>
        </w:rPr>
        <w:t xml:space="preserve"> городского округа.</w:t>
      </w:r>
    </w:p>
    <w:p w14:paraId="746841D5" w14:textId="60986AC1" w:rsidR="00AE1906" w:rsidRPr="00CC4B42" w:rsidRDefault="00AE1906" w:rsidP="004746F6">
      <w:pPr>
        <w:pStyle w:val="a5"/>
        <w:widowControl w:val="0"/>
        <w:numPr>
          <w:ilvl w:val="2"/>
          <w:numId w:val="4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334D597B" w14:textId="77777777" w:rsidR="002962FC" w:rsidRPr="00CC4B42" w:rsidRDefault="002962FC" w:rsidP="006756A9">
      <w:pPr>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Размер и условия оплаты труда работников муниципальных учреждений, руководителей муниципальных предприятий и учреждений, работников, должности которых не относятся к должностям муниципальной службы, осуществляющих техническое обеспечение деятельности органов местного самоуправления городского округа, работников рабочих специальностей, муниципальные минимальные социальные стандарты и другие нормативы расходов бюджета </w:t>
      </w:r>
      <w:r w:rsidRPr="00CC4B42">
        <w:rPr>
          <w:rFonts w:ascii="Times New Roman" w:eastAsia="Times New Roman" w:hAnsi="Times New Roman" w:cs="Times New Roman"/>
          <w:kern w:val="2"/>
          <w:sz w:val="24"/>
          <w:szCs w:val="24"/>
          <w:lang w:eastAsia="ru-RU"/>
        </w:rPr>
        <w:lastRenderedPageBreak/>
        <w:t>городского округа на решение вопросов местного значения устанавливаются постановлениями (распоряжениями) Администрации городского округа.</w:t>
      </w:r>
    </w:p>
    <w:p w14:paraId="4FB1CAA4" w14:textId="569BE765" w:rsidR="00AE1906" w:rsidRPr="00CC4B42" w:rsidRDefault="00AE1906" w:rsidP="00884C5D">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14:paraId="360900C8" w14:textId="06755B7E" w:rsidR="00AE05FA" w:rsidRDefault="00AE05FA">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5F43B1A9" w14:textId="77777777" w:rsidR="006756A9" w:rsidRPr="00CC4B42" w:rsidRDefault="006756A9">
      <w:pPr>
        <w:spacing w:after="0" w:line="240" w:lineRule="auto"/>
        <w:rPr>
          <w:rFonts w:ascii="Times New Roman" w:hAnsi="Times New Roman" w:cs="Times New Roman"/>
          <w:sz w:val="24"/>
          <w:szCs w:val="24"/>
        </w:rPr>
      </w:pPr>
    </w:p>
    <w:p w14:paraId="7FA999D2" w14:textId="77777777" w:rsidR="00DB3188" w:rsidRPr="00CC4B42" w:rsidRDefault="00DB3188" w:rsidP="006756A9">
      <w:pPr>
        <w:pStyle w:val="1"/>
        <w:spacing w:before="0" w:line="240" w:lineRule="auto"/>
        <w:jc w:val="center"/>
        <w:rPr>
          <w:rFonts w:ascii="Times New Roman" w:hAnsi="Times New Roman" w:cs="Times New Roman"/>
          <w:b/>
          <w:color w:val="000000" w:themeColor="text1"/>
          <w:sz w:val="28"/>
          <w:szCs w:val="28"/>
        </w:rPr>
      </w:pPr>
      <w:bookmarkStart w:id="52" w:name="_Toc242463592"/>
      <w:r w:rsidRPr="00CC4B42">
        <w:rPr>
          <w:rFonts w:ascii="Times New Roman" w:hAnsi="Times New Roman" w:cs="Times New Roman"/>
          <w:b/>
          <w:color w:val="000000" w:themeColor="text1"/>
          <w:sz w:val="28"/>
          <w:szCs w:val="28"/>
        </w:rPr>
        <w:t>Глава 5. НЕПОСРЕДСТВЕННОЕ ОСУЩЕСТВЛЕНИЕ НАСЕЛЕНИЕМ МЕСТНОГО САМОУПРАВЛЕНИЯ И УЧАСТИЕ НАСЕЛЕНИЯ В ОСУЩЕСТВЛЕНИИ МЕСТНОГО САМОУПРАВЛЕНИЯ</w:t>
      </w:r>
      <w:bookmarkEnd w:id="52"/>
    </w:p>
    <w:p w14:paraId="287F1270" w14:textId="77777777" w:rsidR="00DB3188" w:rsidRPr="00CC4B42" w:rsidRDefault="00DB3188" w:rsidP="006756A9">
      <w:pPr>
        <w:widowControl w:val="0"/>
        <w:spacing w:after="0" w:line="240" w:lineRule="auto"/>
        <w:ind w:firstLine="567"/>
        <w:jc w:val="center"/>
        <w:rPr>
          <w:rFonts w:ascii="Times New Roman" w:eastAsia="Times New Roman" w:hAnsi="Times New Roman" w:cs="Times New Roman"/>
          <w:b/>
          <w:color w:val="000000" w:themeColor="text1"/>
          <w:kern w:val="2"/>
          <w:sz w:val="28"/>
          <w:szCs w:val="28"/>
          <w:lang w:eastAsia="ru-RU"/>
        </w:rPr>
      </w:pPr>
    </w:p>
    <w:p w14:paraId="2DF323FC" w14:textId="408E5E5C" w:rsidR="00DB3188" w:rsidRPr="00CC4B42" w:rsidRDefault="00DB3188" w:rsidP="006756A9">
      <w:pPr>
        <w:pStyle w:val="2"/>
        <w:spacing w:before="0" w:line="240" w:lineRule="auto"/>
        <w:jc w:val="center"/>
        <w:rPr>
          <w:rFonts w:ascii="Times New Roman" w:hAnsi="Times New Roman" w:cs="Times New Roman"/>
          <w:b/>
          <w:color w:val="000000" w:themeColor="text1"/>
          <w:sz w:val="28"/>
          <w:szCs w:val="28"/>
        </w:rPr>
      </w:pPr>
      <w:bookmarkStart w:id="53" w:name="_Toc242463593"/>
      <w:r w:rsidRPr="00CC4B42">
        <w:rPr>
          <w:rFonts w:ascii="Times New Roman" w:hAnsi="Times New Roman" w:cs="Times New Roman"/>
          <w:b/>
          <w:color w:val="000000" w:themeColor="text1"/>
          <w:sz w:val="28"/>
          <w:szCs w:val="28"/>
        </w:rPr>
        <w:t>Статья 3</w:t>
      </w:r>
      <w:r w:rsidR="007F6CA8" w:rsidRPr="00CC4B42">
        <w:rPr>
          <w:rFonts w:ascii="Times New Roman" w:hAnsi="Times New Roman" w:cs="Times New Roman"/>
          <w:b/>
          <w:color w:val="000000" w:themeColor="text1"/>
          <w:sz w:val="28"/>
          <w:szCs w:val="28"/>
        </w:rPr>
        <w:t>6</w:t>
      </w:r>
      <w:r w:rsidRPr="00CC4B42">
        <w:rPr>
          <w:rFonts w:ascii="Times New Roman" w:hAnsi="Times New Roman" w:cs="Times New Roman"/>
          <w:b/>
          <w:color w:val="000000" w:themeColor="text1"/>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bookmarkEnd w:id="53"/>
    </w:p>
    <w:p w14:paraId="32000656" w14:textId="77777777" w:rsidR="00DB3188" w:rsidRPr="00CC4B42" w:rsidRDefault="00DB3188"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5FFDB1F" w14:textId="77777777" w:rsidR="00DB3188" w:rsidRPr="00CC4B42" w:rsidRDefault="00DB3188" w:rsidP="004746F6">
      <w:pPr>
        <w:pStyle w:val="a5"/>
        <w:numPr>
          <w:ilvl w:val="0"/>
          <w:numId w:val="46"/>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К формам непосредственного осуществления населением местного самоуправления относятся:</w:t>
      </w:r>
    </w:p>
    <w:p w14:paraId="038611DA" w14:textId="77777777" w:rsidR="00DB3188" w:rsidRPr="00CC4B42" w:rsidRDefault="00DB3188" w:rsidP="004746F6">
      <w:pPr>
        <w:pStyle w:val="a5"/>
        <w:numPr>
          <w:ilvl w:val="1"/>
          <w:numId w:val="47"/>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местный референдум;</w:t>
      </w:r>
    </w:p>
    <w:p w14:paraId="496786A7" w14:textId="77777777" w:rsidR="00DB3188" w:rsidRPr="00CC4B42" w:rsidRDefault="00DB3188" w:rsidP="004746F6">
      <w:pPr>
        <w:pStyle w:val="a5"/>
        <w:numPr>
          <w:ilvl w:val="1"/>
          <w:numId w:val="47"/>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муниципальные выборы;</w:t>
      </w:r>
    </w:p>
    <w:p w14:paraId="23A57FD3" w14:textId="77777777" w:rsidR="00DB3188" w:rsidRPr="00CC4B42" w:rsidRDefault="00DB3188" w:rsidP="004746F6">
      <w:pPr>
        <w:pStyle w:val="a5"/>
        <w:numPr>
          <w:ilvl w:val="1"/>
          <w:numId w:val="47"/>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сход граждан.</w:t>
      </w:r>
    </w:p>
    <w:p w14:paraId="1F257C40" w14:textId="77777777" w:rsidR="00DB3188" w:rsidRPr="00CC4B42" w:rsidRDefault="00DB3188" w:rsidP="004746F6">
      <w:pPr>
        <w:pStyle w:val="a5"/>
        <w:numPr>
          <w:ilvl w:val="0"/>
          <w:numId w:val="46"/>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К формам участия населения в осуществлении местного самоуправления относятся:</w:t>
      </w:r>
    </w:p>
    <w:p w14:paraId="7C1C585F" w14:textId="77777777" w:rsidR="00DB3188" w:rsidRPr="00CC4B42" w:rsidRDefault="00DB3188" w:rsidP="004746F6">
      <w:pPr>
        <w:pStyle w:val="a5"/>
        <w:numPr>
          <w:ilvl w:val="1"/>
          <w:numId w:val="45"/>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опрос;</w:t>
      </w:r>
    </w:p>
    <w:p w14:paraId="66772C65" w14:textId="77777777" w:rsidR="00DB3188" w:rsidRPr="00CC4B42" w:rsidRDefault="00DB3188" w:rsidP="004746F6">
      <w:pPr>
        <w:pStyle w:val="a5"/>
        <w:numPr>
          <w:ilvl w:val="1"/>
          <w:numId w:val="45"/>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публичные слушания, общественные обсуждения;</w:t>
      </w:r>
    </w:p>
    <w:p w14:paraId="04EF1083" w14:textId="77777777" w:rsidR="00DB3188" w:rsidRPr="00CC4B42" w:rsidRDefault="00DB3188" w:rsidP="004746F6">
      <w:pPr>
        <w:pStyle w:val="a5"/>
        <w:numPr>
          <w:ilvl w:val="1"/>
          <w:numId w:val="45"/>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собрание граждан;</w:t>
      </w:r>
    </w:p>
    <w:p w14:paraId="625921B1" w14:textId="77777777" w:rsidR="00DB3188" w:rsidRPr="00CC4B42" w:rsidRDefault="00DB3188" w:rsidP="004746F6">
      <w:pPr>
        <w:pStyle w:val="a5"/>
        <w:numPr>
          <w:ilvl w:val="1"/>
          <w:numId w:val="45"/>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инициативные проекты;</w:t>
      </w:r>
    </w:p>
    <w:p w14:paraId="106E74AC" w14:textId="77777777" w:rsidR="00DB3188" w:rsidRPr="00CC4B42" w:rsidRDefault="00DB3188" w:rsidP="004746F6">
      <w:pPr>
        <w:pStyle w:val="a5"/>
        <w:numPr>
          <w:ilvl w:val="1"/>
          <w:numId w:val="45"/>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территориальное общественное самоуправление;</w:t>
      </w:r>
    </w:p>
    <w:p w14:paraId="787E9723" w14:textId="77777777" w:rsidR="00DB3188" w:rsidRPr="00CC4B42" w:rsidRDefault="00DB3188" w:rsidP="004746F6">
      <w:pPr>
        <w:pStyle w:val="a5"/>
        <w:numPr>
          <w:ilvl w:val="1"/>
          <w:numId w:val="45"/>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староста сельского населенного пункта.</w:t>
      </w:r>
    </w:p>
    <w:p w14:paraId="2B7923CF" w14:textId="5E3DEDF1" w:rsidR="00DB3188" w:rsidRPr="00CC4B42" w:rsidRDefault="00DB3188" w:rsidP="004746F6">
      <w:pPr>
        <w:pStyle w:val="a5"/>
        <w:numPr>
          <w:ilvl w:val="0"/>
          <w:numId w:val="46"/>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Наряду с предусмотренными Федеральным законом от 20.03.2025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другим федеральным законам, законам Московской области.</w:t>
      </w:r>
    </w:p>
    <w:p w14:paraId="615F8D0C" w14:textId="77777777" w:rsidR="00DB3188" w:rsidRPr="00CC4B42" w:rsidRDefault="00DB3188" w:rsidP="004746F6">
      <w:pPr>
        <w:pStyle w:val="a5"/>
        <w:widowControl w:val="0"/>
        <w:numPr>
          <w:ilvl w:val="0"/>
          <w:numId w:val="46"/>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Непосредственное осуществление населением городского округа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9B2DED3" w14:textId="77777777" w:rsidR="00DB3188" w:rsidRPr="00CC4B42" w:rsidRDefault="00DB3188" w:rsidP="004746F6">
      <w:pPr>
        <w:pStyle w:val="a5"/>
        <w:widowControl w:val="0"/>
        <w:numPr>
          <w:ilvl w:val="0"/>
          <w:numId w:val="46"/>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На территории городского округа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Московской области.</w:t>
      </w:r>
    </w:p>
    <w:p w14:paraId="4E1B19D8" w14:textId="781BD79D" w:rsidR="00DB3188" w:rsidRPr="00CC4B42" w:rsidRDefault="00DB3188" w:rsidP="004746F6">
      <w:pPr>
        <w:pStyle w:val="a5"/>
        <w:widowControl w:val="0"/>
        <w:numPr>
          <w:ilvl w:val="0"/>
          <w:numId w:val="46"/>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Органы местного самоуправления городского округа и их должностные лица </w:t>
      </w:r>
      <w:bookmarkStart w:id="54" w:name="__DdeLink__4720_2771393268"/>
      <w:r w:rsidRPr="00CC4B42">
        <w:rPr>
          <w:rFonts w:ascii="Times New Roman" w:eastAsia="Times New Roman" w:hAnsi="Times New Roman" w:cs="Times New Roman"/>
          <w:kern w:val="2"/>
          <w:sz w:val="24"/>
          <w:szCs w:val="24"/>
          <w:lang w:eastAsia="ru-RU"/>
        </w:rPr>
        <w:t>обязаны содействовать населению в непосредственном осуществлении населением</w:t>
      </w:r>
      <w:bookmarkEnd w:id="54"/>
      <w:r w:rsidRPr="00CC4B42">
        <w:rPr>
          <w:rFonts w:ascii="Times New Roman" w:eastAsia="Times New Roman" w:hAnsi="Times New Roman" w:cs="Times New Roman"/>
          <w:kern w:val="2"/>
          <w:sz w:val="24"/>
          <w:szCs w:val="24"/>
          <w:lang w:eastAsia="ru-RU"/>
        </w:rPr>
        <w:t xml:space="preserve"> местного самоуправления и участии населения в осуществлении местного самоуправления.</w:t>
      </w:r>
    </w:p>
    <w:p w14:paraId="5F2B8863" w14:textId="77777777" w:rsidR="00DB3188" w:rsidRPr="00CC4B42" w:rsidRDefault="00DB3188" w:rsidP="00884C5D">
      <w:pPr>
        <w:pStyle w:val="a5"/>
        <w:widowControl w:val="0"/>
        <w:tabs>
          <w:tab w:val="left" w:pos="1134"/>
        </w:tabs>
        <w:spacing w:after="0" w:line="240" w:lineRule="auto"/>
        <w:ind w:left="567"/>
        <w:jc w:val="both"/>
        <w:rPr>
          <w:rFonts w:ascii="Times New Roman" w:hAnsi="Times New Roman" w:cs="Times New Roman"/>
          <w:sz w:val="24"/>
          <w:szCs w:val="24"/>
        </w:rPr>
      </w:pPr>
    </w:p>
    <w:p w14:paraId="5E9FC076" w14:textId="5347F254" w:rsidR="00DB3188" w:rsidRPr="00CC4B42" w:rsidRDefault="00DB3188" w:rsidP="00D76B25">
      <w:pPr>
        <w:pStyle w:val="2"/>
        <w:spacing w:before="0" w:line="240" w:lineRule="auto"/>
        <w:jc w:val="center"/>
        <w:rPr>
          <w:rFonts w:ascii="Times New Roman" w:hAnsi="Times New Roman" w:cs="Times New Roman"/>
          <w:b/>
          <w:sz w:val="28"/>
          <w:szCs w:val="28"/>
        </w:rPr>
      </w:pPr>
      <w:bookmarkStart w:id="55" w:name="_Toc242463594"/>
      <w:r w:rsidRPr="00CC4B42">
        <w:rPr>
          <w:rFonts w:ascii="Times New Roman" w:hAnsi="Times New Roman" w:cs="Times New Roman"/>
          <w:b/>
          <w:color w:val="000000" w:themeColor="text1"/>
          <w:sz w:val="28"/>
          <w:szCs w:val="28"/>
        </w:rPr>
        <w:t>Статья 3</w:t>
      </w:r>
      <w:r w:rsidR="007F6CA8" w:rsidRPr="00CC4B42">
        <w:rPr>
          <w:rFonts w:ascii="Times New Roman" w:hAnsi="Times New Roman" w:cs="Times New Roman"/>
          <w:b/>
          <w:color w:val="000000" w:themeColor="text1"/>
          <w:sz w:val="28"/>
          <w:szCs w:val="28"/>
          <w:lang w:val="en-US"/>
        </w:rPr>
        <w:t>7</w:t>
      </w:r>
      <w:r w:rsidRPr="00CC4B42">
        <w:rPr>
          <w:rFonts w:ascii="Times New Roman" w:hAnsi="Times New Roman" w:cs="Times New Roman"/>
          <w:b/>
          <w:color w:val="000000" w:themeColor="text1"/>
          <w:sz w:val="28"/>
          <w:szCs w:val="28"/>
        </w:rPr>
        <w:t>. Местный референдум</w:t>
      </w:r>
      <w:bookmarkEnd w:id="55"/>
    </w:p>
    <w:p w14:paraId="7BCAC055" w14:textId="77777777" w:rsidR="00DB3188" w:rsidRPr="00CC4B42" w:rsidRDefault="00DB3188" w:rsidP="00884C5D">
      <w:pPr>
        <w:widowControl w:val="0"/>
        <w:spacing w:after="0" w:line="240" w:lineRule="auto"/>
        <w:ind w:firstLine="567"/>
        <w:jc w:val="both"/>
        <w:rPr>
          <w:rFonts w:ascii="Times New Roman" w:hAnsi="Times New Roman" w:cs="Times New Roman"/>
          <w:sz w:val="24"/>
          <w:szCs w:val="24"/>
        </w:rPr>
      </w:pPr>
    </w:p>
    <w:p w14:paraId="2C4182C7" w14:textId="0BDDAF7E" w:rsidR="00DB3188" w:rsidRPr="00CC4B42" w:rsidRDefault="00DB3188" w:rsidP="004746F6">
      <w:pPr>
        <w:pStyle w:val="a5"/>
        <w:widowControl w:val="0"/>
        <w:numPr>
          <w:ilvl w:val="0"/>
          <w:numId w:val="4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Местный референдум проводится в целях решения непосредственно населением вопросов местного значения</w:t>
      </w:r>
      <w:r w:rsidRPr="00CC4B42">
        <w:rPr>
          <w:rFonts w:ascii="Times New Roman" w:hAnsi="Times New Roman" w:cs="Times New Roman"/>
          <w:sz w:val="24"/>
          <w:szCs w:val="24"/>
        </w:rPr>
        <w:t>.</w:t>
      </w:r>
    </w:p>
    <w:p w14:paraId="6842D68B" w14:textId="2B1888B4" w:rsidR="00DB3188" w:rsidRPr="00CC4B42" w:rsidRDefault="00DB3188" w:rsidP="00884C5D">
      <w:pPr>
        <w:autoSpaceDE w:val="0"/>
        <w:autoSpaceDN w:val="0"/>
        <w:adjustRightInd w:val="0"/>
        <w:spacing w:after="0" w:line="240" w:lineRule="auto"/>
        <w:ind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местном референдуме имеют право участвовать граждане Российской Федерации, </w:t>
      </w:r>
      <w:r w:rsidRPr="00CC4B42">
        <w:rPr>
          <w:rFonts w:ascii="Times New Roman" w:hAnsi="Times New Roman" w:cs="Times New Roman"/>
          <w:sz w:val="24"/>
          <w:szCs w:val="24"/>
        </w:rPr>
        <w:t>достигши</w:t>
      </w:r>
      <w:r w:rsidR="00013A89" w:rsidRPr="00CC4B42">
        <w:rPr>
          <w:rFonts w:ascii="Times New Roman" w:hAnsi="Times New Roman" w:cs="Times New Roman"/>
          <w:sz w:val="24"/>
          <w:szCs w:val="24"/>
        </w:rPr>
        <w:t>е</w:t>
      </w:r>
      <w:r w:rsidRPr="00CC4B42">
        <w:rPr>
          <w:rFonts w:ascii="Times New Roman" w:hAnsi="Times New Roman" w:cs="Times New Roman"/>
          <w:sz w:val="24"/>
          <w:szCs w:val="24"/>
        </w:rPr>
        <w:t xml:space="preserve"> на день голосования возраста 18 лет, </w:t>
      </w:r>
      <w:r w:rsidRPr="00CC4B42">
        <w:rPr>
          <w:rFonts w:ascii="Times New Roman" w:eastAsia="Times New Roman" w:hAnsi="Times New Roman" w:cs="Times New Roman"/>
          <w:kern w:val="2"/>
          <w:sz w:val="24"/>
          <w:szCs w:val="24"/>
          <w:lang w:eastAsia="ru-RU"/>
        </w:rPr>
        <w:t xml:space="preserve">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14:paraId="672D92EC" w14:textId="4A176C19" w:rsidR="00DB3188" w:rsidRPr="00CC4B42" w:rsidRDefault="00DB3188" w:rsidP="00884C5D">
      <w:pPr>
        <w:widowControl w:val="0"/>
        <w:spacing w:after="0" w:line="240" w:lineRule="auto"/>
        <w:ind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городского округа, имеют право участвовать в референдуме на тех же условиях, что и граждане Российской Федерации.</w:t>
      </w:r>
    </w:p>
    <w:p w14:paraId="5A6A4E4F" w14:textId="60094C16"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Местный референдум проводится на всей территории городского округа.</w:t>
      </w:r>
    </w:p>
    <w:p w14:paraId="3B4B2017"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Решение о назначении местного референдума принимается Советом депутатов </w:t>
      </w:r>
      <w:r w:rsidRPr="00CC4B42">
        <w:rPr>
          <w:rFonts w:ascii="Times New Roman" w:eastAsia="Times New Roman" w:hAnsi="Times New Roman" w:cs="Times New Roman"/>
          <w:kern w:val="2"/>
          <w:sz w:val="24"/>
          <w:szCs w:val="24"/>
          <w:lang w:eastAsia="ru-RU"/>
        </w:rPr>
        <w:lastRenderedPageBreak/>
        <w:t>городского округа:</w:t>
      </w:r>
    </w:p>
    <w:p w14:paraId="4C1AE1B4" w14:textId="77777777" w:rsidR="00DB3188" w:rsidRPr="00CC4B42" w:rsidRDefault="00DB3188" w:rsidP="004746F6">
      <w:pPr>
        <w:pStyle w:val="a5"/>
        <w:widowControl w:val="0"/>
        <w:numPr>
          <w:ilvl w:val="0"/>
          <w:numId w:val="49"/>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 инициативе, выдвинутой гражданами Российской Федерации, имеющими право на участие в местном референдуме;</w:t>
      </w:r>
    </w:p>
    <w:p w14:paraId="3E519DF1" w14:textId="1C7B0294" w:rsidR="00DB3188" w:rsidRPr="00CC4B42" w:rsidRDefault="00DB3188" w:rsidP="004746F6">
      <w:pPr>
        <w:pStyle w:val="a5"/>
        <w:widowControl w:val="0"/>
        <w:numPr>
          <w:ilvl w:val="0"/>
          <w:numId w:val="49"/>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w:t>
      </w:r>
    </w:p>
    <w:p w14:paraId="5C250170" w14:textId="77777777" w:rsidR="00DB3188" w:rsidRPr="00CC4B42" w:rsidRDefault="00DB3188" w:rsidP="004746F6">
      <w:pPr>
        <w:pStyle w:val="a5"/>
        <w:widowControl w:val="0"/>
        <w:numPr>
          <w:ilvl w:val="0"/>
          <w:numId w:val="49"/>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 инициативе Совета депутатов городского округа и Главы городского округа, выдвинутой ими совместно.</w:t>
      </w:r>
    </w:p>
    <w:p w14:paraId="12B50C31" w14:textId="47139954"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Законом Московской области от 19.11.2003 № 148/2003-ОЗ «О местном референдуме в Московской области» составляет пять процентов от числа участников референдума, зарегистрированных на территории городского округа в соответствии с Федеральным законом от 12.06.2002 № 67-ФЗ, но не может быть менее 25 подписей.</w:t>
      </w:r>
    </w:p>
    <w:p w14:paraId="46A179DC"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Московской области.</w:t>
      </w:r>
    </w:p>
    <w:p w14:paraId="3BCCC064"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Инициатива проведения референдума, выдвинутая совместно Советом депутатов и Главой городского округа, оформляется правовыми актами Совета депутатов и Главы городского округа.</w:t>
      </w:r>
    </w:p>
    <w:p w14:paraId="38FDA381"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Совет депутатов городского округа обязан назначить местный референдум в течение 30 дней со дня поступления в Совет депутатов городского округа документов, на основании которых назначается местный референдум.</w:t>
      </w:r>
    </w:p>
    <w:p w14:paraId="75766A45" w14:textId="410C7D80"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случае если местный референдум не назначен Советом депутатов городского округа в установленные сроки, референдум назначается судом на основании обращения граждан, избирательных объединений, Главы городского округа, органов государственной власти Московской области или прокурора. Назначенный судом местный референдум организуется </w:t>
      </w:r>
      <w:r w:rsidRPr="00CC4B42">
        <w:rPr>
          <w:rFonts w:ascii="Times New Roman" w:eastAsia="Times New Roman" w:hAnsi="Times New Roman" w:cs="Times New Roman"/>
          <w:sz w:val="24"/>
          <w:szCs w:val="24"/>
          <w:lang w:eastAsia="ru-RU"/>
        </w:rPr>
        <w:t>Территориальной избирательной комиссией города Одинцово</w:t>
      </w:r>
      <w:r w:rsidRPr="00CC4B42">
        <w:rPr>
          <w:rFonts w:ascii="Times New Roman" w:eastAsia="Times New Roman" w:hAnsi="Times New Roman" w:cs="Times New Roman"/>
          <w:kern w:val="2"/>
          <w:sz w:val="24"/>
          <w:szCs w:val="24"/>
          <w:lang w:eastAsia="ru-RU"/>
        </w:rPr>
        <w:t>, а обеспечение его проведения осуществляется исполнительным органом Московской области или иным органом, на который судом возложено обеспечение проведения местного референдума.</w:t>
      </w:r>
    </w:p>
    <w:p w14:paraId="5AD7D42C"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Итоги голосования и принятое на местном референдуме решение подлежат официальному опубликованию.</w:t>
      </w:r>
    </w:p>
    <w:p w14:paraId="24F3869C"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Принятое на местном референдуме решение подлежит обязательному исполнению на территории городского округа и не нуждается в утверждении какими-либо органами публичной власти, их должностными лицами.</w:t>
      </w:r>
    </w:p>
    <w:p w14:paraId="2D7FD45B" w14:textId="77777777" w:rsidR="00DB3188" w:rsidRPr="00CC4B42" w:rsidRDefault="00DB3188" w:rsidP="00884C5D">
      <w:pPr>
        <w:pStyle w:val="ad"/>
        <w:widowControl w:val="0"/>
        <w:spacing w:after="0" w:line="240" w:lineRule="auto"/>
        <w:ind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1C027E0E" w14:textId="77777777"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26AA8E25" w14:textId="23201402" w:rsidR="00DB3188" w:rsidRPr="00CC4B42" w:rsidRDefault="00DB3188" w:rsidP="004746F6">
      <w:pPr>
        <w:pStyle w:val="a5"/>
        <w:widowControl w:val="0"/>
        <w:numPr>
          <w:ilvl w:val="0"/>
          <w:numId w:val="48"/>
        </w:numPr>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w:t>
      </w:r>
      <w:r w:rsidR="006A4106" w:rsidRPr="00CC4B42">
        <w:rPr>
          <w:rFonts w:ascii="Times New Roman" w:eastAsia="Times New Roman" w:hAnsi="Times New Roman" w:cs="Times New Roman"/>
          <w:kern w:val="2"/>
          <w:sz w:val="24"/>
          <w:szCs w:val="24"/>
          <w:lang w:eastAsia="ru-RU"/>
        </w:rPr>
        <w:br/>
      </w:r>
      <w:r w:rsidR="007766CF" w:rsidRPr="00CC4B42">
        <w:rPr>
          <w:rFonts w:ascii="Times New Roman" w:eastAsia="Times New Roman" w:hAnsi="Times New Roman" w:cs="Times New Roman"/>
          <w:kern w:val="2"/>
          <w:sz w:val="24"/>
          <w:szCs w:val="24"/>
          <w:lang w:eastAsia="ru-RU"/>
        </w:rPr>
        <w:t xml:space="preserve">от 12.06.2002 </w:t>
      </w:r>
      <w:r w:rsidRPr="00CC4B42">
        <w:rPr>
          <w:rFonts w:ascii="Times New Roman" w:eastAsia="Times New Roman" w:hAnsi="Times New Roman" w:cs="Times New Roman"/>
          <w:kern w:val="2"/>
          <w:sz w:val="24"/>
          <w:szCs w:val="24"/>
          <w:lang w:eastAsia="ru-RU"/>
        </w:rPr>
        <w:t>№ 67-ФЗ и принимаемыми в соответствии с ним законами Московской области.</w:t>
      </w:r>
    </w:p>
    <w:p w14:paraId="66EB23CE" w14:textId="6484096C" w:rsidR="006A4106" w:rsidRPr="00CC4B42" w:rsidRDefault="006A4106">
      <w:pPr>
        <w:spacing w:after="0" w:line="240" w:lineRule="auto"/>
        <w:rPr>
          <w:rFonts w:ascii="Times New Roman" w:hAnsi="Times New Roman" w:cs="Times New Roman"/>
          <w:sz w:val="24"/>
          <w:szCs w:val="24"/>
        </w:rPr>
      </w:pPr>
      <w:r w:rsidRPr="00CC4B42">
        <w:rPr>
          <w:rFonts w:ascii="Times New Roman" w:hAnsi="Times New Roman" w:cs="Times New Roman"/>
          <w:sz w:val="24"/>
          <w:szCs w:val="24"/>
        </w:rPr>
        <w:br w:type="page"/>
      </w:r>
    </w:p>
    <w:p w14:paraId="386A727D" w14:textId="77777777" w:rsidR="0082357A" w:rsidRPr="00CC4B42" w:rsidRDefault="0082357A" w:rsidP="00884C5D">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14:paraId="0CB5275B" w14:textId="0EFBF171" w:rsidR="00981CFC" w:rsidRPr="00CC4B42" w:rsidRDefault="00981CFC" w:rsidP="00D76B25">
      <w:pPr>
        <w:pStyle w:val="2"/>
        <w:spacing w:before="0" w:line="240" w:lineRule="auto"/>
        <w:jc w:val="center"/>
        <w:rPr>
          <w:rFonts w:ascii="Times New Roman" w:hAnsi="Times New Roman" w:cs="Times New Roman"/>
          <w:b/>
          <w:color w:val="000000" w:themeColor="text1"/>
          <w:sz w:val="28"/>
          <w:szCs w:val="28"/>
        </w:rPr>
      </w:pPr>
      <w:bookmarkStart w:id="56" w:name="_Toc242463595"/>
      <w:r w:rsidRPr="00CC4B42">
        <w:rPr>
          <w:rFonts w:ascii="Times New Roman" w:hAnsi="Times New Roman" w:cs="Times New Roman"/>
          <w:b/>
          <w:color w:val="000000" w:themeColor="text1"/>
          <w:sz w:val="28"/>
          <w:szCs w:val="28"/>
        </w:rPr>
        <w:t>Статья 3</w:t>
      </w:r>
      <w:r w:rsidR="007F6CA8" w:rsidRPr="00CC4B42">
        <w:rPr>
          <w:rFonts w:ascii="Times New Roman" w:hAnsi="Times New Roman" w:cs="Times New Roman"/>
          <w:b/>
          <w:color w:val="000000" w:themeColor="text1"/>
          <w:sz w:val="28"/>
          <w:szCs w:val="28"/>
        </w:rPr>
        <w:t>8</w:t>
      </w:r>
      <w:r w:rsidRPr="00CC4B42">
        <w:rPr>
          <w:rFonts w:ascii="Times New Roman" w:hAnsi="Times New Roman" w:cs="Times New Roman"/>
          <w:b/>
          <w:color w:val="000000" w:themeColor="text1"/>
          <w:sz w:val="28"/>
          <w:szCs w:val="28"/>
        </w:rPr>
        <w:t>. Муниципальные выборы</w:t>
      </w:r>
      <w:bookmarkEnd w:id="56"/>
    </w:p>
    <w:p w14:paraId="305BA566" w14:textId="77777777" w:rsidR="00981CFC" w:rsidRPr="00CC4B42" w:rsidRDefault="00981CFC"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6E51581" w14:textId="77777777"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Муниципальные выборы проводятся в целях избрания депутатов Совета депутатов городского округа в соответствии с настоящим Уставом на основе всеобщего равного и прямого избирательного права при тайном голосовании.</w:t>
      </w:r>
    </w:p>
    <w:p w14:paraId="5D76D715" w14:textId="4A65526E"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Муниципальные выборы назначаются Советом депутатов городского округа, в сроки, предусмотренные настоящим Уставом. В случаях, установленных Федеральным законом </w:t>
      </w:r>
      <w:r w:rsidR="007766CF" w:rsidRPr="00CC4B42">
        <w:rPr>
          <w:rFonts w:ascii="Times New Roman" w:eastAsia="Times New Roman" w:hAnsi="Times New Roman" w:cs="Times New Roman"/>
          <w:kern w:val="2"/>
          <w:sz w:val="24"/>
          <w:szCs w:val="24"/>
          <w:lang w:eastAsia="ru-RU"/>
        </w:rPr>
        <w:t xml:space="preserve">от 12.06.2002 </w:t>
      </w:r>
      <w:r w:rsidRPr="00CC4B42">
        <w:rPr>
          <w:rFonts w:ascii="Times New Roman" w:hAnsi="Times New Roman" w:cs="Times New Roman"/>
          <w:sz w:val="24"/>
          <w:szCs w:val="24"/>
        </w:rPr>
        <w:t>№ 67-ФЗ, муниципальные выборы назначаются соответствующей избирательной комиссией Территориальной избирательной комиссией города Одинцово или судом.</w:t>
      </w:r>
    </w:p>
    <w:p w14:paraId="3326214A" w14:textId="47268395"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Днем голосования на муниципальных выборах в соответствии с Федеральным законом от 12.06.2002 № 67-ФЗ является второе воскресенье сентября года, в котором истекают сроки полномочий депутатов Совета депутатов городского округа,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w:t>
      </w:r>
      <w:r w:rsidR="00C30ECD" w:rsidRPr="00CC4B42">
        <w:rPr>
          <w:rFonts w:ascii="Times New Roman" w:eastAsia="Times New Roman" w:hAnsi="Times New Roman" w:cs="Times New Roman"/>
          <w:kern w:val="2"/>
          <w:sz w:val="24"/>
          <w:szCs w:val="24"/>
          <w:lang w:eastAsia="ru-RU"/>
        </w:rPr>
        <w:t>–</w:t>
      </w:r>
      <w:r w:rsidRPr="00CC4B42">
        <w:rPr>
          <w:rFonts w:ascii="Times New Roman" w:hAnsi="Times New Roman" w:cs="Times New Roman"/>
          <w:sz w:val="24"/>
          <w:szCs w:val="24"/>
        </w:rPr>
        <w:t xml:space="preserve"> день голосования на указанных выборах, за исключением случаев, предусмотренных </w:t>
      </w:r>
      <w:r w:rsidR="00D70C30" w:rsidRPr="00CC4B42">
        <w:rPr>
          <w:rFonts w:ascii="Times New Roman" w:hAnsi="Times New Roman" w:cs="Times New Roman"/>
          <w:sz w:val="24"/>
          <w:szCs w:val="24"/>
        </w:rPr>
        <w:t>Ф</w:t>
      </w:r>
      <w:r w:rsidRPr="00CC4B42">
        <w:rPr>
          <w:rFonts w:ascii="Times New Roman" w:hAnsi="Times New Roman" w:cs="Times New Roman"/>
          <w:sz w:val="24"/>
          <w:szCs w:val="24"/>
        </w:rPr>
        <w:t>едеральным законом</w:t>
      </w:r>
      <w:r w:rsidR="00D70C30" w:rsidRPr="00CC4B42">
        <w:rPr>
          <w:rFonts w:ascii="Times New Roman" w:hAnsi="Times New Roman" w:cs="Times New Roman"/>
          <w:sz w:val="24"/>
          <w:szCs w:val="24"/>
        </w:rPr>
        <w:t xml:space="preserve"> </w:t>
      </w:r>
      <w:r w:rsidR="007766CF" w:rsidRPr="00CC4B42">
        <w:rPr>
          <w:rFonts w:ascii="Times New Roman" w:eastAsia="Times New Roman" w:hAnsi="Times New Roman" w:cs="Times New Roman"/>
          <w:kern w:val="2"/>
          <w:sz w:val="24"/>
          <w:szCs w:val="24"/>
          <w:lang w:eastAsia="ru-RU"/>
        </w:rPr>
        <w:t xml:space="preserve">от 12.06.2002 </w:t>
      </w:r>
      <w:r w:rsidR="00D70C30" w:rsidRPr="00CC4B42">
        <w:rPr>
          <w:rFonts w:ascii="Times New Roman" w:hAnsi="Times New Roman" w:cs="Times New Roman"/>
          <w:sz w:val="24"/>
          <w:szCs w:val="24"/>
        </w:rPr>
        <w:t>№ 67-ФЗ</w:t>
      </w:r>
      <w:r w:rsidRPr="00CC4B42">
        <w:rPr>
          <w:rFonts w:ascii="Times New Roman" w:hAnsi="Times New Roman" w:cs="Times New Roman"/>
          <w:sz w:val="24"/>
          <w:szCs w:val="24"/>
        </w:rPr>
        <w:t xml:space="preserve">. </w:t>
      </w:r>
    </w:p>
    <w:p w14:paraId="58D7D37F" w14:textId="2B0726CF"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В случае досрочного прекращения полномочий депутатов Совета депутатов городского округа, 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полномочий.</w:t>
      </w:r>
    </w:p>
    <w:p w14:paraId="6AD99124" w14:textId="77777777"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37A20265" w14:textId="77777777"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14:paraId="2F0BD5E9" w14:textId="1D864998"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и принятым в соответствии с ним Законом Московской </w:t>
      </w:r>
      <w:r w:rsidR="000715BD" w:rsidRPr="00CC4B42">
        <w:rPr>
          <w:rFonts w:ascii="Times New Roman" w:hAnsi="Times New Roman" w:cs="Times New Roman"/>
          <w:sz w:val="24"/>
          <w:szCs w:val="24"/>
        </w:rPr>
        <w:t>области от</w:t>
      </w:r>
      <w:r w:rsidRPr="00CC4B42">
        <w:rPr>
          <w:rFonts w:ascii="Times New Roman" w:hAnsi="Times New Roman" w:cs="Times New Roman"/>
          <w:sz w:val="24"/>
          <w:szCs w:val="24"/>
        </w:rPr>
        <w:t xml:space="preserve"> 04.06.2013 </w:t>
      </w:r>
      <w:r w:rsidR="000715BD" w:rsidRPr="00CC4B42">
        <w:rPr>
          <w:rFonts w:ascii="Times New Roman" w:hAnsi="Times New Roman" w:cs="Times New Roman"/>
          <w:sz w:val="24"/>
          <w:szCs w:val="24"/>
        </w:rPr>
        <w:br/>
      </w:r>
      <w:r w:rsidRPr="00CC4B42">
        <w:rPr>
          <w:rFonts w:ascii="Times New Roman" w:hAnsi="Times New Roman" w:cs="Times New Roman"/>
          <w:sz w:val="24"/>
          <w:szCs w:val="24"/>
        </w:rPr>
        <w:t xml:space="preserve">№ 46/2013-ОЗ «О муниципальных выборах в Московской области». </w:t>
      </w:r>
    </w:p>
    <w:p w14:paraId="741A2974" w14:textId="77777777" w:rsidR="00981CFC" w:rsidRPr="00CC4B42" w:rsidRDefault="00981CFC" w:rsidP="004746F6">
      <w:pPr>
        <w:pStyle w:val="a5"/>
        <w:numPr>
          <w:ilvl w:val="0"/>
          <w:numId w:val="50"/>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Итоги муниципальных выборов подлежат официальному опубликованию.</w:t>
      </w:r>
    </w:p>
    <w:p w14:paraId="39AE21B2" w14:textId="77FFEB8B" w:rsidR="008757E7" w:rsidRPr="00CC4B42" w:rsidRDefault="008757E7" w:rsidP="00884C5D">
      <w:pPr>
        <w:spacing w:after="0" w:line="240" w:lineRule="auto"/>
        <w:rPr>
          <w:rFonts w:ascii="Times New Roman" w:hAnsi="Times New Roman" w:cs="Times New Roman"/>
          <w:sz w:val="24"/>
        </w:rPr>
      </w:pPr>
    </w:p>
    <w:p w14:paraId="21AA8E8D" w14:textId="72776D06" w:rsidR="00537DAA" w:rsidRPr="00CC4B42" w:rsidRDefault="00537DAA" w:rsidP="00D76B25">
      <w:pPr>
        <w:pStyle w:val="2"/>
        <w:spacing w:before="0" w:line="240" w:lineRule="auto"/>
        <w:jc w:val="center"/>
        <w:rPr>
          <w:rFonts w:ascii="Times New Roman" w:hAnsi="Times New Roman" w:cs="Times New Roman"/>
          <w:b/>
          <w:color w:val="000000" w:themeColor="text1"/>
          <w:sz w:val="28"/>
          <w:szCs w:val="28"/>
        </w:rPr>
      </w:pPr>
      <w:bookmarkStart w:id="57" w:name="_Toc242463596"/>
      <w:r w:rsidRPr="00CC4B42">
        <w:rPr>
          <w:rFonts w:ascii="Times New Roman" w:hAnsi="Times New Roman" w:cs="Times New Roman"/>
          <w:b/>
          <w:color w:val="000000" w:themeColor="text1"/>
          <w:sz w:val="28"/>
          <w:szCs w:val="28"/>
        </w:rPr>
        <w:t>Статья 3</w:t>
      </w:r>
      <w:r w:rsidR="007F6CA8" w:rsidRPr="00CC4B42">
        <w:rPr>
          <w:rFonts w:ascii="Times New Roman" w:hAnsi="Times New Roman" w:cs="Times New Roman"/>
          <w:b/>
          <w:color w:val="000000" w:themeColor="text1"/>
          <w:sz w:val="28"/>
          <w:szCs w:val="28"/>
        </w:rPr>
        <w:t>9</w:t>
      </w:r>
      <w:r w:rsidRPr="00CC4B42">
        <w:rPr>
          <w:rFonts w:ascii="Times New Roman" w:hAnsi="Times New Roman" w:cs="Times New Roman"/>
          <w:b/>
          <w:color w:val="000000" w:themeColor="text1"/>
          <w:sz w:val="28"/>
          <w:szCs w:val="28"/>
        </w:rPr>
        <w:t>. Сход граждан</w:t>
      </w:r>
      <w:bookmarkEnd w:id="57"/>
    </w:p>
    <w:p w14:paraId="4ABFA322" w14:textId="77777777" w:rsidR="00537DAA" w:rsidRPr="00CC4B42" w:rsidRDefault="00537DAA"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4E23A5A" w14:textId="46984BD1" w:rsidR="00537DAA" w:rsidRPr="00CC4B42" w:rsidRDefault="00537DAA" w:rsidP="00A31A4B">
      <w:pPr>
        <w:pStyle w:val="a5"/>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случаях, предусмотренных Федеральным законом от 20.03.2025 № 33-ФЗ, сход граждан может проводиться: </w:t>
      </w:r>
    </w:p>
    <w:p w14:paraId="65E550DB" w14:textId="77777777" w:rsidR="00537DAA" w:rsidRPr="00CC4B42" w:rsidRDefault="00537DAA" w:rsidP="00A31A4B">
      <w:pPr>
        <w:pStyle w:val="a5"/>
        <w:numPr>
          <w:ilvl w:val="0"/>
          <w:numId w:val="5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в населенном пункте, входящем в состав городского округа, по вопросу введения и использования средств самообложения граждан на территории данного населенного пункта;</w:t>
      </w:r>
    </w:p>
    <w:p w14:paraId="295BCA4F" w14:textId="77777777" w:rsidR="00537DAA" w:rsidRPr="00CC4B42" w:rsidRDefault="00537DAA" w:rsidP="00A31A4B">
      <w:pPr>
        <w:pStyle w:val="a5"/>
        <w:numPr>
          <w:ilvl w:val="0"/>
          <w:numId w:val="5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 xml:space="preserve">в соответствии с законом Московской области на части территории населенного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населенного пункта;  </w:t>
      </w:r>
    </w:p>
    <w:p w14:paraId="416D0FFE" w14:textId="77777777" w:rsidR="00537DAA" w:rsidRPr="00CC4B42" w:rsidRDefault="00537DAA" w:rsidP="00A31A4B">
      <w:pPr>
        <w:pStyle w:val="a5"/>
        <w:numPr>
          <w:ilvl w:val="0"/>
          <w:numId w:val="5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lang w:eastAsia="ru-RU"/>
        </w:rPr>
        <w:t>на территории городского округа или на части его территории по вопросу выявления мнения граждан о поддержке инициативного проекта.</w:t>
      </w:r>
    </w:p>
    <w:p w14:paraId="100B4E34" w14:textId="77777777" w:rsidR="00537DAA" w:rsidRPr="00CC4B42" w:rsidRDefault="00537DAA" w:rsidP="00A31A4B">
      <w:pPr>
        <w:pStyle w:val="a5"/>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lastRenderedPageBreak/>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1CC3ECF2" w14:textId="23471059" w:rsidR="00537DAA" w:rsidRPr="00CC4B42" w:rsidRDefault="00537DAA" w:rsidP="00A31A4B">
      <w:pPr>
        <w:pStyle w:val="a5"/>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color w:val="000000"/>
          <w:sz w:val="24"/>
          <w:szCs w:val="24"/>
          <w:lang w:eastAsia="ru-RU"/>
        </w:rPr>
        <w:t>Сход граждан может созываться Главой городского округа либо Советом депутатов городского округа, в том числе по инициативе группы жителей соответствующей части территории населенного пункта численностью не менее 10 человек.</w:t>
      </w:r>
    </w:p>
    <w:p w14:paraId="2365C167" w14:textId="71B39634" w:rsidR="00537DAA" w:rsidRPr="00CC4B42" w:rsidRDefault="00537DAA"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color w:val="000000"/>
          <w:sz w:val="24"/>
          <w:szCs w:val="24"/>
          <w:lang w:eastAsia="ru-RU"/>
        </w:rPr>
        <w:t>Проведение схода граждан обеспечивается Главой городского округа.</w:t>
      </w:r>
    </w:p>
    <w:p w14:paraId="4AB05160" w14:textId="1A0B5290" w:rsidR="00700264" w:rsidRPr="00CC4B42" w:rsidRDefault="00700264" w:rsidP="00A31A4B">
      <w:pPr>
        <w:pStyle w:val="a5"/>
        <w:numPr>
          <w:ilvl w:val="0"/>
          <w:numId w:val="10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Глава городского округа оповещает жителей городского округа (либо части его территории),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не позднее чем </w:t>
      </w:r>
      <w:r w:rsidR="008F1D9F" w:rsidRPr="00CC4B42">
        <w:rPr>
          <w:rFonts w:ascii="Times New Roman" w:hAnsi="Times New Roman" w:cs="Times New Roman"/>
          <w:sz w:val="24"/>
          <w:szCs w:val="24"/>
        </w:rPr>
        <w:br/>
      </w:r>
      <w:r w:rsidRPr="00CC4B42">
        <w:rPr>
          <w:rFonts w:ascii="Times New Roman" w:hAnsi="Times New Roman" w:cs="Times New Roman"/>
          <w:sz w:val="24"/>
          <w:szCs w:val="24"/>
        </w:rPr>
        <w:t>за 20 дней до проведения схода граждан.</w:t>
      </w:r>
    </w:p>
    <w:p w14:paraId="692EA25E" w14:textId="4629CD7E" w:rsidR="00700264" w:rsidRPr="00CC4B42" w:rsidRDefault="00700264" w:rsidP="00A31A4B">
      <w:pPr>
        <w:pStyle w:val="a5"/>
        <w:numPr>
          <w:ilvl w:val="0"/>
          <w:numId w:val="10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Сход граждан назначается постановлением Администрации городского округа или решением Совета депутатов городского округа. Постановление (решение) о проведении схода граждан подлежит обязательному официальному опубликованию в порядке, установленном для опубликования нормативных правовых актов городского округа не позднее чем за 5 рабочих дней до проведения схода граждан.</w:t>
      </w:r>
    </w:p>
    <w:p w14:paraId="3D17EFD4" w14:textId="3236B0DD" w:rsidR="00700264" w:rsidRPr="00CC4B42" w:rsidRDefault="00700264" w:rsidP="00A31A4B">
      <w:pPr>
        <w:pStyle w:val="a5"/>
        <w:numPr>
          <w:ilvl w:val="0"/>
          <w:numId w:val="10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 решении Совета депутатов городского округа, постановлении Администрации городского округа о проведении схода граждан определяются:</w:t>
      </w:r>
    </w:p>
    <w:p w14:paraId="5A585F45" w14:textId="41CFE6B6" w:rsidR="00700264" w:rsidRPr="00CC4B42" w:rsidRDefault="00700264" w:rsidP="00A31A4B">
      <w:pPr>
        <w:pStyle w:val="a5"/>
        <w:numPr>
          <w:ilvl w:val="1"/>
          <w:numId w:val="10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дата, место и время проведения схода граждан;</w:t>
      </w:r>
    </w:p>
    <w:p w14:paraId="0B4BD04F" w14:textId="2534762F" w:rsidR="00700264" w:rsidRPr="00CC4B42" w:rsidRDefault="00700264" w:rsidP="00A31A4B">
      <w:pPr>
        <w:pStyle w:val="a5"/>
        <w:numPr>
          <w:ilvl w:val="1"/>
          <w:numId w:val="10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вопросы, выносимые на рассмотрение схода граждан;</w:t>
      </w:r>
    </w:p>
    <w:p w14:paraId="76830BF0" w14:textId="30772BEF" w:rsidR="00700264" w:rsidRPr="00CC4B42" w:rsidRDefault="00700264" w:rsidP="00A31A4B">
      <w:pPr>
        <w:pStyle w:val="a5"/>
        <w:numPr>
          <w:ilvl w:val="1"/>
          <w:numId w:val="10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территория, в границах которой будет проводиться сход граждан;</w:t>
      </w:r>
    </w:p>
    <w:p w14:paraId="1C6DDA98" w14:textId="4B75A814" w:rsidR="00700264" w:rsidRPr="00CC4B42" w:rsidRDefault="00700264" w:rsidP="00A31A4B">
      <w:pPr>
        <w:pStyle w:val="a5"/>
        <w:numPr>
          <w:ilvl w:val="1"/>
          <w:numId w:val="10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численность обладающих избирательным правом жителей территории, в границах которой проводится сход граждан.</w:t>
      </w:r>
    </w:p>
    <w:p w14:paraId="3D67BBFB" w14:textId="6F40EB2E" w:rsidR="00700264" w:rsidRPr="00CC4B42" w:rsidRDefault="00700264" w:rsidP="00A31A4B">
      <w:pPr>
        <w:pStyle w:val="a5"/>
        <w:numPr>
          <w:ilvl w:val="0"/>
          <w:numId w:val="10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Инициатива группы жителей о проведении схода граждан должна быть оформлена в виде подписного листа, в котором должны быть указаны:</w:t>
      </w:r>
    </w:p>
    <w:p w14:paraId="4FA35FF4" w14:textId="2EFBAB5B" w:rsidR="00700264" w:rsidRPr="00CC4B42" w:rsidRDefault="00700264" w:rsidP="00A31A4B">
      <w:pPr>
        <w:pStyle w:val="a5"/>
        <w:numPr>
          <w:ilvl w:val="1"/>
          <w:numId w:val="10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вопросы, выносимые на сход граждан;</w:t>
      </w:r>
    </w:p>
    <w:p w14:paraId="49A4F054" w14:textId="747BFAE1" w:rsidR="00700264" w:rsidRPr="00CC4B42" w:rsidRDefault="00700264" w:rsidP="00A31A4B">
      <w:pPr>
        <w:pStyle w:val="a5"/>
        <w:numPr>
          <w:ilvl w:val="1"/>
          <w:numId w:val="10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57A49471" w14:textId="7A7660F7" w:rsidR="00700264" w:rsidRPr="00CC4B42" w:rsidRDefault="00700264" w:rsidP="00A31A4B">
      <w:pPr>
        <w:pStyle w:val="a5"/>
        <w:numPr>
          <w:ilvl w:val="0"/>
          <w:numId w:val="10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Подписной лист заверяется лицом, осуществляющим сбор подписей, с указанием даты, фамилии, имени, отчества, даты рождения, номера и серии паспорта или заменяющего его документа, адреса места жительства (регистрации) данного лица.</w:t>
      </w:r>
    </w:p>
    <w:p w14:paraId="4A0436FB" w14:textId="77777777"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Решение Совета депутатов городского округа, постановление Администрации городского округа о проведении схода по инициативе группы жителей населенного пункта принимается в течение 10 дней со дня поступления подписного листа для проведения схода граждан.</w:t>
      </w:r>
    </w:p>
    <w:p w14:paraId="1EBE2A9B" w14:textId="355C0E31"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Решение Совета депутатов городского округа, постановление Администрации городского округа об отклонении инициативы граждан принимается в случаях:</w:t>
      </w:r>
    </w:p>
    <w:p w14:paraId="0075339C" w14:textId="0DE4C6DD" w:rsidR="00E13F16" w:rsidRPr="00CC4B42" w:rsidRDefault="00E13F16" w:rsidP="00A31A4B">
      <w:pPr>
        <w:pStyle w:val="ad"/>
        <w:widowControl w:val="0"/>
        <w:numPr>
          <w:ilvl w:val="1"/>
          <w:numId w:val="10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непредставления подписного листа;</w:t>
      </w:r>
    </w:p>
    <w:p w14:paraId="2B499D19" w14:textId="1CADBC8B" w:rsidR="00E13F16" w:rsidRPr="00CC4B42" w:rsidRDefault="00E13F16" w:rsidP="00A31A4B">
      <w:pPr>
        <w:pStyle w:val="ad"/>
        <w:widowControl w:val="0"/>
        <w:numPr>
          <w:ilvl w:val="1"/>
          <w:numId w:val="10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неисполнения требований, указанных в пунктах 8, 9 настоящей статьи, к оформлению подписных листов;</w:t>
      </w:r>
    </w:p>
    <w:p w14:paraId="421C8F1E" w14:textId="76F5DD43" w:rsidR="00E13F16" w:rsidRPr="00CC4B42" w:rsidRDefault="00E13F16" w:rsidP="00A31A4B">
      <w:pPr>
        <w:pStyle w:val="ad"/>
        <w:widowControl w:val="0"/>
        <w:numPr>
          <w:ilvl w:val="1"/>
          <w:numId w:val="10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если вопрос, выносимый на сход граждан, в соответствии с действующим законодательством и </w:t>
      </w:r>
      <w:r w:rsidR="008F1D9F" w:rsidRPr="00CC4B42">
        <w:rPr>
          <w:rFonts w:ascii="Times New Roman" w:hAnsi="Times New Roman" w:cs="Times New Roman"/>
          <w:sz w:val="24"/>
          <w:szCs w:val="24"/>
        </w:rPr>
        <w:t xml:space="preserve">настоящим </w:t>
      </w:r>
      <w:r w:rsidRPr="00CC4B42">
        <w:rPr>
          <w:rFonts w:ascii="Times New Roman" w:hAnsi="Times New Roman" w:cs="Times New Roman"/>
          <w:sz w:val="24"/>
          <w:szCs w:val="24"/>
        </w:rPr>
        <w:t>Уставом не относится к компетенции органов местного самоуправления</w:t>
      </w:r>
      <w:r w:rsidR="008F1D9F" w:rsidRPr="00CC4B42">
        <w:rPr>
          <w:rFonts w:ascii="Times New Roman" w:hAnsi="Times New Roman" w:cs="Times New Roman"/>
          <w:sz w:val="24"/>
          <w:szCs w:val="24"/>
        </w:rPr>
        <w:t xml:space="preserve"> городского округа</w:t>
      </w:r>
      <w:r w:rsidRPr="00CC4B42">
        <w:rPr>
          <w:rFonts w:ascii="Times New Roman" w:hAnsi="Times New Roman" w:cs="Times New Roman"/>
          <w:sz w:val="24"/>
          <w:szCs w:val="24"/>
        </w:rPr>
        <w:t>;</w:t>
      </w:r>
    </w:p>
    <w:p w14:paraId="5CAB385E" w14:textId="684B753D" w:rsidR="00E13F16" w:rsidRPr="00CC4B42" w:rsidRDefault="00E13F16" w:rsidP="00A31A4B">
      <w:pPr>
        <w:pStyle w:val="ad"/>
        <w:widowControl w:val="0"/>
        <w:numPr>
          <w:ilvl w:val="1"/>
          <w:numId w:val="10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если вопрос, выносимый на сход граждан, противоречит Конституции Российской Федерации, федеральным законам, законам Московской области, </w:t>
      </w:r>
      <w:r w:rsidR="008F1D9F" w:rsidRPr="00CC4B42">
        <w:rPr>
          <w:rFonts w:ascii="Times New Roman" w:hAnsi="Times New Roman" w:cs="Times New Roman"/>
          <w:sz w:val="24"/>
          <w:szCs w:val="24"/>
        </w:rPr>
        <w:t xml:space="preserve">настоящему </w:t>
      </w:r>
      <w:r w:rsidRPr="00CC4B42">
        <w:rPr>
          <w:rFonts w:ascii="Times New Roman" w:hAnsi="Times New Roman" w:cs="Times New Roman"/>
          <w:sz w:val="24"/>
          <w:szCs w:val="24"/>
        </w:rPr>
        <w:t>Уставу.</w:t>
      </w:r>
    </w:p>
    <w:p w14:paraId="2F9E54CD" w14:textId="77777777" w:rsidR="00E13F16" w:rsidRPr="00CC4B42" w:rsidRDefault="00E13F16" w:rsidP="00237994">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14:paraId="68281077" w14:textId="4AFBC215"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Сход граждан правомочен при участии в нем более половины обладающих </w:t>
      </w:r>
      <w:r w:rsidRPr="00CC4B42">
        <w:rPr>
          <w:rFonts w:ascii="Times New Roman" w:hAnsi="Times New Roman" w:cs="Times New Roman"/>
          <w:sz w:val="24"/>
          <w:szCs w:val="24"/>
        </w:rPr>
        <w:lastRenderedPageBreak/>
        <w:t>избирательным правом жителей городского округа, населенного пункта (либо части территории городского округа, населенного пункта).</w:t>
      </w:r>
    </w:p>
    <w:p w14:paraId="640C96D2" w14:textId="77777777" w:rsidR="00E13F16" w:rsidRPr="00CC4B42" w:rsidRDefault="00E13F16" w:rsidP="00237994">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5202DE37" w14:textId="07EF9AB3"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При установлении факта неправомочности схода граждан </w:t>
      </w:r>
      <w:r w:rsidR="002A2D5E" w:rsidRPr="00CC4B42">
        <w:rPr>
          <w:rFonts w:ascii="Times New Roman" w:hAnsi="Times New Roman" w:cs="Times New Roman"/>
          <w:sz w:val="24"/>
          <w:szCs w:val="24"/>
        </w:rPr>
        <w:t xml:space="preserve">решением </w:t>
      </w:r>
      <w:r w:rsidRPr="00CC4B42">
        <w:rPr>
          <w:rFonts w:ascii="Times New Roman" w:hAnsi="Times New Roman" w:cs="Times New Roman"/>
          <w:sz w:val="24"/>
          <w:szCs w:val="24"/>
        </w:rPr>
        <w:t>Совет</w:t>
      </w:r>
      <w:r w:rsidR="002A2D5E" w:rsidRPr="00CC4B42">
        <w:rPr>
          <w:rFonts w:ascii="Times New Roman" w:hAnsi="Times New Roman" w:cs="Times New Roman"/>
          <w:sz w:val="24"/>
          <w:szCs w:val="24"/>
        </w:rPr>
        <w:t>а</w:t>
      </w:r>
      <w:r w:rsidRPr="00CC4B42">
        <w:rPr>
          <w:rFonts w:ascii="Times New Roman" w:hAnsi="Times New Roman" w:cs="Times New Roman"/>
          <w:sz w:val="24"/>
          <w:szCs w:val="24"/>
        </w:rPr>
        <w:t xml:space="preserve"> депутатов городского округа, постановлением Администрации городского округа назначается повторная дата проведения схода граждан.</w:t>
      </w:r>
    </w:p>
    <w:p w14:paraId="5313BB59" w14:textId="29A2776B"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Сход граждан избирает председателя, секретаря и счетную комиссию схода граждан, утверждает повестку дня.</w:t>
      </w:r>
    </w:p>
    <w:p w14:paraId="05AFDF6A" w14:textId="77777777" w:rsidR="002A2D5E" w:rsidRPr="00CC4B42" w:rsidRDefault="00E13F16" w:rsidP="00237994">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w:t>
      </w:r>
      <w:r w:rsidR="002A2D5E" w:rsidRPr="00CC4B42">
        <w:rPr>
          <w:rFonts w:ascii="Times New Roman" w:hAnsi="Times New Roman" w:cs="Times New Roman"/>
          <w:sz w:val="24"/>
          <w:szCs w:val="24"/>
        </w:rPr>
        <w:t>ые с проведением схода граждан.</w:t>
      </w:r>
    </w:p>
    <w:p w14:paraId="7789069C" w14:textId="77777777" w:rsidR="002A2D5E" w:rsidRPr="00CC4B42" w:rsidRDefault="00E13F16" w:rsidP="00237994">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Секретарь схода граждан ведет протокол схода граждан, обеспечивает достоверность отраженных в нем сведений. </w:t>
      </w:r>
    </w:p>
    <w:p w14:paraId="3707173B" w14:textId="740B7B60" w:rsidR="00E13F16" w:rsidRPr="00CC4B42" w:rsidRDefault="00E13F16" w:rsidP="00237994">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Счетная комиссия дает разъяснения по вопросам голосования, подсчитывает голоса и подводит итоги голосования.</w:t>
      </w:r>
    </w:p>
    <w:p w14:paraId="2612FA5E" w14:textId="139EF5C7"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14:paraId="1B00B363" w14:textId="77777777" w:rsidR="002A2D5E"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Решения схода граждан принимаются открытым голосованием. </w:t>
      </w:r>
    </w:p>
    <w:p w14:paraId="5CB5B0F5" w14:textId="77777777" w:rsidR="002A2D5E" w:rsidRPr="00CC4B42" w:rsidRDefault="00E13F16" w:rsidP="002A2D5E">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Решение схода граждан считается принятым, если за него проголосовало более половины участников схода граждан. </w:t>
      </w:r>
    </w:p>
    <w:p w14:paraId="411BAA03" w14:textId="48721C54" w:rsidR="00E13F16" w:rsidRPr="00CC4B42" w:rsidRDefault="00E13F16" w:rsidP="002A2D5E">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территории), городского округа (либо части его территории).</w:t>
      </w:r>
    </w:p>
    <w:p w14:paraId="5D5601F7" w14:textId="77777777" w:rsidR="00E13F16" w:rsidRPr="00CC4B42" w:rsidRDefault="00E13F16" w:rsidP="002A2D5E">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Решения, принятые на сходе граждан, не должны противоречить федеральным законам, законам Московской области, настоящему Уставу.</w:t>
      </w:r>
    </w:p>
    <w:p w14:paraId="47964882" w14:textId="0FD3D2FD"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Администрация городского округа обеспечивает предоставление помещения для проведения схода граждан, а в случае невозможности предоставления помещения - организовывает проведение схода граждан на открытой местности.</w:t>
      </w:r>
    </w:p>
    <w:p w14:paraId="6B686CA7" w14:textId="7A94B1BE"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Финансирование расходов, связанных с подготовкой и проведением схода граждан, осуществляется за счет средств бюджета</w:t>
      </w:r>
      <w:r w:rsidR="002D295C" w:rsidRPr="00CC4B42">
        <w:rPr>
          <w:rFonts w:ascii="Times New Roman" w:hAnsi="Times New Roman" w:cs="Times New Roman"/>
          <w:sz w:val="24"/>
          <w:szCs w:val="24"/>
        </w:rPr>
        <w:t xml:space="preserve"> городского округа</w:t>
      </w:r>
      <w:r w:rsidRPr="00CC4B42">
        <w:rPr>
          <w:rFonts w:ascii="Times New Roman" w:hAnsi="Times New Roman" w:cs="Times New Roman"/>
          <w:sz w:val="24"/>
          <w:szCs w:val="24"/>
        </w:rPr>
        <w:t>.</w:t>
      </w:r>
    </w:p>
    <w:p w14:paraId="201D432C" w14:textId="62D96D33" w:rsidR="00E13F16"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Итоги схода граждан и решения, принятые сходом граждан, подлежат официальному опубликованию в порядке, установленном для опубликования нормативных правовых актов городского округа не позднее 10 календарных дней со дня подготовки протокола (сводного протокола) схода граждан.</w:t>
      </w:r>
    </w:p>
    <w:p w14:paraId="12C0107B" w14:textId="54EC334B" w:rsidR="00237994" w:rsidRPr="00CC4B42" w:rsidRDefault="00E13F16" w:rsidP="00A31A4B">
      <w:pPr>
        <w:pStyle w:val="ad"/>
        <w:widowControl w:val="0"/>
        <w:numPr>
          <w:ilvl w:val="0"/>
          <w:numId w:val="10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 Органы местного самоуправления </w:t>
      </w:r>
      <w:r w:rsidR="002D295C"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3AEC98B1" w14:textId="1FCB99DE" w:rsidR="00537DAA" w:rsidRPr="00CC4B42" w:rsidRDefault="00537DAA" w:rsidP="00884C5D">
      <w:pPr>
        <w:tabs>
          <w:tab w:val="left" w:pos="851"/>
        </w:tabs>
        <w:spacing w:after="0" w:line="240" w:lineRule="auto"/>
        <w:ind w:firstLine="709"/>
        <w:rPr>
          <w:rFonts w:ascii="Times New Roman" w:hAnsi="Times New Roman" w:cs="Times New Roman"/>
          <w:sz w:val="24"/>
          <w:szCs w:val="24"/>
        </w:rPr>
      </w:pPr>
    </w:p>
    <w:p w14:paraId="307CA083" w14:textId="302535DA" w:rsidR="00316653" w:rsidRPr="00CC4B42" w:rsidRDefault="00316653" w:rsidP="00D76B25">
      <w:pPr>
        <w:pStyle w:val="2"/>
        <w:spacing w:before="0" w:line="240" w:lineRule="auto"/>
        <w:jc w:val="center"/>
        <w:rPr>
          <w:rFonts w:ascii="Times New Roman" w:hAnsi="Times New Roman" w:cs="Times New Roman"/>
          <w:b/>
          <w:color w:val="000000" w:themeColor="text1"/>
          <w:sz w:val="28"/>
          <w:szCs w:val="28"/>
        </w:rPr>
      </w:pPr>
      <w:bookmarkStart w:id="58" w:name="_Toc242463597"/>
      <w:r w:rsidRPr="00CC4B42">
        <w:rPr>
          <w:rFonts w:ascii="Times New Roman" w:hAnsi="Times New Roman" w:cs="Times New Roman"/>
          <w:b/>
          <w:color w:val="000000" w:themeColor="text1"/>
          <w:sz w:val="28"/>
          <w:szCs w:val="28"/>
        </w:rPr>
        <w:t xml:space="preserve">Статья </w:t>
      </w:r>
      <w:r w:rsidR="007F6CA8" w:rsidRPr="00CC4B42">
        <w:rPr>
          <w:rFonts w:ascii="Times New Roman" w:hAnsi="Times New Roman" w:cs="Times New Roman"/>
          <w:b/>
          <w:color w:val="000000" w:themeColor="text1"/>
          <w:sz w:val="28"/>
          <w:szCs w:val="28"/>
        </w:rPr>
        <w:t>40</w:t>
      </w:r>
      <w:r w:rsidRPr="00CC4B42">
        <w:rPr>
          <w:rFonts w:ascii="Times New Roman" w:hAnsi="Times New Roman" w:cs="Times New Roman"/>
          <w:b/>
          <w:color w:val="000000" w:themeColor="text1"/>
          <w:sz w:val="28"/>
          <w:szCs w:val="28"/>
        </w:rPr>
        <w:t>. Опрос</w:t>
      </w:r>
      <w:bookmarkEnd w:id="58"/>
    </w:p>
    <w:p w14:paraId="3917BFCF" w14:textId="77777777" w:rsidR="00316653" w:rsidRPr="00CC4B42" w:rsidRDefault="00316653" w:rsidP="00884C5D">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14:paraId="5F2649FB" w14:textId="74967234" w:rsidR="00316653" w:rsidRPr="00CC4B42" w:rsidRDefault="00316653" w:rsidP="00A31A4B">
      <w:pPr>
        <w:pStyle w:val="ad"/>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iCs/>
          <w:color w:val="000000"/>
          <w:sz w:val="24"/>
          <w:szCs w:val="24"/>
          <w:lang w:eastAsia="ru-RU"/>
        </w:rPr>
        <w:t xml:space="preserve">Опрос граждан может проводиться на всей территории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iCs/>
          <w:color w:val="000000"/>
          <w:sz w:val="24"/>
          <w:szCs w:val="24"/>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14:paraId="5AF0FD98" w14:textId="7777777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lastRenderedPageBreak/>
        <w:t>В опросе граждан имеют право участвовать жители городского округа, обладающие избирательным правом.</w:t>
      </w:r>
    </w:p>
    <w:p w14:paraId="6A3DA122" w14:textId="73749988"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В опросе граждан по вопросу выявления мнения граждан о поддержке инициативного проекта вправе участвовать жители городского округа или его части, в которых предлагается реализовать инициативный проект, достигшие восемнадцатилетнего возраста.</w:t>
      </w:r>
    </w:p>
    <w:p w14:paraId="595B8B4A" w14:textId="7777777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Опрос граждан проводится по инициативе:</w:t>
      </w:r>
    </w:p>
    <w:p w14:paraId="27FB6BFA" w14:textId="2C7F4665" w:rsidR="00316653" w:rsidRPr="00CC4B42" w:rsidRDefault="00316653" w:rsidP="00A31A4B">
      <w:pPr>
        <w:pStyle w:val="a5"/>
        <w:numPr>
          <w:ilvl w:val="0"/>
          <w:numId w:val="5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Совета депутатов городского округа или Главы городского округа;</w:t>
      </w:r>
    </w:p>
    <w:p w14:paraId="736A2458" w14:textId="77777777" w:rsidR="00316653" w:rsidRPr="00CC4B42" w:rsidRDefault="00316653" w:rsidP="00A31A4B">
      <w:pPr>
        <w:pStyle w:val="a5"/>
        <w:numPr>
          <w:ilvl w:val="0"/>
          <w:numId w:val="5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органов государственной власти Московской области;</w:t>
      </w:r>
    </w:p>
    <w:p w14:paraId="4A012B98" w14:textId="77777777" w:rsidR="00316653" w:rsidRPr="00CC4B42" w:rsidRDefault="00316653" w:rsidP="00A31A4B">
      <w:pPr>
        <w:pStyle w:val="a5"/>
        <w:numPr>
          <w:ilvl w:val="0"/>
          <w:numId w:val="5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жителей городского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9F24827" w14:textId="4A56F1F9"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Порядок назначения и проведения опроса граждан определяется решением Совета депутатов городского округа в соответствии с законом Московской области.</w:t>
      </w:r>
    </w:p>
    <w:p w14:paraId="4EC6C327" w14:textId="7E9EA298"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Решение о назначении опроса граждан должно быть принято Советом депутатов городского округа в течение трех месяцев с момента поступления инициативы проведения опроса граждан, предусмотренной пунктом 4 настоящей статьи.</w:t>
      </w:r>
    </w:p>
    <w:p w14:paraId="3A3997D8" w14:textId="21DFC12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В решении Совета депутатов городского округа о назначении опроса граждан устанавливаются:</w:t>
      </w:r>
    </w:p>
    <w:p w14:paraId="4E8309CB" w14:textId="77777777" w:rsidR="00316653" w:rsidRPr="00CC4B42" w:rsidRDefault="00316653"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дата и сроки проведения опроса;</w:t>
      </w:r>
    </w:p>
    <w:p w14:paraId="141B7FCC" w14:textId="77777777" w:rsidR="00316653" w:rsidRPr="00CC4B42" w:rsidRDefault="00316653"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формулировка вопроса (вопросов), предлагаемого (предлагаемых) при проведении опроса;</w:t>
      </w:r>
    </w:p>
    <w:p w14:paraId="7E0280C9" w14:textId="17AA519D" w:rsidR="00316653" w:rsidRPr="00CC4B42" w:rsidRDefault="00316653"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методика проведения опроса</w:t>
      </w:r>
      <w:r w:rsidR="00382FD9" w:rsidRPr="00CC4B42">
        <w:rPr>
          <w:rFonts w:ascii="Times New Roman" w:eastAsia="Times New Roman" w:hAnsi="Times New Roman" w:cs="Times New Roman"/>
          <w:color w:val="000000"/>
          <w:sz w:val="24"/>
          <w:szCs w:val="24"/>
          <w:lang w:eastAsia="ru-RU"/>
        </w:rPr>
        <w:t>,</w:t>
      </w:r>
      <w:r w:rsidR="00382FD9" w:rsidRPr="00CC4B42">
        <w:rPr>
          <w:rFonts w:ascii="Times New Roman" w:hAnsi="Times New Roman" w:cs="Times New Roman"/>
          <w:spacing w:val="2"/>
          <w:sz w:val="24"/>
          <w:szCs w:val="24"/>
        </w:rPr>
        <w:t xml:space="preserve"> предлагаемого (предлагаемых) при проведении опроса</w:t>
      </w:r>
      <w:r w:rsidR="007010C6" w:rsidRPr="00CC4B42">
        <w:rPr>
          <w:rFonts w:ascii="Times New Roman" w:eastAsia="Times New Roman" w:hAnsi="Times New Roman" w:cs="Times New Roman"/>
          <w:color w:val="000000"/>
          <w:sz w:val="24"/>
          <w:szCs w:val="24"/>
          <w:lang w:eastAsia="ru-RU"/>
        </w:rPr>
        <w:t>;</w:t>
      </w:r>
    </w:p>
    <w:p w14:paraId="41138A64" w14:textId="1C94D641" w:rsidR="00316653" w:rsidRPr="00CC4B42" w:rsidRDefault="00316653"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форма опросного листа;</w:t>
      </w:r>
    </w:p>
    <w:p w14:paraId="14EC3131" w14:textId="701289DB" w:rsidR="007010C6" w:rsidRPr="00CC4B42" w:rsidRDefault="007010C6"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территория опроса;</w:t>
      </w:r>
    </w:p>
    <w:p w14:paraId="25B10369" w14:textId="7FB83B52" w:rsidR="00316653" w:rsidRPr="00CC4B42" w:rsidRDefault="00316653"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минимальная численность жителей городского округа, участвующих в опросе;</w:t>
      </w:r>
    </w:p>
    <w:p w14:paraId="12DC87E6" w14:textId="4E4539EC" w:rsidR="00316653" w:rsidRPr="00CC4B42" w:rsidRDefault="00316653" w:rsidP="00A31A4B">
      <w:pPr>
        <w:pStyle w:val="a5"/>
        <w:numPr>
          <w:ilvl w:val="0"/>
          <w:numId w:val="5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порядок идентификации участников опроса в случае проведения опроса граждан с использованием официального сайта </w:t>
      </w:r>
      <w:r w:rsidR="00042090"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color w:val="000000"/>
          <w:sz w:val="24"/>
          <w:szCs w:val="24"/>
          <w:lang w:eastAsia="ru-RU"/>
        </w:rPr>
        <w:t xml:space="preserve"> в информационно-телекоммуникационной сети «Интернет».</w:t>
      </w:r>
    </w:p>
    <w:p w14:paraId="3156313C" w14:textId="7777777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Жители городского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52ABAADB" w14:textId="77777777" w:rsidR="00316653" w:rsidRPr="00CC4B42" w:rsidRDefault="00316653" w:rsidP="00A31A4B">
      <w:pPr>
        <w:pStyle w:val="ad"/>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Для проведения опроса граждан может использоваться официальный сайт городского округа в информационно-телекоммуникационной сети «Интернет».</w:t>
      </w:r>
    </w:p>
    <w:p w14:paraId="1EC66828" w14:textId="7777777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Финансирование мероприятий, связанных с подготовкой и проведением опроса граждан, осуществляется:</w:t>
      </w:r>
    </w:p>
    <w:p w14:paraId="3C967CC8" w14:textId="3D6C212A" w:rsidR="00316653" w:rsidRPr="00CC4B42" w:rsidRDefault="00316653" w:rsidP="00A31A4B">
      <w:pPr>
        <w:pStyle w:val="a5"/>
        <w:numPr>
          <w:ilvl w:val="0"/>
          <w:numId w:val="55"/>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за счет средств местного бюджета - при проведении опроса по инициативе органов местного самоуправления или жителей городского округа;</w:t>
      </w:r>
    </w:p>
    <w:p w14:paraId="743DCB9C" w14:textId="77777777" w:rsidR="00316653" w:rsidRPr="00CC4B42" w:rsidRDefault="00316653" w:rsidP="00A31A4B">
      <w:pPr>
        <w:pStyle w:val="a5"/>
        <w:numPr>
          <w:ilvl w:val="0"/>
          <w:numId w:val="55"/>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за счет средств бюджета Московской области - при проведении опроса по инициативе органов государственной власти Московской области.</w:t>
      </w:r>
    </w:p>
    <w:p w14:paraId="01B92067" w14:textId="7777777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Результаты опроса носят рекомендательный характер.</w:t>
      </w:r>
    </w:p>
    <w:p w14:paraId="361CC54B" w14:textId="77777777" w:rsidR="00316653" w:rsidRPr="00CC4B42" w:rsidRDefault="00316653" w:rsidP="00A31A4B">
      <w:pPr>
        <w:pStyle w:val="a5"/>
        <w:numPr>
          <w:ilvl w:val="2"/>
          <w:numId w:val="5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Результаты опроса подлежат обнародованию.</w:t>
      </w:r>
    </w:p>
    <w:p w14:paraId="60DAA7A6" w14:textId="3F5E6884" w:rsidR="00316653" w:rsidRPr="00CC4B42" w:rsidRDefault="00316653" w:rsidP="00884C5D">
      <w:pPr>
        <w:tabs>
          <w:tab w:val="left" w:pos="851"/>
        </w:tabs>
        <w:spacing w:after="0" w:line="240" w:lineRule="auto"/>
        <w:ind w:firstLine="709"/>
        <w:rPr>
          <w:rFonts w:ascii="Times New Roman" w:hAnsi="Times New Roman" w:cs="Times New Roman"/>
          <w:sz w:val="24"/>
          <w:szCs w:val="24"/>
        </w:rPr>
      </w:pPr>
    </w:p>
    <w:p w14:paraId="1E2FED5D" w14:textId="4D6E9CAC" w:rsidR="00316653" w:rsidRPr="00CC4B42" w:rsidRDefault="007F6CA8" w:rsidP="00D76B25">
      <w:pPr>
        <w:pStyle w:val="2"/>
        <w:spacing w:before="0" w:line="240" w:lineRule="auto"/>
        <w:jc w:val="center"/>
        <w:rPr>
          <w:rFonts w:ascii="Times New Roman" w:hAnsi="Times New Roman" w:cs="Times New Roman"/>
          <w:b/>
          <w:sz w:val="28"/>
          <w:szCs w:val="28"/>
        </w:rPr>
      </w:pPr>
      <w:bookmarkStart w:id="59" w:name="_Toc242463598"/>
      <w:r w:rsidRPr="00CC4B42">
        <w:rPr>
          <w:rFonts w:ascii="Times New Roman" w:hAnsi="Times New Roman" w:cs="Times New Roman"/>
          <w:b/>
          <w:color w:val="000000" w:themeColor="text1"/>
          <w:sz w:val="28"/>
          <w:szCs w:val="28"/>
        </w:rPr>
        <w:t>Статья 41</w:t>
      </w:r>
      <w:r w:rsidR="00316653" w:rsidRPr="00CC4B42">
        <w:rPr>
          <w:rFonts w:ascii="Times New Roman" w:hAnsi="Times New Roman" w:cs="Times New Roman"/>
          <w:b/>
          <w:color w:val="000000" w:themeColor="text1"/>
          <w:sz w:val="28"/>
          <w:szCs w:val="28"/>
        </w:rPr>
        <w:t>. Публичные слушания, общественные обсуждения</w:t>
      </w:r>
      <w:bookmarkEnd w:id="59"/>
    </w:p>
    <w:p w14:paraId="54A678F0" w14:textId="77777777" w:rsidR="00316653" w:rsidRPr="00CC4B42" w:rsidRDefault="0031665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117A64AF" w14:textId="312D5C6B"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Публичные слушания могут проводиться на всей территории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kern w:val="2"/>
          <w:sz w:val="24"/>
          <w:szCs w:val="24"/>
          <w:lang w:eastAsia="ru-RU"/>
        </w:rPr>
        <w:t xml:space="preserve"> для обсуждения с участием жителей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kern w:val="2"/>
          <w:sz w:val="24"/>
          <w:szCs w:val="24"/>
          <w:lang w:eastAsia="ru-RU"/>
        </w:rPr>
        <w:t xml:space="preserve"> проектов муниципальных правовых актов по вопросам местного значения.</w:t>
      </w:r>
    </w:p>
    <w:p w14:paraId="1F754AB8" w14:textId="77777777" w:rsidR="00316653" w:rsidRPr="00CC4B42" w:rsidRDefault="00316653" w:rsidP="004746F6">
      <w:pPr>
        <w:pStyle w:val="a5"/>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На публичные слушания должны выноситься:</w:t>
      </w:r>
    </w:p>
    <w:p w14:paraId="71C030B5" w14:textId="20DF1A96" w:rsidR="00316653" w:rsidRPr="00CC4B42" w:rsidRDefault="00316653" w:rsidP="00A31A4B">
      <w:pPr>
        <w:pStyle w:val="a5"/>
        <w:widowControl w:val="0"/>
        <w:numPr>
          <w:ilvl w:val="0"/>
          <w:numId w:val="5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lang w:eastAsia="ru-RU"/>
        </w:rPr>
        <w:t xml:space="preserve">проект Устава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bCs/>
          <w:sz w:val="24"/>
          <w:szCs w:val="24"/>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bCs/>
          <w:sz w:val="24"/>
          <w:szCs w:val="24"/>
          <w:lang w:eastAsia="ru-RU"/>
        </w:rPr>
        <w:t xml:space="preserve"> вносятся изменения в форме точного воспроизведения положений </w:t>
      </w:r>
      <w:hyperlink r:id="rId25">
        <w:r w:rsidRPr="00CC4B42">
          <w:rPr>
            <w:rStyle w:val="ListLabel5"/>
            <w:rFonts w:eastAsiaTheme="minorHAnsi"/>
          </w:rPr>
          <w:t>Конституции</w:t>
        </w:r>
      </w:hyperlink>
      <w:r w:rsidRPr="00CC4B42">
        <w:rPr>
          <w:rFonts w:ascii="Times New Roman" w:eastAsia="Times New Roman" w:hAnsi="Times New Roman" w:cs="Times New Roman"/>
          <w:bCs/>
          <w:sz w:val="24"/>
          <w:szCs w:val="24"/>
          <w:lang w:eastAsia="ru-RU"/>
        </w:rPr>
        <w:t xml:space="preserve"> Российской Федерации, федеральных законов, Устава или законов Московской </w:t>
      </w:r>
      <w:r w:rsidRPr="00CC4B42">
        <w:rPr>
          <w:rFonts w:ascii="Times New Roman" w:eastAsia="Times New Roman" w:hAnsi="Times New Roman" w:cs="Times New Roman"/>
          <w:bCs/>
          <w:sz w:val="24"/>
          <w:szCs w:val="24"/>
          <w:lang w:eastAsia="ru-RU"/>
        </w:rPr>
        <w:lastRenderedPageBreak/>
        <w:t>области в целях приведения данного Устава в соответствие с этими нормативными правовыми актами;</w:t>
      </w:r>
    </w:p>
    <w:p w14:paraId="751994F9" w14:textId="77777777" w:rsidR="00316653" w:rsidRPr="00CC4B42" w:rsidRDefault="00316653" w:rsidP="00A31A4B">
      <w:pPr>
        <w:pStyle w:val="a5"/>
        <w:widowControl w:val="0"/>
        <w:numPr>
          <w:ilvl w:val="0"/>
          <w:numId w:val="5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проект местного бюджета и отчет о его исполнении;</w:t>
      </w:r>
    </w:p>
    <w:p w14:paraId="71751328" w14:textId="77777777" w:rsidR="00316653" w:rsidRPr="00CC4B42" w:rsidRDefault="00316653" w:rsidP="00A31A4B">
      <w:pPr>
        <w:pStyle w:val="a5"/>
        <w:widowControl w:val="0"/>
        <w:numPr>
          <w:ilvl w:val="0"/>
          <w:numId w:val="5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вопросы о преобразовании городского округа.</w:t>
      </w:r>
    </w:p>
    <w:p w14:paraId="336CEBBB" w14:textId="1DA5F699"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публичных слушаниях имеют право участвовать жители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kern w:val="2"/>
          <w:sz w:val="24"/>
          <w:szCs w:val="24"/>
          <w:lang w:eastAsia="ru-RU"/>
        </w:rPr>
        <w:t>, достигшие восемнадцатилетнего возраста.</w:t>
      </w:r>
    </w:p>
    <w:p w14:paraId="749C24B2" w14:textId="77777777" w:rsidR="00316653" w:rsidRPr="00CC4B42" w:rsidRDefault="00316653" w:rsidP="004746F6">
      <w:pPr>
        <w:pStyle w:val="a5"/>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Публичные слушания проводятся по инициативе:</w:t>
      </w:r>
    </w:p>
    <w:p w14:paraId="2538B09C" w14:textId="77777777" w:rsidR="00316653" w:rsidRPr="00CC4B42" w:rsidRDefault="00316653" w:rsidP="00A31A4B">
      <w:pPr>
        <w:pStyle w:val="a5"/>
        <w:widowControl w:val="0"/>
        <w:numPr>
          <w:ilvl w:val="0"/>
          <w:numId w:val="5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Совета депутатов городского округа;</w:t>
      </w:r>
    </w:p>
    <w:p w14:paraId="0ADC128A" w14:textId="77777777" w:rsidR="00316653" w:rsidRPr="00CC4B42" w:rsidRDefault="00316653" w:rsidP="00A31A4B">
      <w:pPr>
        <w:pStyle w:val="a5"/>
        <w:widowControl w:val="0"/>
        <w:numPr>
          <w:ilvl w:val="0"/>
          <w:numId w:val="5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Главы городского округа;</w:t>
      </w:r>
    </w:p>
    <w:p w14:paraId="37BFDEA6" w14:textId="51E35538" w:rsidR="00316653" w:rsidRPr="00CC4B42" w:rsidRDefault="00316653" w:rsidP="00A31A4B">
      <w:pPr>
        <w:pStyle w:val="a5"/>
        <w:widowControl w:val="0"/>
        <w:numPr>
          <w:ilvl w:val="0"/>
          <w:numId w:val="5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жителей </w:t>
      </w:r>
      <w:r w:rsidRPr="00CC4B42">
        <w:rPr>
          <w:rFonts w:ascii="Times New Roman" w:eastAsia="Times New Roman" w:hAnsi="Times New Roman" w:cs="Times New Roman"/>
          <w:color w:val="000000"/>
          <w:sz w:val="24"/>
          <w:szCs w:val="24"/>
          <w:lang w:eastAsia="ru-RU"/>
        </w:rPr>
        <w:t>городского округа</w:t>
      </w:r>
      <w:r w:rsidRPr="00CC4B42">
        <w:rPr>
          <w:rFonts w:ascii="Times New Roman" w:eastAsia="Times New Roman" w:hAnsi="Times New Roman" w:cs="Times New Roman"/>
          <w:kern w:val="2"/>
          <w:sz w:val="24"/>
          <w:szCs w:val="24"/>
          <w:lang w:eastAsia="ru-RU"/>
        </w:rPr>
        <w:t xml:space="preserve">. </w:t>
      </w:r>
    </w:p>
    <w:p w14:paraId="56CD47B7" w14:textId="4BE84008"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назначения и проведения публичных слушаний определяется решениями Совета депутатов городского округа в соответствии с законом Московской области.</w:t>
      </w:r>
    </w:p>
    <w:p w14:paraId="1C452747" w14:textId="77777777"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Порядок проведения публичных слушаний должен предусматривать оповещение жителей городского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городского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городского округа.</w:t>
      </w:r>
    </w:p>
    <w:p w14:paraId="24008292" w14:textId="22D84090"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Calibri" w:hAnsi="Times New Roman" w:cs="Times New Roman"/>
          <w:sz w:val="24"/>
          <w:szCs w:val="24"/>
        </w:rPr>
        <w:t>Решением Совета депутатов городского округа</w:t>
      </w:r>
      <w:r w:rsidRPr="00CC4B42">
        <w:rPr>
          <w:rFonts w:ascii="Times New Roman" w:eastAsia="Times New Roman" w:hAnsi="Times New Roman" w:cs="Times New Roman"/>
          <w:color w:val="000000"/>
          <w:sz w:val="24"/>
          <w:szCs w:val="24"/>
          <w:lang w:eastAsia="ru-RU"/>
        </w:rPr>
        <w:t xml:space="preserve">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городского округа своих замечаний и предложений по проекту муниципального правового акта, а также для участия жителей городского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w:t>
      </w:r>
      <w:r w:rsidRPr="00CC4B42">
        <w:rPr>
          <w:rFonts w:ascii="Times New Roman" w:eastAsia="Times New Roman" w:hAnsi="Times New Roman" w:cs="Times New Roman"/>
          <w:sz w:val="24"/>
          <w:szCs w:val="24"/>
          <w:lang w:eastAsia="ru-RU"/>
        </w:rPr>
        <w:t xml:space="preserve">«Единый портал </w:t>
      </w:r>
      <w:r w:rsidRPr="00CC4B42">
        <w:rPr>
          <w:rFonts w:ascii="Times New Roman" w:eastAsia="Times New Roman" w:hAnsi="Times New Roman" w:cs="Times New Roman"/>
          <w:color w:val="000000"/>
          <w:sz w:val="24"/>
          <w:szCs w:val="24"/>
          <w:lang w:eastAsia="ru-RU"/>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429DE239" w14:textId="7F0E88D0"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Публичные слушания, проводимые по инициативе жителей городского округа или Совета депутатов городского округа, назначаются Советом депутатов городского округа, а публичные слушания, проводимые по инициативе Главы городского округа, - Главой городского округа.</w:t>
      </w:r>
    </w:p>
    <w:p w14:paraId="3DFC6D9D" w14:textId="3F383E06"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kern w:val="2"/>
          <w:sz w:val="24"/>
          <w:szCs w:val="24"/>
          <w:lang w:eastAsia="ru-RU"/>
        </w:rPr>
        <w:t xml:space="preserve">Решение о назначении публичных слушаний должно быть принято Советом депутатов городского округа или Главой городского округа в течение 10 дней с момента поступления инициативы проведения публичных слушаний, предусмотренной пунктом </w:t>
      </w:r>
      <w:r w:rsidRPr="00CC4B42">
        <w:rPr>
          <w:rFonts w:ascii="Times New Roman" w:eastAsia="Times New Roman" w:hAnsi="Times New Roman" w:cs="Times New Roman"/>
          <w:bCs/>
          <w:color w:val="000000"/>
          <w:kern w:val="2"/>
          <w:sz w:val="24"/>
          <w:szCs w:val="24"/>
          <w:lang w:eastAsia="ru-RU"/>
        </w:rPr>
        <w:t>4</w:t>
      </w:r>
      <w:r w:rsidRPr="00CC4B42">
        <w:rPr>
          <w:rFonts w:ascii="Times New Roman" w:eastAsia="Times New Roman" w:hAnsi="Times New Roman" w:cs="Times New Roman"/>
          <w:bCs/>
          <w:kern w:val="2"/>
          <w:sz w:val="24"/>
          <w:szCs w:val="24"/>
          <w:lang w:eastAsia="ru-RU"/>
        </w:rPr>
        <w:t xml:space="preserve"> настоящей статьи.</w:t>
      </w:r>
    </w:p>
    <w:p w14:paraId="1805EFC3" w14:textId="77777777"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6CBC982" w14:textId="09875619"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 xml:space="preserve">Результаты публичных слушаний, общественных обсуждений подлежат обязательному рассмотрению </w:t>
      </w:r>
      <w:r w:rsidRPr="00CC4B42">
        <w:rPr>
          <w:rFonts w:ascii="Times New Roman" w:eastAsia="Calibri" w:hAnsi="Times New Roman" w:cs="Times New Roman"/>
          <w:sz w:val="24"/>
          <w:szCs w:val="24"/>
        </w:rPr>
        <w:t>Советом депутатов</w:t>
      </w:r>
      <w:r w:rsidRPr="00CC4B42">
        <w:rPr>
          <w:rFonts w:ascii="Times New Roman" w:eastAsia="Times New Roman" w:hAnsi="Times New Roman" w:cs="Times New Roman"/>
          <w:color w:val="000000"/>
          <w:kern w:val="2"/>
          <w:sz w:val="24"/>
          <w:szCs w:val="24"/>
          <w:lang w:eastAsia="ru-RU"/>
        </w:rPr>
        <w:t xml:space="preserve"> городского округа при рассмотрении проектов </w:t>
      </w:r>
      <w:r w:rsidRPr="00CC4B42">
        <w:rPr>
          <w:rFonts w:ascii="Times New Roman" w:eastAsia="Times New Roman" w:hAnsi="Times New Roman" w:cs="Times New Roman"/>
          <w:color w:val="000000"/>
          <w:kern w:val="2"/>
          <w:sz w:val="24"/>
          <w:szCs w:val="24"/>
          <w:lang w:eastAsia="ru-RU"/>
        </w:rPr>
        <w:lastRenderedPageBreak/>
        <w:t>муниципальных правовых актов.</w:t>
      </w:r>
    </w:p>
    <w:p w14:paraId="42FE4682" w14:textId="77777777" w:rsidR="00316653" w:rsidRPr="00CC4B42" w:rsidRDefault="00316653" w:rsidP="00884C5D">
      <w:pPr>
        <w:pStyle w:val="ad"/>
        <w:widowControl w:val="0"/>
        <w:tabs>
          <w:tab w:val="left" w:pos="1134"/>
        </w:tabs>
        <w:spacing w:after="0" w:line="240" w:lineRule="auto"/>
        <w:ind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14:paraId="2FE3D19A" w14:textId="77777777" w:rsidR="00316653" w:rsidRPr="00CC4B42" w:rsidRDefault="00316653" w:rsidP="004746F6">
      <w:pPr>
        <w:pStyle w:val="ad"/>
        <w:widowControl w:val="0"/>
        <w:numPr>
          <w:ilvl w:val="2"/>
          <w:numId w:val="4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Результаты публичных слушаний, общественных обсуждений носят рекомендательный характер.</w:t>
      </w:r>
    </w:p>
    <w:p w14:paraId="1682653A" w14:textId="77777777" w:rsidR="00316653" w:rsidRPr="00CC4B42" w:rsidRDefault="00316653" w:rsidP="00884C5D">
      <w:pPr>
        <w:tabs>
          <w:tab w:val="left" w:pos="851"/>
        </w:tabs>
        <w:spacing w:after="0" w:line="240" w:lineRule="auto"/>
        <w:ind w:firstLine="709"/>
        <w:rPr>
          <w:rFonts w:ascii="Times New Roman" w:hAnsi="Times New Roman" w:cs="Times New Roman"/>
          <w:sz w:val="24"/>
          <w:szCs w:val="24"/>
        </w:rPr>
      </w:pPr>
    </w:p>
    <w:p w14:paraId="3AAC628A" w14:textId="6E1B3EF8" w:rsidR="00291C95" w:rsidRPr="00CC4B42" w:rsidRDefault="00291C95" w:rsidP="00D76B25">
      <w:pPr>
        <w:pStyle w:val="2"/>
        <w:spacing w:before="0" w:line="240" w:lineRule="auto"/>
        <w:jc w:val="center"/>
        <w:rPr>
          <w:rFonts w:ascii="Times New Roman" w:hAnsi="Times New Roman" w:cs="Times New Roman"/>
          <w:b/>
          <w:color w:val="000000" w:themeColor="text1"/>
          <w:sz w:val="28"/>
          <w:szCs w:val="28"/>
        </w:rPr>
      </w:pPr>
      <w:bookmarkStart w:id="60" w:name="_Toc242463599"/>
      <w:r w:rsidRPr="00CC4B42">
        <w:rPr>
          <w:rFonts w:ascii="Times New Roman" w:hAnsi="Times New Roman" w:cs="Times New Roman"/>
          <w:b/>
          <w:color w:val="000000" w:themeColor="text1"/>
          <w:sz w:val="28"/>
          <w:szCs w:val="28"/>
        </w:rPr>
        <w:t xml:space="preserve">Статья </w:t>
      </w:r>
      <w:r w:rsidR="007F6CA8" w:rsidRPr="00CC4B42">
        <w:rPr>
          <w:rFonts w:ascii="Times New Roman" w:hAnsi="Times New Roman" w:cs="Times New Roman"/>
          <w:b/>
          <w:color w:val="000000" w:themeColor="text1"/>
          <w:sz w:val="28"/>
          <w:szCs w:val="28"/>
        </w:rPr>
        <w:t>42</w:t>
      </w:r>
      <w:r w:rsidRPr="00CC4B42">
        <w:rPr>
          <w:rFonts w:ascii="Times New Roman" w:hAnsi="Times New Roman" w:cs="Times New Roman"/>
          <w:b/>
          <w:color w:val="000000" w:themeColor="text1"/>
          <w:sz w:val="28"/>
          <w:szCs w:val="28"/>
        </w:rPr>
        <w:t>. Собрание граждан</w:t>
      </w:r>
      <w:bookmarkEnd w:id="60"/>
    </w:p>
    <w:p w14:paraId="65539129" w14:textId="77777777" w:rsidR="00291C95" w:rsidRPr="00CC4B42" w:rsidRDefault="00291C95" w:rsidP="00884C5D">
      <w:pPr>
        <w:widowControl w:val="0"/>
        <w:tabs>
          <w:tab w:val="left" w:pos="1134"/>
        </w:tabs>
        <w:spacing w:after="0" w:line="240" w:lineRule="auto"/>
        <w:ind w:firstLine="567"/>
        <w:jc w:val="both"/>
        <w:rPr>
          <w:rFonts w:ascii="Times New Roman" w:eastAsia="Times New Roman" w:hAnsi="Times New Roman" w:cs="Times New Roman"/>
          <w:kern w:val="2"/>
          <w:sz w:val="24"/>
          <w:szCs w:val="24"/>
          <w:lang w:eastAsia="ru-RU"/>
        </w:rPr>
      </w:pPr>
    </w:p>
    <w:p w14:paraId="51F4BA92" w14:textId="77777777" w:rsidR="00291C95" w:rsidRPr="00CC4B42" w:rsidRDefault="00291C95" w:rsidP="00A31A4B">
      <w:pPr>
        <w:pStyle w:val="ad"/>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color w:val="000000"/>
          <w:sz w:val="24"/>
          <w:szCs w:val="24"/>
        </w:rPr>
        <w:t>Собрания граждан могут проводиться:</w:t>
      </w:r>
    </w:p>
    <w:p w14:paraId="34A65A5E" w14:textId="49682DD7" w:rsidR="00291C95" w:rsidRPr="00CC4B42" w:rsidRDefault="00291C95" w:rsidP="00A31A4B">
      <w:pPr>
        <w:pStyle w:val="ad"/>
        <w:widowControl w:val="0"/>
        <w:numPr>
          <w:ilvl w:val="0"/>
          <w:numId w:val="59"/>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для обсуждения вопросов местного значения</w:t>
      </w:r>
      <w:r w:rsidRPr="00CC4B42">
        <w:rPr>
          <w:rFonts w:ascii="Times New Roman" w:eastAsia="Calibri" w:hAnsi="Times New Roman" w:cs="Times New Roman"/>
          <w:sz w:val="24"/>
          <w:szCs w:val="24"/>
        </w:rPr>
        <w:t>;</w:t>
      </w:r>
    </w:p>
    <w:p w14:paraId="6CE58E21" w14:textId="77777777" w:rsidR="00291C95" w:rsidRPr="00CC4B42" w:rsidRDefault="00291C95" w:rsidP="00A31A4B">
      <w:pPr>
        <w:pStyle w:val="ad"/>
        <w:widowControl w:val="0"/>
        <w:numPr>
          <w:ilvl w:val="0"/>
          <w:numId w:val="59"/>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для информирования населения о деятельности органов местного самоуправления и должностных лиц местного самоуправления;</w:t>
      </w:r>
    </w:p>
    <w:p w14:paraId="3D8A7ADB" w14:textId="72040E8D" w:rsidR="00291C95" w:rsidRPr="00CC4B42" w:rsidRDefault="00291C95" w:rsidP="00A31A4B">
      <w:pPr>
        <w:pStyle w:val="ad"/>
        <w:widowControl w:val="0"/>
        <w:numPr>
          <w:ilvl w:val="0"/>
          <w:numId w:val="59"/>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на территории </w:t>
      </w:r>
      <w:r w:rsidRPr="00CC4B42">
        <w:rPr>
          <w:rFonts w:ascii="Times New Roman" w:eastAsia="Calibri" w:hAnsi="Times New Roman" w:cs="Times New Roman"/>
          <w:sz w:val="24"/>
          <w:szCs w:val="24"/>
        </w:rPr>
        <w:t xml:space="preserve">городского округа </w:t>
      </w:r>
      <w:r w:rsidRPr="00CC4B42">
        <w:rPr>
          <w:rFonts w:ascii="Times New Roman" w:hAnsi="Times New Roman" w:cs="Times New Roman"/>
          <w:sz w:val="24"/>
          <w:szCs w:val="24"/>
        </w:rPr>
        <w:t>или на части его территории по вопросу выявления мнения граждан о поддержке инициативного проекта;</w:t>
      </w:r>
    </w:p>
    <w:p w14:paraId="0497E892" w14:textId="77777777" w:rsidR="00291C95" w:rsidRPr="00CC4B42" w:rsidRDefault="00291C95" w:rsidP="00A31A4B">
      <w:pPr>
        <w:pStyle w:val="ad"/>
        <w:widowControl w:val="0"/>
        <w:numPr>
          <w:ilvl w:val="0"/>
          <w:numId w:val="59"/>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52C1E7AE" w14:textId="4E324B09" w:rsidR="00291C95" w:rsidRPr="00CC4B42" w:rsidRDefault="00291C95" w:rsidP="00A31A4B">
      <w:pPr>
        <w:pStyle w:val="ad"/>
        <w:widowControl w:val="0"/>
        <w:numPr>
          <w:ilvl w:val="0"/>
          <w:numId w:val="59"/>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в целях осуществления территориального общественного самоуправления на части территории городского округа.</w:t>
      </w:r>
    </w:p>
    <w:p w14:paraId="73E1D25A" w14:textId="77777777"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Собрание граждан проводится по инициативе населения городского округа, Совета депутатов городского округа, Главы городского округа, а также в случаях, предусмотренных уставом территориального общественного самоуправления.</w:t>
      </w:r>
    </w:p>
    <w:p w14:paraId="394FC639" w14:textId="77777777"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Собрание граждан, проводимое по инициативе Совета депутатов городского округа или Главы городского округа, назначается Советом депутатов городского округа или Главой городского округа.</w:t>
      </w:r>
    </w:p>
    <w:p w14:paraId="4474588A" w14:textId="3C21D8A0"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Собрание граждан, проводимое по инициативе населения, назначается Советом депутатов городского округа в порядке, установленном решением Совета депутатов городского округа.</w:t>
      </w:r>
    </w:p>
    <w:p w14:paraId="3E758C30" w14:textId="0238BD1B"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назначения и проведения собрания граждан, а также полномочия собрания граждан определяются Федеральным законом от 20.03.2025</w:t>
      </w:r>
      <w:r w:rsidR="004C1914" w:rsidRPr="00CC4B42">
        <w:rPr>
          <w:rFonts w:ascii="Times New Roman" w:eastAsia="Times New Roman" w:hAnsi="Times New Roman" w:cs="Times New Roman"/>
          <w:kern w:val="2"/>
          <w:sz w:val="24"/>
          <w:szCs w:val="24"/>
          <w:lang w:eastAsia="ru-RU"/>
        </w:rPr>
        <w:t xml:space="preserve"> № 33-ФЗ, </w:t>
      </w:r>
      <w:r w:rsidRPr="00CC4B42">
        <w:rPr>
          <w:rFonts w:ascii="Times New Roman" w:eastAsia="Times New Roman" w:hAnsi="Times New Roman" w:cs="Times New Roman"/>
          <w:kern w:val="2"/>
          <w:sz w:val="24"/>
          <w:szCs w:val="24"/>
          <w:lang w:eastAsia="ru-RU"/>
        </w:rPr>
        <w:t>решениями Совета депутатов городского округа, уставом территориального общественного самоуправления.</w:t>
      </w:r>
    </w:p>
    <w:p w14:paraId="3E8FD00D" w14:textId="7FDD1A27" w:rsidR="00291C95" w:rsidRPr="00CC4B42" w:rsidRDefault="00291C95" w:rsidP="00A31A4B">
      <w:pPr>
        <w:pStyle w:val="ad"/>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назначения и проведения собраний граждан, предусмотренных подпунктами 1-4</w:t>
      </w:r>
      <w:r w:rsidRPr="00CC4B42">
        <w:rPr>
          <w:rFonts w:ascii="Times New Roman" w:eastAsia="Times New Roman" w:hAnsi="Times New Roman" w:cs="Times New Roman"/>
          <w:color w:val="0000FF"/>
          <w:kern w:val="2"/>
          <w:sz w:val="24"/>
          <w:szCs w:val="24"/>
          <w:lang w:eastAsia="ru-RU"/>
        </w:rPr>
        <w:t xml:space="preserve"> </w:t>
      </w:r>
      <w:r w:rsidRPr="00CC4B42">
        <w:rPr>
          <w:rFonts w:ascii="Times New Roman" w:eastAsia="Times New Roman" w:hAnsi="Times New Roman" w:cs="Times New Roman"/>
          <w:color w:val="000000"/>
          <w:kern w:val="2"/>
          <w:sz w:val="24"/>
          <w:szCs w:val="24"/>
          <w:lang w:eastAsia="ru-RU"/>
        </w:rPr>
        <w:t>пункта 1 на</w:t>
      </w:r>
      <w:r w:rsidRPr="00CC4B42">
        <w:rPr>
          <w:rFonts w:ascii="Times New Roman" w:eastAsia="Times New Roman" w:hAnsi="Times New Roman" w:cs="Times New Roman"/>
          <w:kern w:val="2"/>
          <w:sz w:val="24"/>
          <w:szCs w:val="24"/>
          <w:lang w:eastAsia="ru-RU"/>
        </w:rPr>
        <w:t>стоящей статьи, определяется решением Совета депутатов городского округа.</w:t>
      </w:r>
    </w:p>
    <w:p w14:paraId="2E2D488F" w14:textId="77777777" w:rsidR="00291C95" w:rsidRPr="00CC4B42" w:rsidRDefault="00291C95" w:rsidP="00A31A4B">
      <w:pPr>
        <w:pStyle w:val="ad"/>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1A455484" w14:textId="391CCB6B"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color w:val="000000"/>
          <w:sz w:val="24"/>
          <w:szCs w:val="24"/>
        </w:rPr>
        <w:t>В собрании граждан, проводимом на территории городского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70C81920" w14:textId="77777777" w:rsidR="00291C95" w:rsidRPr="00CC4B42" w:rsidRDefault="00291C95" w:rsidP="00A31A4B">
      <w:pPr>
        <w:pStyle w:val="ad"/>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color w:val="000000"/>
          <w:sz w:val="24"/>
          <w:szCs w:val="24"/>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Московской области.</w:t>
      </w:r>
    </w:p>
    <w:p w14:paraId="4778E446" w14:textId="77777777" w:rsidR="00291C95" w:rsidRPr="00CC4B42" w:rsidRDefault="00291C95" w:rsidP="00A31A4B">
      <w:pPr>
        <w:pStyle w:val="ad"/>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color w:val="000000"/>
          <w:sz w:val="24"/>
          <w:szCs w:val="24"/>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03DA30D1" w14:textId="77777777"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lastRenderedPageBreak/>
        <w:t>Собрание граждан может принимать обращения к органам местного самоуправления городского округа и должностным лицам местного самоуправления городского округа, а также избирать лиц, уполномоченных представлять собрание граждан во взаимоотношениях с органами местного самоуправления городского округа и должностными лицами местного самоуправления городского округа.</w:t>
      </w:r>
    </w:p>
    <w:p w14:paraId="648F7E2B" w14:textId="77777777"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6FE812F5" w14:textId="77777777" w:rsidR="00291C95" w:rsidRPr="00CC4B42" w:rsidRDefault="00291C95" w:rsidP="00A31A4B">
      <w:pPr>
        <w:pStyle w:val="a5"/>
        <w:widowControl w:val="0"/>
        <w:numPr>
          <w:ilvl w:val="0"/>
          <w:numId w:val="58"/>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352C2AF4" w14:textId="77777777" w:rsidR="00291C95" w:rsidRPr="00CC4B42" w:rsidRDefault="00291C95" w:rsidP="00A31A4B">
      <w:pPr>
        <w:pStyle w:val="a5"/>
        <w:widowControl w:val="0"/>
        <w:numPr>
          <w:ilvl w:val="0"/>
          <w:numId w:val="5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Итоги собрания граждан подлежат официальному обнародованию.</w:t>
      </w:r>
      <w:r w:rsidRPr="00CC4B42">
        <w:rPr>
          <w:rFonts w:ascii="Times New Roman" w:eastAsia="Times New Roman" w:hAnsi="Times New Roman" w:cs="Times New Roman"/>
          <w:i/>
          <w:kern w:val="2"/>
          <w:sz w:val="24"/>
          <w:szCs w:val="24"/>
          <w:lang w:eastAsia="ru-RU"/>
        </w:rPr>
        <w:t xml:space="preserve"> </w:t>
      </w:r>
      <w:r w:rsidRPr="00CC4B42">
        <w:rPr>
          <w:rFonts w:ascii="Times New Roman" w:eastAsia="Times New Roman" w:hAnsi="Times New Roman" w:cs="Times New Roman"/>
          <w:kern w:val="2"/>
          <w:sz w:val="24"/>
          <w:szCs w:val="24"/>
          <w:lang w:eastAsia="ru-RU"/>
        </w:rPr>
        <w:t xml:space="preserve"> </w:t>
      </w:r>
    </w:p>
    <w:p w14:paraId="7A78A67B" w14:textId="77777777" w:rsidR="00291C95" w:rsidRPr="00CC4B42" w:rsidRDefault="00291C95"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7A556D8D" w14:textId="5472391A" w:rsidR="003952A8" w:rsidRPr="00CC4B42" w:rsidRDefault="003952A8" w:rsidP="00D76B25">
      <w:pPr>
        <w:pStyle w:val="2"/>
        <w:spacing w:before="0" w:line="240" w:lineRule="auto"/>
        <w:jc w:val="center"/>
        <w:rPr>
          <w:rFonts w:ascii="Times New Roman" w:hAnsi="Times New Roman" w:cs="Times New Roman"/>
          <w:b/>
          <w:color w:val="000000" w:themeColor="text1"/>
          <w:sz w:val="28"/>
          <w:szCs w:val="28"/>
        </w:rPr>
      </w:pPr>
      <w:bookmarkStart w:id="61" w:name="_Toc242463600"/>
      <w:r w:rsidRPr="00CC4B42">
        <w:rPr>
          <w:rFonts w:ascii="Times New Roman" w:hAnsi="Times New Roman" w:cs="Times New Roman"/>
          <w:b/>
          <w:color w:val="000000" w:themeColor="text1"/>
          <w:sz w:val="28"/>
          <w:szCs w:val="28"/>
        </w:rPr>
        <w:t>Статья 4</w:t>
      </w:r>
      <w:r w:rsidR="007F6CA8" w:rsidRPr="00CC4B42">
        <w:rPr>
          <w:rFonts w:ascii="Times New Roman" w:hAnsi="Times New Roman" w:cs="Times New Roman"/>
          <w:b/>
          <w:color w:val="000000" w:themeColor="text1"/>
          <w:sz w:val="28"/>
          <w:szCs w:val="28"/>
        </w:rPr>
        <w:t>3</w:t>
      </w:r>
      <w:r w:rsidRPr="00CC4B42">
        <w:rPr>
          <w:rFonts w:ascii="Times New Roman" w:hAnsi="Times New Roman" w:cs="Times New Roman"/>
          <w:b/>
          <w:color w:val="000000" w:themeColor="text1"/>
          <w:sz w:val="28"/>
          <w:szCs w:val="28"/>
        </w:rPr>
        <w:t>. Инициативные проекты</w:t>
      </w:r>
      <w:bookmarkEnd w:id="61"/>
    </w:p>
    <w:p w14:paraId="7A000D3D" w14:textId="77777777" w:rsidR="003952A8" w:rsidRPr="00CC4B42" w:rsidRDefault="003952A8" w:rsidP="00884C5D">
      <w:pPr>
        <w:widowControl w:val="0"/>
        <w:spacing w:after="0" w:line="240" w:lineRule="auto"/>
        <w:ind w:firstLine="567"/>
        <w:jc w:val="both"/>
        <w:rPr>
          <w:rFonts w:ascii="Times New Roman" w:eastAsia="Times New Roman" w:hAnsi="Times New Roman" w:cs="Times New Roman"/>
          <w:color w:val="000000"/>
          <w:sz w:val="24"/>
          <w:szCs w:val="24"/>
          <w:lang w:eastAsia="ru-RU"/>
        </w:rPr>
      </w:pPr>
    </w:p>
    <w:p w14:paraId="6F08DD49" w14:textId="283B3035" w:rsidR="003952A8" w:rsidRPr="00CC4B42" w:rsidRDefault="003952A8" w:rsidP="00A31A4B">
      <w:pPr>
        <w:pStyle w:val="a5"/>
        <w:widowControl w:val="0"/>
        <w:numPr>
          <w:ilvl w:val="1"/>
          <w:numId w:val="6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В целях реализации мероприятий, имеющих приоритетное значение для жителей </w:t>
      </w:r>
      <w:r w:rsidRPr="00CC4B42">
        <w:rPr>
          <w:rFonts w:ascii="Times New Roman" w:hAnsi="Times New Roman" w:cs="Times New Roman"/>
          <w:color w:val="000000"/>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или его части, по решению вопросов местного значения или иных вопросов, право </w:t>
      </w:r>
      <w:proofErr w:type="gramStart"/>
      <w:r w:rsidRPr="00CC4B42">
        <w:rPr>
          <w:rFonts w:ascii="Times New Roman" w:eastAsia="Times New Roman" w:hAnsi="Times New Roman" w:cs="Times New Roman"/>
          <w:color w:val="000000"/>
          <w:sz w:val="24"/>
          <w:szCs w:val="24"/>
          <w:lang w:eastAsia="ru-RU"/>
        </w:rPr>
        <w:t>решения</w:t>
      </w:r>
      <w:proofErr w:type="gramEnd"/>
      <w:r w:rsidRPr="00CC4B42">
        <w:rPr>
          <w:rFonts w:ascii="Times New Roman" w:eastAsia="Times New Roman" w:hAnsi="Times New Roman" w:cs="Times New Roman"/>
          <w:color w:val="000000"/>
          <w:sz w:val="24"/>
          <w:szCs w:val="24"/>
          <w:lang w:eastAsia="ru-RU"/>
        </w:rPr>
        <w:t xml:space="preserve"> которых предоставлено органам местного самоуправления,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в том числе через территориальный орган Администрации</w:t>
      </w:r>
      <w:r w:rsidRPr="00CC4B42">
        <w:rPr>
          <w:rFonts w:ascii="Times New Roman" w:eastAsia="Calibri" w:hAnsi="Times New Roman" w:cs="Times New Roman"/>
          <w:sz w:val="24"/>
          <w:szCs w:val="24"/>
        </w:rPr>
        <w:t xml:space="preserve"> городского округа</w:t>
      </w:r>
      <w:r w:rsidRPr="00CC4B42">
        <w:rPr>
          <w:rFonts w:ascii="Times New Roman" w:eastAsia="Times New Roman" w:hAnsi="Times New Roman" w:cs="Times New Roman"/>
          <w:color w:val="000000"/>
          <w:sz w:val="24"/>
          <w:szCs w:val="24"/>
          <w:lang w:eastAsia="ru-RU"/>
        </w:rPr>
        <w:t>, может быть внесен инициативный проект.</w:t>
      </w:r>
    </w:p>
    <w:p w14:paraId="421E2ABD" w14:textId="6F7575BA" w:rsidR="003952A8" w:rsidRPr="00CC4B42" w:rsidRDefault="003952A8" w:rsidP="00A31A4B">
      <w:pPr>
        <w:pStyle w:val="a5"/>
        <w:widowControl w:val="0"/>
        <w:numPr>
          <w:ilvl w:val="1"/>
          <w:numId w:val="6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Порядок определения части территории </w:t>
      </w:r>
      <w:r w:rsidRPr="00CC4B42">
        <w:rPr>
          <w:rFonts w:ascii="Times New Roman" w:hAnsi="Times New Roman" w:cs="Times New Roman"/>
          <w:color w:val="000000"/>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на которой могут реализовываться инициативные проекты, устанавливается </w:t>
      </w:r>
      <w:r w:rsidRPr="00CC4B42">
        <w:rPr>
          <w:rFonts w:ascii="Times New Roman" w:eastAsia="Calibri" w:hAnsi="Times New Roman" w:cs="Times New Roman"/>
          <w:sz w:val="24"/>
          <w:szCs w:val="24"/>
        </w:rPr>
        <w:t>решением Совета депутатов городского округа.</w:t>
      </w:r>
    </w:p>
    <w:p w14:paraId="1A5A59D2" w14:textId="2D717B94"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городского округа, органы территориального общественного самоуправления, </w:t>
      </w:r>
      <w:r w:rsidRPr="00CC4B42">
        <w:rPr>
          <w:rFonts w:ascii="Times New Roman" w:eastAsia="Times New Roman" w:hAnsi="Times New Roman" w:cs="Times New Roman"/>
          <w:sz w:val="24"/>
          <w:szCs w:val="24"/>
          <w:lang w:eastAsia="ru-RU"/>
        </w:rPr>
        <w:t xml:space="preserve">староста сельского населенного пункта </w:t>
      </w:r>
      <w:r w:rsidRPr="00CC4B42">
        <w:rPr>
          <w:rFonts w:ascii="Times New Roman" w:eastAsia="Times New Roman" w:hAnsi="Times New Roman" w:cs="Times New Roman"/>
          <w:color w:val="000000"/>
          <w:sz w:val="24"/>
          <w:szCs w:val="24"/>
          <w:lang w:eastAsia="ru-RU"/>
        </w:rPr>
        <w:t xml:space="preserve">(далее </w:t>
      </w:r>
      <w:r w:rsidR="004C1914" w:rsidRPr="00CC4B42">
        <w:rPr>
          <w:rFonts w:ascii="Times New Roman" w:eastAsia="Times New Roman" w:hAnsi="Times New Roman" w:cs="Times New Roman"/>
          <w:color w:val="000000"/>
          <w:sz w:val="24"/>
          <w:szCs w:val="24"/>
          <w:lang w:eastAsia="ru-RU"/>
        </w:rPr>
        <w:t>–</w:t>
      </w:r>
      <w:r w:rsidRPr="00CC4B42">
        <w:rPr>
          <w:rFonts w:ascii="Times New Roman" w:eastAsia="Times New Roman" w:hAnsi="Times New Roman" w:cs="Times New Roman"/>
          <w:color w:val="000000"/>
          <w:sz w:val="24"/>
          <w:szCs w:val="24"/>
          <w:lang w:eastAsia="ru-RU"/>
        </w:rPr>
        <w:t xml:space="preserve"> инициаторы проекта). Минимальная численность инициативной группы может быть уменьшена решением Совета депутатов городского округа. Право выступить инициатором проекта в соответствии с решением Совета депутатов городского округа может быть предоставлено также иным лицам, осуществляющим деятельность на территории городского округа.</w:t>
      </w:r>
    </w:p>
    <w:p w14:paraId="173499DE" w14:textId="77777777"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Инициативный проект должен содержать следующие сведения:</w:t>
      </w:r>
    </w:p>
    <w:p w14:paraId="57FFA58D" w14:textId="20218950"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описание проблемы, решение которой имеет приоритетное значение для жителей </w:t>
      </w:r>
      <w:r w:rsidRPr="00CC4B42">
        <w:rPr>
          <w:rFonts w:ascii="Times New Roman" w:eastAsia="Calibri" w:hAnsi="Times New Roman" w:cs="Times New Roman"/>
          <w:sz w:val="24"/>
          <w:szCs w:val="24"/>
        </w:rPr>
        <w:t xml:space="preserve">городского округа </w:t>
      </w:r>
      <w:r w:rsidRPr="00CC4B42">
        <w:rPr>
          <w:rFonts w:ascii="Times New Roman" w:eastAsia="Times New Roman" w:hAnsi="Times New Roman" w:cs="Times New Roman"/>
          <w:color w:val="000000"/>
          <w:sz w:val="24"/>
          <w:szCs w:val="24"/>
          <w:lang w:eastAsia="ru-RU"/>
        </w:rPr>
        <w:t>или его части;</w:t>
      </w:r>
    </w:p>
    <w:p w14:paraId="057EEC24" w14:textId="77777777"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обоснование предложений по решению указанной проблемы;</w:t>
      </w:r>
    </w:p>
    <w:p w14:paraId="7135D35A" w14:textId="77777777"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описание ожидаемого результата (ожидаемых результатов) реализации инициативного проекта;</w:t>
      </w:r>
    </w:p>
    <w:p w14:paraId="38FA1F54" w14:textId="77777777"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предварительный расчет необходимых расходов на реализацию инициативного проекта;</w:t>
      </w:r>
    </w:p>
    <w:p w14:paraId="6E90A843" w14:textId="77777777"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планируемые сроки реализации инициативного проекта;</w:t>
      </w:r>
    </w:p>
    <w:p w14:paraId="3E940EDF" w14:textId="77777777"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сведения о планируемом (возможном) финансовом, имущественном и (или) трудовом участии заинтересованных лиц в реализации данного проекта;</w:t>
      </w:r>
    </w:p>
    <w:p w14:paraId="510B56A7" w14:textId="77777777"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3B08361C" w14:textId="7B478CA5"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указание на территорию </w:t>
      </w:r>
      <w:r w:rsidRPr="00CC4B42">
        <w:rPr>
          <w:rFonts w:ascii="Times New Roman" w:hAnsi="Times New Roman" w:cs="Times New Roman"/>
          <w:sz w:val="24"/>
          <w:szCs w:val="24"/>
        </w:rPr>
        <w:t xml:space="preserve">городского округа </w:t>
      </w:r>
      <w:r w:rsidRPr="00CC4B42">
        <w:rPr>
          <w:rFonts w:ascii="Times New Roman" w:eastAsia="Times New Roman" w:hAnsi="Times New Roman" w:cs="Times New Roman"/>
          <w:color w:val="000000"/>
          <w:sz w:val="24"/>
          <w:szCs w:val="24"/>
          <w:lang w:eastAsia="ru-RU"/>
        </w:rPr>
        <w:t>или его часть, в границах которой будет реализовываться инициативный проект, в соответствии с порядком, установленным решением Совета депутатов городского округа;</w:t>
      </w:r>
    </w:p>
    <w:p w14:paraId="4510AA29" w14:textId="01E526E0" w:rsidR="003952A8" w:rsidRPr="00CC4B42" w:rsidRDefault="003952A8" w:rsidP="00A31A4B">
      <w:pPr>
        <w:pStyle w:val="a5"/>
        <w:numPr>
          <w:ilvl w:val="0"/>
          <w:numId w:val="63"/>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иные сведения, предусмотренные решением Совета депутатов городского округа.</w:t>
      </w:r>
    </w:p>
    <w:p w14:paraId="2B5CC681" w14:textId="200B0618"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Инициативный проект до его внесения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xml:space="preserve"> подлежит рассмотрению на сходе или собрании граждан, в том числе на собрании граждан по </w:t>
      </w:r>
      <w:r w:rsidRPr="00CC4B42">
        <w:rPr>
          <w:rFonts w:ascii="Times New Roman" w:eastAsia="Times New Roman" w:hAnsi="Times New Roman" w:cs="Times New Roman"/>
          <w:color w:val="000000"/>
          <w:sz w:val="24"/>
          <w:szCs w:val="24"/>
          <w:lang w:eastAsia="ru-RU"/>
        </w:rPr>
        <w:lastRenderedPageBreak/>
        <w:t xml:space="preserve">вопросам осуществления территориального общественного самоуправления на части территории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в целях обсуждения инициативного проекта, определения его соответствия интересам жителей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21381403" w14:textId="4D811905" w:rsidR="003952A8" w:rsidRPr="00CC4B42" w:rsidRDefault="003952A8" w:rsidP="00A31A4B">
      <w:pPr>
        <w:pStyle w:val="ad"/>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Помимо обязательной поддержки инициативного проекта, предусмотренной </w:t>
      </w:r>
      <w:r w:rsidR="004C1914" w:rsidRPr="00CC4B42">
        <w:rPr>
          <w:rFonts w:ascii="Times New Roman" w:eastAsia="Times New Roman" w:hAnsi="Times New Roman" w:cs="Times New Roman"/>
          <w:color w:val="000000"/>
          <w:sz w:val="24"/>
          <w:szCs w:val="24"/>
          <w:lang w:eastAsia="ru-RU"/>
        </w:rPr>
        <w:t>пункт</w:t>
      </w:r>
      <w:r w:rsidR="00CF4C55" w:rsidRPr="00CC4B42">
        <w:rPr>
          <w:rFonts w:ascii="Times New Roman" w:eastAsia="Times New Roman" w:hAnsi="Times New Roman" w:cs="Times New Roman"/>
          <w:color w:val="000000"/>
          <w:sz w:val="24"/>
          <w:szCs w:val="24"/>
          <w:lang w:eastAsia="ru-RU"/>
        </w:rPr>
        <w:t>ом</w:t>
      </w:r>
      <w:r w:rsidR="004C1914" w:rsidRPr="00CC4B42">
        <w:rPr>
          <w:rFonts w:ascii="Times New Roman" w:eastAsia="Times New Roman" w:hAnsi="Times New Roman" w:cs="Times New Roman"/>
          <w:color w:val="000000"/>
          <w:sz w:val="24"/>
          <w:szCs w:val="24"/>
          <w:lang w:eastAsia="ru-RU"/>
        </w:rPr>
        <w:t xml:space="preserve"> </w:t>
      </w:r>
      <w:r w:rsidRPr="00CC4B42">
        <w:rPr>
          <w:rFonts w:ascii="Times New Roman" w:eastAsia="Times New Roman" w:hAnsi="Times New Roman" w:cs="Times New Roman"/>
          <w:color w:val="000000"/>
          <w:sz w:val="24"/>
          <w:szCs w:val="24"/>
          <w:lang w:eastAsia="ru-RU"/>
        </w:rPr>
        <w:t>5 настоящей статьи, решением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7F648610" w14:textId="3D196AAF"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Инициаторы проекта при внесении инициативного проекта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xml:space="preserve">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или его части.</w:t>
      </w:r>
    </w:p>
    <w:p w14:paraId="4E77FEE2" w14:textId="7A345310"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Информация о внесении инициативного проекта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xml:space="preserve"> подлежит обнародованию, в том числе посредством размещения на официальном сайте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в информационно-телекоммуникационной сети «Интернет», в течение трех рабочих дней со дня внесения инициативного проекта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xml:space="preserve"> и должна содержать сведения, указанные в пункте 4</w:t>
      </w:r>
      <w:r w:rsidRPr="00CC4B42">
        <w:rPr>
          <w:rFonts w:ascii="Times New Roman" w:eastAsia="Times New Roman" w:hAnsi="Times New Roman" w:cs="Times New Roman"/>
          <w:sz w:val="24"/>
          <w:szCs w:val="24"/>
          <w:lang w:eastAsia="ru-RU"/>
        </w:rPr>
        <w:t xml:space="preserve"> </w:t>
      </w:r>
      <w:r w:rsidRPr="00CC4B42">
        <w:rPr>
          <w:rFonts w:ascii="Times New Roman" w:eastAsia="Times New Roman" w:hAnsi="Times New Roman" w:cs="Times New Roman"/>
          <w:color w:val="000000"/>
          <w:sz w:val="24"/>
          <w:szCs w:val="24"/>
          <w:lang w:eastAsia="ru-RU"/>
        </w:rPr>
        <w:t xml:space="preserve">настоящей статьи, а также об инициаторах проекта. Одновременно граждане информируются о возможности представления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достигшие восемнадцатилетнего возраста</w:t>
      </w:r>
      <w:r w:rsidRPr="00CC4B42">
        <w:rPr>
          <w:rFonts w:ascii="Times New Roman" w:eastAsia="Times New Roman" w:hAnsi="Times New Roman" w:cs="Times New Roman"/>
          <w:sz w:val="24"/>
          <w:szCs w:val="24"/>
          <w:lang w:eastAsia="ru-RU"/>
        </w:rPr>
        <w:t>. В сельском населенном пункте указанная информация может доводиться до сведения граждан старостой сельского населенного пункта.</w:t>
      </w:r>
    </w:p>
    <w:p w14:paraId="6C7A13AB" w14:textId="3E737890"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Инициативный проект подлежит обязательному рассмотрению </w:t>
      </w:r>
      <w:r w:rsidRPr="00CC4B42">
        <w:rPr>
          <w:rFonts w:ascii="Times New Roman" w:eastAsia="Calibri" w:hAnsi="Times New Roman" w:cs="Times New Roman"/>
          <w:sz w:val="24"/>
          <w:szCs w:val="24"/>
        </w:rPr>
        <w:t>Администрацией городского округа</w:t>
      </w:r>
      <w:r w:rsidRPr="00CC4B42">
        <w:rPr>
          <w:rFonts w:ascii="Times New Roman" w:eastAsia="Times New Roman" w:hAnsi="Times New Roman" w:cs="Times New Roman"/>
          <w:color w:val="000000"/>
          <w:sz w:val="24"/>
          <w:szCs w:val="24"/>
          <w:lang w:eastAsia="ru-RU"/>
        </w:rPr>
        <w:t xml:space="preserve"> в течение 30 дней со дня его внесения. </w:t>
      </w:r>
      <w:r w:rsidRPr="00CC4B42">
        <w:rPr>
          <w:rFonts w:ascii="Times New Roman" w:eastAsia="Calibri" w:hAnsi="Times New Roman" w:cs="Times New Roman"/>
          <w:sz w:val="24"/>
          <w:szCs w:val="24"/>
        </w:rPr>
        <w:t>Администрация городского округа</w:t>
      </w:r>
      <w:r w:rsidRPr="00CC4B42">
        <w:rPr>
          <w:rFonts w:ascii="Times New Roman" w:eastAsia="Times New Roman" w:hAnsi="Times New Roman" w:cs="Times New Roman"/>
          <w:color w:val="000000"/>
          <w:sz w:val="24"/>
          <w:szCs w:val="24"/>
          <w:lang w:eastAsia="ru-RU"/>
        </w:rPr>
        <w:t xml:space="preserve"> по результатам рассмотрения инициативного проекта принимает одно из следующих решений:</w:t>
      </w:r>
    </w:p>
    <w:p w14:paraId="225172B8" w14:textId="77777777" w:rsidR="003952A8" w:rsidRPr="00CC4B42" w:rsidRDefault="003952A8" w:rsidP="00A31A4B">
      <w:pPr>
        <w:pStyle w:val="a5"/>
        <w:numPr>
          <w:ilvl w:val="0"/>
          <w:numId w:val="6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29AAD064" w14:textId="77777777" w:rsidR="003952A8" w:rsidRPr="00CC4B42" w:rsidRDefault="003952A8" w:rsidP="00A31A4B">
      <w:pPr>
        <w:pStyle w:val="a5"/>
        <w:numPr>
          <w:ilvl w:val="0"/>
          <w:numId w:val="62"/>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отказать в поддержке инициативного проекта и вернуть его инициаторам проекта                         с указанием причин отказа в поддержке инициативного проекта.</w:t>
      </w:r>
    </w:p>
    <w:p w14:paraId="1909541D" w14:textId="2310BCDE" w:rsidR="003952A8" w:rsidRPr="00CC4B42" w:rsidRDefault="00CF4C55"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Calibri" w:hAnsi="Times New Roman" w:cs="Times New Roman"/>
          <w:sz w:val="24"/>
          <w:szCs w:val="24"/>
        </w:rPr>
        <w:t>А</w:t>
      </w:r>
      <w:r w:rsidR="003952A8" w:rsidRPr="00CC4B42">
        <w:rPr>
          <w:rFonts w:ascii="Times New Roman" w:eastAsia="Calibri" w:hAnsi="Times New Roman" w:cs="Times New Roman"/>
          <w:sz w:val="24"/>
          <w:szCs w:val="24"/>
        </w:rPr>
        <w:t>дминистрация городского округа</w:t>
      </w:r>
      <w:r w:rsidR="003952A8" w:rsidRPr="00CC4B42">
        <w:rPr>
          <w:rFonts w:ascii="Times New Roman" w:eastAsia="Times New Roman" w:hAnsi="Times New Roman" w:cs="Times New Roman"/>
          <w:color w:val="000000"/>
          <w:sz w:val="24"/>
          <w:szCs w:val="24"/>
          <w:lang w:eastAsia="ru-RU"/>
        </w:rPr>
        <w:t xml:space="preserve"> принимает решение об отказе в поддержке инициативного проекта в одном из следующих случаев:</w:t>
      </w:r>
    </w:p>
    <w:p w14:paraId="15EC9077" w14:textId="77777777" w:rsidR="003952A8" w:rsidRPr="00CC4B42" w:rsidRDefault="003952A8" w:rsidP="00A31A4B">
      <w:pPr>
        <w:pStyle w:val="a5"/>
        <w:numPr>
          <w:ilvl w:val="0"/>
          <w:numId w:val="61"/>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несоблюдение установленного порядка внесения инициативного проекта и его рассмотрения;</w:t>
      </w:r>
    </w:p>
    <w:p w14:paraId="2F6ED3FD" w14:textId="66C22BCA" w:rsidR="003952A8" w:rsidRPr="00CC4B42" w:rsidRDefault="003952A8" w:rsidP="00A31A4B">
      <w:pPr>
        <w:pStyle w:val="a5"/>
        <w:numPr>
          <w:ilvl w:val="0"/>
          <w:numId w:val="61"/>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настоящему</w:t>
      </w:r>
      <w:r w:rsidR="00CF4C55" w:rsidRPr="00CC4B42">
        <w:rPr>
          <w:rFonts w:ascii="Times New Roman" w:eastAsia="Times New Roman" w:hAnsi="Times New Roman" w:cs="Times New Roman"/>
          <w:color w:val="000000"/>
          <w:sz w:val="24"/>
          <w:szCs w:val="24"/>
          <w:lang w:eastAsia="ru-RU"/>
        </w:rPr>
        <w:t xml:space="preserve"> Уставу</w:t>
      </w:r>
      <w:r w:rsidRPr="00CC4B42">
        <w:rPr>
          <w:rFonts w:ascii="Times New Roman" w:eastAsia="Times New Roman" w:hAnsi="Times New Roman" w:cs="Times New Roman"/>
          <w:color w:val="000000"/>
          <w:sz w:val="24"/>
          <w:szCs w:val="24"/>
          <w:lang w:eastAsia="ru-RU"/>
        </w:rPr>
        <w:t>;</w:t>
      </w:r>
    </w:p>
    <w:p w14:paraId="49C75193" w14:textId="77777777" w:rsidR="003952A8" w:rsidRPr="00CC4B42" w:rsidRDefault="003952A8" w:rsidP="00A31A4B">
      <w:pPr>
        <w:pStyle w:val="ad"/>
        <w:numPr>
          <w:ilvl w:val="0"/>
          <w:numId w:val="61"/>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7E9144DF" w14:textId="77777777" w:rsidR="003952A8" w:rsidRPr="00CC4B42" w:rsidRDefault="003952A8" w:rsidP="00A31A4B">
      <w:pPr>
        <w:pStyle w:val="a5"/>
        <w:numPr>
          <w:ilvl w:val="0"/>
          <w:numId w:val="61"/>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260C225D" w14:textId="77777777" w:rsidR="003952A8" w:rsidRPr="00CC4B42" w:rsidRDefault="003952A8" w:rsidP="00A31A4B">
      <w:pPr>
        <w:pStyle w:val="a5"/>
        <w:numPr>
          <w:ilvl w:val="0"/>
          <w:numId w:val="61"/>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наличие возможности решения описанной в инициативном проекте проблемы более эффективным способом;</w:t>
      </w:r>
    </w:p>
    <w:p w14:paraId="3A8F0D4C" w14:textId="77777777" w:rsidR="003952A8" w:rsidRPr="00CC4B42" w:rsidRDefault="003952A8" w:rsidP="00A31A4B">
      <w:pPr>
        <w:pStyle w:val="a5"/>
        <w:numPr>
          <w:ilvl w:val="0"/>
          <w:numId w:val="61"/>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признание инициативного проекта не прошедшим конкурсный отбор.</w:t>
      </w:r>
    </w:p>
    <w:p w14:paraId="1CFDE957" w14:textId="01781B85"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Calibri" w:hAnsi="Times New Roman" w:cs="Times New Roman"/>
          <w:sz w:val="24"/>
          <w:szCs w:val="24"/>
        </w:rPr>
        <w:lastRenderedPageBreak/>
        <w:t>Администрация городского округа</w:t>
      </w:r>
      <w:r w:rsidRPr="00CC4B42">
        <w:rPr>
          <w:rFonts w:ascii="Times New Roman" w:eastAsia="Times New Roman" w:hAnsi="Times New Roman" w:cs="Times New Roman"/>
          <w:color w:val="000000"/>
          <w:sz w:val="24"/>
          <w:szCs w:val="24"/>
          <w:lang w:eastAsia="ru-RU"/>
        </w:rPr>
        <w:t xml:space="preserve"> вправе, а в случае, предусмотренном </w:t>
      </w:r>
      <w:r w:rsidR="002470E2" w:rsidRPr="00CC4B42">
        <w:rPr>
          <w:rFonts w:ascii="Times New Roman" w:eastAsia="Times New Roman" w:hAnsi="Times New Roman" w:cs="Times New Roman"/>
          <w:color w:val="000000"/>
          <w:sz w:val="24"/>
          <w:szCs w:val="24"/>
          <w:lang w:eastAsia="ru-RU"/>
        </w:rPr>
        <w:t>под</w:t>
      </w:r>
      <w:r w:rsidRPr="00CC4B42">
        <w:rPr>
          <w:rFonts w:ascii="Times New Roman" w:eastAsia="Times New Roman" w:hAnsi="Times New Roman" w:cs="Times New Roman"/>
          <w:sz w:val="24"/>
          <w:szCs w:val="24"/>
          <w:lang w:eastAsia="ru-RU"/>
        </w:rPr>
        <w:t xml:space="preserve">пунктом 5 </w:t>
      </w:r>
      <w:r w:rsidR="002470E2" w:rsidRPr="00CC4B42">
        <w:rPr>
          <w:rFonts w:ascii="Times New Roman" w:eastAsia="Times New Roman" w:hAnsi="Times New Roman" w:cs="Times New Roman"/>
          <w:sz w:val="24"/>
          <w:szCs w:val="24"/>
          <w:lang w:eastAsia="ru-RU"/>
        </w:rPr>
        <w:t>пункта</w:t>
      </w:r>
      <w:r w:rsidRPr="00CC4B42">
        <w:rPr>
          <w:rFonts w:ascii="Times New Roman" w:eastAsia="Times New Roman" w:hAnsi="Times New Roman" w:cs="Times New Roman"/>
          <w:sz w:val="24"/>
          <w:szCs w:val="24"/>
          <w:lang w:eastAsia="ru-RU"/>
        </w:rPr>
        <w:t xml:space="preserve"> 10 </w:t>
      </w:r>
      <w:r w:rsidRPr="00CC4B42">
        <w:rPr>
          <w:rFonts w:ascii="Times New Roman" w:eastAsia="Times New Roman" w:hAnsi="Times New Roman" w:cs="Times New Roman"/>
          <w:color w:val="000000"/>
          <w:sz w:val="24"/>
          <w:szCs w:val="24"/>
          <w:lang w:eastAsia="ru-RU"/>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53ED6215" w14:textId="4D90A2C7"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Порядок выдвижения, внесения, обсуждения, рассмотрения инициативных </w:t>
      </w:r>
      <w:proofErr w:type="gramStart"/>
      <w:r w:rsidRPr="00CC4B42">
        <w:rPr>
          <w:rFonts w:ascii="Times New Roman" w:eastAsia="Times New Roman" w:hAnsi="Times New Roman" w:cs="Times New Roman"/>
          <w:color w:val="000000"/>
          <w:sz w:val="24"/>
          <w:szCs w:val="24"/>
          <w:lang w:eastAsia="ru-RU"/>
        </w:rPr>
        <w:t xml:space="preserve">проектов,   </w:t>
      </w:r>
      <w:proofErr w:type="gramEnd"/>
      <w:r w:rsidRPr="00CC4B42">
        <w:rPr>
          <w:rFonts w:ascii="Times New Roman" w:eastAsia="Times New Roman" w:hAnsi="Times New Roman" w:cs="Times New Roman"/>
          <w:color w:val="000000"/>
          <w:sz w:val="24"/>
          <w:szCs w:val="24"/>
          <w:lang w:eastAsia="ru-RU"/>
        </w:rPr>
        <w:t xml:space="preserve">              а также проведения их конкурсного отбора устанавливается </w:t>
      </w:r>
      <w:r w:rsidRPr="00CC4B42">
        <w:rPr>
          <w:rFonts w:ascii="Times New Roman" w:eastAsia="Calibri" w:hAnsi="Times New Roman" w:cs="Times New Roman"/>
          <w:sz w:val="24"/>
          <w:szCs w:val="24"/>
        </w:rPr>
        <w:t>Советом депутатов городского округа.</w:t>
      </w:r>
    </w:p>
    <w:p w14:paraId="54D8914D" w14:textId="53259EBE"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В отношении инициативных проектов, выдвигаемых для получения финансовой поддержки за счет межбюджетных трансфертов из бюджета Московской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Московской области. В этом случае требования </w:t>
      </w:r>
      <w:r w:rsidR="00CF4C55" w:rsidRPr="00CC4B42">
        <w:rPr>
          <w:rFonts w:ascii="Times New Roman" w:eastAsia="Times New Roman" w:hAnsi="Times New Roman" w:cs="Times New Roman"/>
          <w:color w:val="000000"/>
          <w:sz w:val="24"/>
          <w:szCs w:val="24"/>
          <w:lang w:eastAsia="ru-RU"/>
        </w:rPr>
        <w:t>пунктов</w:t>
      </w:r>
      <w:r w:rsidRPr="00CC4B42">
        <w:rPr>
          <w:rFonts w:ascii="Times New Roman" w:eastAsia="Times New Roman" w:hAnsi="Times New Roman" w:cs="Times New Roman"/>
          <w:color w:val="000000"/>
          <w:sz w:val="24"/>
          <w:szCs w:val="24"/>
          <w:lang w:eastAsia="ru-RU"/>
        </w:rPr>
        <w:t xml:space="preserve"> 4, 9-12, 14 и 15 настоящей статьи не применяются.</w:t>
      </w:r>
    </w:p>
    <w:p w14:paraId="134B105D" w14:textId="38A52854"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В случае, если в </w:t>
      </w:r>
      <w:r w:rsidRPr="00CC4B42">
        <w:rPr>
          <w:rFonts w:ascii="Times New Roman" w:eastAsia="Calibri" w:hAnsi="Times New Roman" w:cs="Times New Roman"/>
          <w:sz w:val="24"/>
          <w:szCs w:val="24"/>
        </w:rPr>
        <w:t>Администрацию городского округа</w:t>
      </w:r>
      <w:r w:rsidRPr="00CC4B42">
        <w:rPr>
          <w:rFonts w:ascii="Times New Roman" w:eastAsia="Times New Roman" w:hAnsi="Times New Roman" w:cs="Times New Roman"/>
          <w:color w:val="000000"/>
          <w:sz w:val="24"/>
          <w:szCs w:val="24"/>
          <w:lang w:eastAsia="ru-RU"/>
        </w:rPr>
        <w:t xml:space="preserve"> внесено несколько инициативных проектов, в том числе с описанием аналогичных по содержанию приоритетных проблем, </w:t>
      </w:r>
      <w:r w:rsidRPr="00CC4B42">
        <w:rPr>
          <w:rFonts w:ascii="Times New Roman" w:eastAsia="Calibri" w:hAnsi="Times New Roman" w:cs="Times New Roman"/>
          <w:sz w:val="24"/>
          <w:szCs w:val="24"/>
        </w:rPr>
        <w:t>Администрация городского округа</w:t>
      </w:r>
      <w:r w:rsidRPr="00CC4B42">
        <w:rPr>
          <w:rFonts w:ascii="Times New Roman" w:eastAsia="Times New Roman" w:hAnsi="Times New Roman" w:cs="Times New Roman"/>
          <w:color w:val="000000"/>
          <w:sz w:val="24"/>
          <w:szCs w:val="24"/>
          <w:lang w:eastAsia="ru-RU"/>
        </w:rPr>
        <w:t xml:space="preserve"> организует проведение конкурсного отбора и информирует об этом инициаторов проекта.</w:t>
      </w:r>
    </w:p>
    <w:p w14:paraId="41BF8E03" w14:textId="5EB72D86"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депутатов городского округа. Состав коллегиального органа (комиссии) формируется </w:t>
      </w:r>
      <w:r w:rsidRPr="00CC4B42">
        <w:rPr>
          <w:rFonts w:ascii="Times New Roman" w:eastAsia="Calibri" w:hAnsi="Times New Roman" w:cs="Times New Roman"/>
          <w:sz w:val="24"/>
          <w:szCs w:val="24"/>
        </w:rPr>
        <w:t>Администрацией городского округа</w:t>
      </w:r>
      <w:r w:rsidRPr="00CC4B42">
        <w:rPr>
          <w:rFonts w:ascii="Times New Roman" w:eastAsia="Times New Roman" w:hAnsi="Times New Roman" w:cs="Times New Roman"/>
          <w:color w:val="000000"/>
          <w:sz w:val="24"/>
          <w:szCs w:val="24"/>
          <w:lang w:eastAsia="ru-RU"/>
        </w:rPr>
        <w:t xml:space="preserve">. При этом половина от общего числа членов коллегиального органа (комиссии) должна быть назначена на основе предложений </w:t>
      </w:r>
      <w:r w:rsidRPr="00CC4B42">
        <w:rPr>
          <w:rFonts w:ascii="Times New Roman" w:eastAsia="Calibri" w:hAnsi="Times New Roman" w:cs="Times New Roman"/>
          <w:sz w:val="24"/>
          <w:szCs w:val="24"/>
        </w:rPr>
        <w:t>Совета депутатов городского округа</w:t>
      </w:r>
      <w:r w:rsidRPr="00CC4B42">
        <w:rPr>
          <w:rFonts w:ascii="Times New Roman" w:eastAsia="Times New Roman" w:hAnsi="Times New Roman" w:cs="Times New Roman"/>
          <w:color w:val="000000"/>
          <w:sz w:val="24"/>
          <w:szCs w:val="24"/>
          <w:lang w:eastAsia="ru-RU"/>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6CB7D4D7" w14:textId="56DCD613"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Инициаторы проекта, другие граждане, проживающие на территории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636D2E72" w14:textId="49C6B57D" w:rsidR="003952A8" w:rsidRPr="00CC4B42" w:rsidRDefault="003952A8" w:rsidP="00A31A4B">
      <w:pPr>
        <w:pStyle w:val="a5"/>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sz w:val="24"/>
          <w:szCs w:val="24"/>
          <w:lang w:eastAsia="ru-RU"/>
        </w:rPr>
        <w:t xml:space="preserve">Информация о рассмотрении инициативного проекта </w:t>
      </w:r>
      <w:r w:rsidRPr="00CC4B42">
        <w:rPr>
          <w:rFonts w:ascii="Times New Roman" w:eastAsia="Calibri" w:hAnsi="Times New Roman" w:cs="Times New Roman"/>
          <w:sz w:val="24"/>
          <w:szCs w:val="24"/>
        </w:rPr>
        <w:t>Администрацией городского округа</w:t>
      </w:r>
      <w:r w:rsidRPr="00CC4B42">
        <w:rPr>
          <w:rFonts w:ascii="Times New Roman" w:eastAsia="Times New Roman" w:hAnsi="Times New Roman" w:cs="Times New Roman"/>
          <w:color w:val="000000"/>
          <w:sz w:val="24"/>
          <w:szCs w:val="24"/>
          <w:lang w:eastAsia="ru-RU"/>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xml:space="preserve"> в информационно-телекоммуникационной сети «Интернет».</w:t>
      </w:r>
    </w:p>
    <w:p w14:paraId="6E9BAC72" w14:textId="7ED4B382" w:rsidR="003952A8" w:rsidRPr="00CC4B42" w:rsidRDefault="003952A8" w:rsidP="00A31A4B">
      <w:pPr>
        <w:pStyle w:val="a5"/>
        <w:widowControl w:val="0"/>
        <w:numPr>
          <w:ilvl w:val="1"/>
          <w:numId w:val="60"/>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 xml:space="preserve">Отчет </w:t>
      </w:r>
      <w:r w:rsidRPr="00CC4B42">
        <w:rPr>
          <w:rFonts w:ascii="Times New Roman" w:eastAsia="Calibri" w:hAnsi="Times New Roman" w:cs="Times New Roman"/>
          <w:sz w:val="24"/>
          <w:szCs w:val="24"/>
        </w:rPr>
        <w:t>Администрацией городского округа</w:t>
      </w:r>
      <w:r w:rsidRPr="00CC4B42">
        <w:rPr>
          <w:rFonts w:ascii="Times New Roman" w:eastAsia="Times New Roman" w:hAnsi="Times New Roman" w:cs="Times New Roman"/>
          <w:color w:val="000000"/>
          <w:kern w:val="2"/>
          <w:sz w:val="24"/>
          <w:szCs w:val="24"/>
          <w:lang w:eastAsia="ru-RU"/>
        </w:rPr>
        <w:t xml:space="preserve"> об итогах реализации инициативного проекта подлежит обнародованию, в том числе посредством размещения на официальном сайте </w:t>
      </w:r>
      <w:r w:rsidRPr="00CC4B42">
        <w:rPr>
          <w:rFonts w:ascii="Times New Roman" w:eastAsia="Calibri" w:hAnsi="Times New Roman" w:cs="Times New Roman"/>
          <w:sz w:val="24"/>
          <w:szCs w:val="24"/>
        </w:rPr>
        <w:t>городского округа</w:t>
      </w:r>
      <w:r w:rsidRPr="00CC4B42">
        <w:rPr>
          <w:rFonts w:ascii="Times New Roman" w:eastAsia="Times New Roman" w:hAnsi="Times New Roman" w:cs="Times New Roman"/>
          <w:color w:val="000000"/>
          <w:sz w:val="24"/>
          <w:szCs w:val="24"/>
          <w:lang w:eastAsia="ru-RU"/>
        </w:rPr>
        <w:t xml:space="preserve"> </w:t>
      </w:r>
      <w:r w:rsidRPr="00CC4B42">
        <w:rPr>
          <w:rFonts w:ascii="Times New Roman" w:eastAsia="Times New Roman" w:hAnsi="Times New Roman" w:cs="Times New Roman"/>
          <w:color w:val="000000"/>
          <w:kern w:val="2"/>
          <w:sz w:val="24"/>
          <w:szCs w:val="24"/>
          <w:lang w:eastAsia="ru-RU"/>
        </w:rPr>
        <w:t xml:space="preserve">в информационно-телекоммуникационной сети «Интернет», в течение 30 календарных дней со дня завершения реализации инициативного проекта. </w:t>
      </w:r>
      <w:r w:rsidRPr="00CC4B42">
        <w:rPr>
          <w:rFonts w:ascii="Times New Roman" w:eastAsia="Times New Roman" w:hAnsi="Times New Roman" w:cs="Times New Roman"/>
          <w:kern w:val="2"/>
          <w:sz w:val="24"/>
          <w:szCs w:val="24"/>
          <w:lang w:eastAsia="ru-RU"/>
        </w:rPr>
        <w:t>В сельском населенном пункте указанная информация может доводиться до сведения граждан старостой сельского населенного пункта.</w:t>
      </w:r>
    </w:p>
    <w:p w14:paraId="41FA925A" w14:textId="44CD670E" w:rsidR="000B553F" w:rsidRPr="00CC4B42" w:rsidRDefault="000B553F" w:rsidP="00884C5D">
      <w:pPr>
        <w:tabs>
          <w:tab w:val="left" w:pos="851"/>
        </w:tabs>
        <w:spacing w:after="0" w:line="240" w:lineRule="auto"/>
        <w:ind w:firstLine="709"/>
        <w:rPr>
          <w:rFonts w:ascii="Times New Roman" w:hAnsi="Times New Roman" w:cs="Times New Roman"/>
          <w:sz w:val="24"/>
          <w:szCs w:val="24"/>
        </w:rPr>
      </w:pPr>
    </w:p>
    <w:p w14:paraId="3B3B064B" w14:textId="4EBBDB34" w:rsidR="000B553F" w:rsidRPr="00CC4B42" w:rsidRDefault="000B553F" w:rsidP="00D76B25">
      <w:pPr>
        <w:pStyle w:val="2"/>
        <w:spacing w:before="0" w:line="240" w:lineRule="auto"/>
        <w:jc w:val="center"/>
        <w:rPr>
          <w:rFonts w:ascii="Times New Roman" w:hAnsi="Times New Roman" w:cs="Times New Roman"/>
          <w:b/>
          <w:sz w:val="28"/>
          <w:szCs w:val="28"/>
        </w:rPr>
      </w:pPr>
      <w:bookmarkStart w:id="62" w:name="_Toc242463601"/>
      <w:r w:rsidRPr="00CC4B42">
        <w:rPr>
          <w:rFonts w:ascii="Times New Roman" w:hAnsi="Times New Roman" w:cs="Times New Roman"/>
          <w:b/>
          <w:color w:val="000000" w:themeColor="text1"/>
          <w:sz w:val="28"/>
          <w:szCs w:val="28"/>
        </w:rPr>
        <w:t>Статья 4</w:t>
      </w:r>
      <w:r w:rsidR="007F6CA8" w:rsidRPr="00CC4B42">
        <w:rPr>
          <w:rFonts w:ascii="Times New Roman" w:hAnsi="Times New Roman" w:cs="Times New Roman"/>
          <w:b/>
          <w:color w:val="000000" w:themeColor="text1"/>
          <w:sz w:val="28"/>
          <w:szCs w:val="28"/>
        </w:rPr>
        <w:t>4</w:t>
      </w:r>
      <w:r w:rsidRPr="00CC4B42">
        <w:rPr>
          <w:rFonts w:ascii="Times New Roman" w:hAnsi="Times New Roman" w:cs="Times New Roman"/>
          <w:b/>
          <w:color w:val="000000" w:themeColor="text1"/>
          <w:sz w:val="28"/>
          <w:szCs w:val="28"/>
        </w:rPr>
        <w:t>. Территориальное общественное самоуправление</w:t>
      </w:r>
      <w:bookmarkEnd w:id="62"/>
    </w:p>
    <w:p w14:paraId="143F9755" w14:textId="77777777" w:rsidR="000B553F" w:rsidRPr="00CC4B42" w:rsidRDefault="000B553F" w:rsidP="00884C5D">
      <w:pPr>
        <w:tabs>
          <w:tab w:val="left" w:pos="1134"/>
        </w:tabs>
        <w:spacing w:after="0" w:line="240" w:lineRule="auto"/>
        <w:ind w:firstLine="567"/>
        <w:jc w:val="both"/>
        <w:rPr>
          <w:rFonts w:ascii="Times New Roman" w:eastAsia="Times New Roman" w:hAnsi="Times New Roman" w:cs="Times New Roman"/>
          <w:kern w:val="2"/>
          <w:sz w:val="24"/>
          <w:szCs w:val="24"/>
          <w:lang w:eastAsia="ru-RU"/>
        </w:rPr>
      </w:pPr>
    </w:p>
    <w:p w14:paraId="669D5279" w14:textId="477A46BD" w:rsidR="000B553F" w:rsidRPr="00CC4B42" w:rsidRDefault="000B553F" w:rsidP="00A31A4B">
      <w:pPr>
        <w:pStyle w:val="a5"/>
        <w:numPr>
          <w:ilvl w:val="1"/>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для самостоятельного и под свою ответственность осуществления собственных инициатив по вопросам местного значения</w:t>
      </w:r>
      <w:r w:rsidR="001856C8" w:rsidRPr="00CC4B42">
        <w:rPr>
          <w:rFonts w:ascii="Times New Roman" w:eastAsia="Times New Roman" w:hAnsi="Times New Roman" w:cs="Times New Roman"/>
          <w:sz w:val="24"/>
          <w:szCs w:val="24"/>
          <w:lang w:eastAsia="ru-RU"/>
        </w:rPr>
        <w:t>.</w:t>
      </w:r>
    </w:p>
    <w:p w14:paraId="3C71C772" w14:textId="0970604B"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w:t>
      </w:r>
      <w:r w:rsidRPr="00CC4B42">
        <w:rPr>
          <w:rFonts w:ascii="Times New Roman" w:eastAsia="Times New Roman" w:hAnsi="Times New Roman" w:cs="Times New Roman"/>
          <w:sz w:val="24"/>
          <w:szCs w:val="24"/>
          <w:lang w:eastAsia="ru-RU"/>
        </w:rPr>
        <w:lastRenderedPageBreak/>
        <w:t xml:space="preserve">соответствующей территории, </w:t>
      </w:r>
      <w:r w:rsidRPr="00CC4B42">
        <w:rPr>
          <w:rFonts w:ascii="Times New Roman" w:eastAsia="Calibri" w:hAnsi="Times New Roman" w:cs="Times New Roman"/>
          <w:sz w:val="24"/>
          <w:szCs w:val="24"/>
        </w:rPr>
        <w:t xml:space="preserve">Советом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w:t>
      </w:r>
    </w:p>
    <w:p w14:paraId="73FD31EF"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53718FA4"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46A05D1F"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1121403D" w14:textId="1119428A"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Pr="00CC4B42">
        <w:rPr>
          <w:rFonts w:ascii="Times New Roman" w:eastAsia="Times New Roman" w:hAnsi="Times New Roman" w:cs="Times New Roman"/>
          <w:sz w:val="24"/>
          <w:szCs w:val="24"/>
          <w:lang w:eastAsia="ru-RU"/>
        </w:rPr>
        <w:t>Администрацией городского округа</w:t>
      </w:r>
      <w:r w:rsidRPr="00CC4B42">
        <w:rPr>
          <w:rFonts w:ascii="Times New Roman" w:eastAsia="Times New Roman" w:hAnsi="Times New Roman" w:cs="Times New Roman"/>
          <w:kern w:val="2"/>
          <w:sz w:val="24"/>
          <w:szCs w:val="24"/>
          <w:lang w:eastAsia="ru-RU"/>
        </w:rPr>
        <w:t>. Порядок регистрации устава территориального общественного самоуправления определяется решением Совета депутатов городского округа.</w:t>
      </w:r>
    </w:p>
    <w:p w14:paraId="43AA0CB2"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6DB5ECC4"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77490ED0" w14:textId="504EDCEB" w:rsidR="000B553F" w:rsidRPr="00CC4B42" w:rsidRDefault="000B553F" w:rsidP="00A31A4B">
      <w:pPr>
        <w:pStyle w:val="ad"/>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 случаях, предусмотренных </w:t>
      </w:r>
      <w:r w:rsidRPr="00CC4B42">
        <w:rPr>
          <w:rFonts w:ascii="Times New Roman" w:hAnsi="Times New Roman" w:cs="Times New Roman"/>
          <w:sz w:val="24"/>
          <w:szCs w:val="24"/>
        </w:rPr>
        <w:t>решением Совета депутатов городского округа</w:t>
      </w:r>
      <w:r w:rsidRPr="00CC4B42">
        <w:rPr>
          <w:rFonts w:ascii="Times New Roman" w:eastAsia="Times New Roman" w:hAnsi="Times New Roman" w:cs="Times New Roman"/>
          <w:kern w:val="2"/>
          <w:sz w:val="24"/>
          <w:szCs w:val="24"/>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w:t>
      </w:r>
      <w:r w:rsidRPr="00CC4B42">
        <w:rPr>
          <w:rFonts w:ascii="Times New Roman" w:hAnsi="Times New Roman" w:cs="Times New Roman"/>
          <w:sz w:val="24"/>
          <w:szCs w:val="24"/>
        </w:rPr>
        <w:t>решением Совета депутатов городского округа</w:t>
      </w:r>
      <w:r w:rsidRPr="00CC4B42">
        <w:rPr>
          <w:rFonts w:ascii="Times New Roman" w:eastAsia="Times New Roman" w:hAnsi="Times New Roman" w:cs="Times New Roman"/>
          <w:kern w:val="2"/>
          <w:sz w:val="24"/>
          <w:szCs w:val="24"/>
          <w:lang w:eastAsia="ru-RU"/>
        </w:rPr>
        <w:t>, уставом территориального общественного самоуправления.</w:t>
      </w:r>
    </w:p>
    <w:p w14:paraId="48CA4C41"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13DC3BD9"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К исключительным полномочиям собрания, конференции граждан, осуществляющих территориальное общественное самоуправление, относятся:</w:t>
      </w:r>
    </w:p>
    <w:p w14:paraId="02F0AC55"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установление структуры органов территориального общественного самоуправления;</w:t>
      </w:r>
    </w:p>
    <w:p w14:paraId="660FEAB4"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принятие устава территориального общественного самоуправления, внесение в него изменений и дополнений;</w:t>
      </w:r>
    </w:p>
    <w:p w14:paraId="0BABF395"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избрание органов территориального общественного самоуправления;</w:t>
      </w:r>
    </w:p>
    <w:p w14:paraId="5EAC4CBB"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определение основных направлений деятельности территориального общественного самоуправления;</w:t>
      </w:r>
    </w:p>
    <w:p w14:paraId="13088537"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утверждение сметы доходов и расходов территориального общественного самоуправления и отчета о ее исполнении;</w:t>
      </w:r>
    </w:p>
    <w:p w14:paraId="48EB5C4E"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рассмотрение и утверждение отчетов о деятельности органов территориального общественного самоуправления;</w:t>
      </w:r>
    </w:p>
    <w:p w14:paraId="08410790" w14:textId="77777777" w:rsidR="000B553F" w:rsidRPr="00CC4B42" w:rsidRDefault="000B553F" w:rsidP="00A31A4B">
      <w:pPr>
        <w:pStyle w:val="a5"/>
        <w:widowControl w:val="0"/>
        <w:numPr>
          <w:ilvl w:val="2"/>
          <w:numId w:val="6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обсуждение инициативного проекта и принятие решения по вопросу о его одобрении.</w:t>
      </w:r>
    </w:p>
    <w:p w14:paraId="41CBD004"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Органы территориального общественного самоуправления:</w:t>
      </w:r>
    </w:p>
    <w:p w14:paraId="42F805D7" w14:textId="77777777" w:rsidR="000B553F" w:rsidRPr="00CC4B42" w:rsidRDefault="000B553F" w:rsidP="00A31A4B">
      <w:pPr>
        <w:pStyle w:val="a5"/>
        <w:widowControl w:val="0"/>
        <w:numPr>
          <w:ilvl w:val="0"/>
          <w:numId w:val="6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действуют в интересах населения, проживающего на соответствующей территории;</w:t>
      </w:r>
    </w:p>
    <w:p w14:paraId="4004E185" w14:textId="3A89DBA3" w:rsidR="000B553F" w:rsidRPr="00CC4B42" w:rsidRDefault="000B553F" w:rsidP="00A31A4B">
      <w:pPr>
        <w:pStyle w:val="a5"/>
        <w:widowControl w:val="0"/>
        <w:numPr>
          <w:ilvl w:val="0"/>
          <w:numId w:val="6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w:t>
      </w:r>
      <w:r w:rsidRPr="00CC4B42">
        <w:rPr>
          <w:rFonts w:ascii="Times New Roman" w:hAnsi="Times New Roman" w:cs="Times New Roman"/>
          <w:sz w:val="24"/>
          <w:szCs w:val="24"/>
        </w:rPr>
        <w:t xml:space="preserve"> городского округа</w:t>
      </w:r>
      <w:r w:rsidRPr="00CC4B42">
        <w:rPr>
          <w:rFonts w:ascii="Times New Roman" w:eastAsia="Times New Roman" w:hAnsi="Times New Roman" w:cs="Times New Roman"/>
          <w:kern w:val="2"/>
          <w:sz w:val="24"/>
          <w:szCs w:val="24"/>
          <w:lang w:eastAsia="ru-RU"/>
        </w:rPr>
        <w:t>;</w:t>
      </w:r>
    </w:p>
    <w:p w14:paraId="164C920C" w14:textId="69FA2006" w:rsidR="000B553F" w:rsidRPr="00CC4B42" w:rsidRDefault="000B553F" w:rsidP="00A31A4B">
      <w:pPr>
        <w:pStyle w:val="a5"/>
        <w:widowControl w:val="0"/>
        <w:numPr>
          <w:ilvl w:val="0"/>
          <w:numId w:val="6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lastRenderedPageBreak/>
        <w:t>обеспечивают исполнение иных принятых на собраниях, конференциях граждан решений по вопросам местного значения соответствующей территории;</w:t>
      </w:r>
    </w:p>
    <w:p w14:paraId="128B8AF6" w14:textId="77777777" w:rsidR="000B553F" w:rsidRPr="00CC4B42" w:rsidRDefault="000B553F" w:rsidP="00A31A4B">
      <w:pPr>
        <w:pStyle w:val="a5"/>
        <w:widowControl w:val="0"/>
        <w:numPr>
          <w:ilvl w:val="0"/>
          <w:numId w:val="6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0E5EC67A"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Органы территориального общественного самоуправления могут выдвигать инициативный проект в качестве инициаторов проекта.</w:t>
      </w:r>
    </w:p>
    <w:p w14:paraId="64F0F841"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 уставе территориального общественного самоуправления устанавливаются:</w:t>
      </w:r>
    </w:p>
    <w:p w14:paraId="0B70CFD3" w14:textId="77777777" w:rsidR="000B553F" w:rsidRPr="00CC4B42" w:rsidRDefault="000B553F" w:rsidP="00A31A4B">
      <w:pPr>
        <w:pStyle w:val="a5"/>
        <w:widowControl w:val="0"/>
        <w:numPr>
          <w:ilvl w:val="0"/>
          <w:numId w:val="6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территория, на которой оно осуществляется;</w:t>
      </w:r>
    </w:p>
    <w:p w14:paraId="01E18EF3" w14:textId="77777777" w:rsidR="000B553F" w:rsidRPr="00CC4B42" w:rsidRDefault="000B553F" w:rsidP="00A31A4B">
      <w:pPr>
        <w:pStyle w:val="a5"/>
        <w:widowControl w:val="0"/>
        <w:numPr>
          <w:ilvl w:val="0"/>
          <w:numId w:val="6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цели, задачи, формы и основные направления деятельности территориального общественного самоуправления;</w:t>
      </w:r>
    </w:p>
    <w:p w14:paraId="4535A3B8" w14:textId="77777777" w:rsidR="000B553F" w:rsidRPr="00CC4B42" w:rsidRDefault="000B553F" w:rsidP="00A31A4B">
      <w:pPr>
        <w:pStyle w:val="a5"/>
        <w:widowControl w:val="0"/>
        <w:numPr>
          <w:ilvl w:val="0"/>
          <w:numId w:val="6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формирования, прекращения полномочий, права и обязанности, срок полномочий органов территориального общественного самоуправления;</w:t>
      </w:r>
    </w:p>
    <w:p w14:paraId="35D6A077" w14:textId="77777777" w:rsidR="000B553F" w:rsidRPr="00CC4B42" w:rsidRDefault="000B553F" w:rsidP="00A31A4B">
      <w:pPr>
        <w:pStyle w:val="a5"/>
        <w:widowControl w:val="0"/>
        <w:numPr>
          <w:ilvl w:val="0"/>
          <w:numId w:val="6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принятия решений;</w:t>
      </w:r>
    </w:p>
    <w:p w14:paraId="05D6BED0" w14:textId="77777777" w:rsidR="000B553F" w:rsidRPr="00CC4B42" w:rsidRDefault="000B553F" w:rsidP="00A31A4B">
      <w:pPr>
        <w:pStyle w:val="a5"/>
        <w:widowControl w:val="0"/>
        <w:numPr>
          <w:ilvl w:val="0"/>
          <w:numId w:val="6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приобретения имущества, а также порядок пользования и распоряжения указанным имуществом и финансовыми средствами;</w:t>
      </w:r>
    </w:p>
    <w:p w14:paraId="1A62F347" w14:textId="77777777" w:rsidR="000B553F" w:rsidRPr="00CC4B42" w:rsidRDefault="000B553F" w:rsidP="00A31A4B">
      <w:pPr>
        <w:pStyle w:val="a5"/>
        <w:widowControl w:val="0"/>
        <w:numPr>
          <w:ilvl w:val="0"/>
          <w:numId w:val="6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прекращения осуществления территориального общественного самоуправления.</w:t>
      </w:r>
    </w:p>
    <w:p w14:paraId="611BA9BB" w14:textId="77777777"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7D4B5AF3" w14:textId="175C8638" w:rsidR="000B553F" w:rsidRPr="00CC4B42" w:rsidRDefault="000B553F" w:rsidP="00A31A4B">
      <w:pPr>
        <w:pStyle w:val="a5"/>
        <w:widowControl w:val="0"/>
        <w:numPr>
          <w:ilvl w:val="0"/>
          <w:numId w:val="6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Совета депутатов городского округа.</w:t>
      </w:r>
    </w:p>
    <w:p w14:paraId="4EED0B52" w14:textId="74DA38E2" w:rsidR="000B553F" w:rsidRPr="00CC4B42" w:rsidRDefault="000B553F" w:rsidP="00A31A4B">
      <w:pPr>
        <w:pStyle w:val="ad"/>
        <w:widowControl w:val="0"/>
        <w:numPr>
          <w:ilvl w:val="0"/>
          <w:numId w:val="64"/>
        </w:numPr>
        <w:shd w:val="clear" w:color="auto" w:fill="FFFFFF"/>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color w:val="000000"/>
          <w:kern w:val="2"/>
          <w:sz w:val="24"/>
          <w:szCs w:val="24"/>
          <w:lang w:eastAsia="ru-RU"/>
        </w:rPr>
        <w:t xml:space="preserve">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Московской области и </w:t>
      </w:r>
      <w:r w:rsidRPr="00CC4B42">
        <w:rPr>
          <w:rFonts w:ascii="Times New Roman" w:eastAsia="Times New Roman" w:hAnsi="Times New Roman" w:cs="Times New Roman"/>
          <w:kern w:val="2"/>
          <w:sz w:val="24"/>
          <w:szCs w:val="24"/>
          <w:lang w:eastAsia="ru-RU"/>
        </w:rPr>
        <w:t>бюджета</w:t>
      </w:r>
      <w:r w:rsidRPr="00CC4B42">
        <w:rPr>
          <w:rFonts w:ascii="Times New Roman" w:hAnsi="Times New Roman" w:cs="Times New Roman"/>
          <w:sz w:val="24"/>
          <w:szCs w:val="24"/>
        </w:rPr>
        <w:t xml:space="preserve"> городского округа</w:t>
      </w:r>
      <w:r w:rsidRPr="00CC4B42">
        <w:rPr>
          <w:rFonts w:ascii="Times New Roman" w:eastAsia="Times New Roman" w:hAnsi="Times New Roman" w:cs="Times New Roman"/>
          <w:color w:val="000000"/>
          <w:kern w:val="2"/>
          <w:sz w:val="24"/>
          <w:szCs w:val="24"/>
          <w:lang w:eastAsia="ru-RU"/>
        </w:rPr>
        <w:t>.</w:t>
      </w:r>
    </w:p>
    <w:p w14:paraId="16F74E31" w14:textId="61C62C0D" w:rsidR="00D76B25" w:rsidRPr="00CC4B42" w:rsidRDefault="00D76B25">
      <w:pPr>
        <w:spacing w:after="0" w:line="240" w:lineRule="auto"/>
        <w:rPr>
          <w:rFonts w:ascii="Times New Roman" w:hAnsi="Times New Roman" w:cs="Times New Roman"/>
          <w:sz w:val="24"/>
          <w:szCs w:val="24"/>
        </w:rPr>
      </w:pPr>
    </w:p>
    <w:p w14:paraId="162EA4BB" w14:textId="2CFC085F" w:rsidR="00CB1834" w:rsidRPr="00CC4B42" w:rsidRDefault="00CB1834" w:rsidP="00D76B25">
      <w:pPr>
        <w:pStyle w:val="2"/>
        <w:spacing w:before="0" w:line="240" w:lineRule="auto"/>
        <w:jc w:val="center"/>
        <w:rPr>
          <w:rFonts w:ascii="Times New Roman" w:hAnsi="Times New Roman" w:cs="Times New Roman"/>
          <w:b/>
          <w:color w:val="000000" w:themeColor="text1"/>
          <w:sz w:val="28"/>
          <w:szCs w:val="28"/>
        </w:rPr>
      </w:pPr>
      <w:bookmarkStart w:id="63" w:name="_Toc242463602"/>
      <w:r w:rsidRPr="00CC4B42">
        <w:rPr>
          <w:rFonts w:ascii="Times New Roman" w:hAnsi="Times New Roman" w:cs="Times New Roman"/>
          <w:b/>
          <w:color w:val="000000" w:themeColor="text1"/>
          <w:sz w:val="28"/>
          <w:szCs w:val="28"/>
        </w:rPr>
        <w:t>Статья 4</w:t>
      </w:r>
      <w:r w:rsidR="007F6CA8" w:rsidRPr="00CC4B42">
        <w:rPr>
          <w:rFonts w:ascii="Times New Roman" w:hAnsi="Times New Roman" w:cs="Times New Roman"/>
          <w:b/>
          <w:color w:val="000000" w:themeColor="text1"/>
          <w:sz w:val="28"/>
          <w:szCs w:val="28"/>
        </w:rPr>
        <w:t>5</w:t>
      </w:r>
      <w:r w:rsidRPr="00CC4B42">
        <w:rPr>
          <w:rFonts w:ascii="Times New Roman" w:hAnsi="Times New Roman" w:cs="Times New Roman"/>
          <w:b/>
          <w:color w:val="000000" w:themeColor="text1"/>
          <w:sz w:val="28"/>
          <w:szCs w:val="28"/>
        </w:rPr>
        <w:t>. Староста сельского населенного пункта</w:t>
      </w:r>
      <w:bookmarkEnd w:id="63"/>
    </w:p>
    <w:p w14:paraId="3B4CCF98" w14:textId="77777777" w:rsidR="00CB1834" w:rsidRPr="00CC4B42" w:rsidRDefault="00CB1834" w:rsidP="00884C5D">
      <w:pPr>
        <w:spacing w:after="0" w:line="240" w:lineRule="auto"/>
        <w:ind w:firstLine="567"/>
        <w:jc w:val="both"/>
        <w:rPr>
          <w:rFonts w:ascii="Times New Roman" w:eastAsia="Times New Roman" w:hAnsi="Times New Roman" w:cs="Times New Roman"/>
          <w:bCs/>
          <w:sz w:val="24"/>
          <w:szCs w:val="24"/>
        </w:rPr>
      </w:pPr>
    </w:p>
    <w:p w14:paraId="0CC4D197" w14:textId="11155994"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городском округе, может назначаться староста сельского населенного пункта.</w:t>
      </w:r>
    </w:p>
    <w:p w14:paraId="75A93963" w14:textId="77777777"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 xml:space="preserve">Староста сельского населенного пункта назначается Советом депутатов городского округа, в состав которого входит данный </w:t>
      </w:r>
      <w:r w:rsidRPr="00CC4B42">
        <w:rPr>
          <w:rFonts w:ascii="Times New Roman" w:hAnsi="Times New Roman" w:cs="Times New Roman"/>
          <w:sz w:val="24"/>
          <w:szCs w:val="24"/>
        </w:rPr>
        <w:t>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780B7942" w14:textId="77777777"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color w:val="000000"/>
          <w:sz w:val="24"/>
          <w:szCs w:val="24"/>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6B37C133" w14:textId="77777777"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Старостой сельского населенного пункта не может быть назначено лицо:</w:t>
      </w:r>
    </w:p>
    <w:p w14:paraId="54FBB4D7" w14:textId="77777777" w:rsidR="00CB1834" w:rsidRPr="00CC4B42" w:rsidRDefault="00CB1834" w:rsidP="00A31A4B">
      <w:pPr>
        <w:pStyle w:val="a5"/>
        <w:numPr>
          <w:ilvl w:val="0"/>
          <w:numId w:val="7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замещающее государственную должность, должность государственной службы;</w:t>
      </w:r>
    </w:p>
    <w:p w14:paraId="57558AEC" w14:textId="77777777" w:rsidR="00CB1834" w:rsidRPr="00CC4B42" w:rsidRDefault="00CB1834" w:rsidP="00A31A4B">
      <w:pPr>
        <w:pStyle w:val="a5"/>
        <w:numPr>
          <w:ilvl w:val="0"/>
          <w:numId w:val="7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признанное судом недееспособным или ограниченно дееспособным;</w:t>
      </w:r>
    </w:p>
    <w:p w14:paraId="07BF7261" w14:textId="77777777" w:rsidR="00CB1834" w:rsidRPr="00CC4B42" w:rsidRDefault="00CB1834" w:rsidP="00A31A4B">
      <w:pPr>
        <w:pStyle w:val="a5"/>
        <w:numPr>
          <w:ilvl w:val="0"/>
          <w:numId w:val="7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имеющее непогашенную или неснятую судимость;</w:t>
      </w:r>
    </w:p>
    <w:p w14:paraId="5693A344" w14:textId="77777777" w:rsidR="00CB1834" w:rsidRPr="00CC4B42" w:rsidRDefault="00CB1834" w:rsidP="00A31A4B">
      <w:pPr>
        <w:pStyle w:val="ad"/>
        <w:numPr>
          <w:ilvl w:val="0"/>
          <w:numId w:val="7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lastRenderedPageBreak/>
        <w:t>имеющее статус иностранного агента.</w:t>
      </w:r>
    </w:p>
    <w:p w14:paraId="78EB5219" w14:textId="4238AEC7"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 xml:space="preserve">Срок полномочий старосты сельского населенного пункта составляет 5 лет. </w:t>
      </w:r>
    </w:p>
    <w:p w14:paraId="76B98695" w14:textId="1EFDB2A5"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 xml:space="preserve">Полномочия старосты сельского населенного пункта прекращаются досрочно по решению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bCs/>
          <w:sz w:val="24"/>
          <w:szCs w:val="24"/>
        </w:rPr>
        <w:t>,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w:t>
      </w:r>
      <w:r w:rsidR="002470E2" w:rsidRPr="00CC4B42">
        <w:rPr>
          <w:rFonts w:ascii="Times New Roman" w:eastAsia="Times New Roman" w:hAnsi="Times New Roman" w:cs="Times New Roman"/>
          <w:bCs/>
          <w:sz w:val="24"/>
          <w:szCs w:val="24"/>
        </w:rPr>
        <w:br/>
      </w:r>
      <w:r w:rsidRPr="00CC4B42">
        <w:rPr>
          <w:rFonts w:ascii="Times New Roman" w:eastAsia="Times New Roman" w:hAnsi="Times New Roman" w:cs="Times New Roman"/>
          <w:bCs/>
          <w:sz w:val="24"/>
          <w:szCs w:val="24"/>
        </w:rPr>
        <w:t xml:space="preserve">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Times New Roman" w:hAnsi="Times New Roman" w:cs="Times New Roman"/>
          <w:bCs/>
          <w:sz w:val="24"/>
          <w:szCs w:val="24"/>
        </w:rPr>
        <w:t>№ 33-ФЗ.</w:t>
      </w:r>
    </w:p>
    <w:p w14:paraId="466D0BEC" w14:textId="77777777" w:rsidR="00CB1834" w:rsidRPr="00CC4B42" w:rsidRDefault="00CB1834" w:rsidP="00A31A4B">
      <w:pPr>
        <w:pStyle w:val="a5"/>
        <w:numPr>
          <w:ilvl w:val="1"/>
          <w:numId w:val="6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Староста сельского населенного пункта для решения возложенных на него задач:</w:t>
      </w:r>
    </w:p>
    <w:p w14:paraId="606F3812" w14:textId="3DDF7FDA" w:rsidR="00CB1834" w:rsidRPr="00CC4B42" w:rsidRDefault="00CB1834" w:rsidP="00A31A4B">
      <w:pPr>
        <w:pStyle w:val="a5"/>
        <w:numPr>
          <w:ilvl w:val="0"/>
          <w:numId w:val="6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 xml:space="preserve">взаимодействует с органами местного самоуправления, муниципальными предприятиями и </w:t>
      </w:r>
      <w:proofErr w:type="gramStart"/>
      <w:r w:rsidRPr="00CC4B42">
        <w:rPr>
          <w:rFonts w:ascii="Times New Roman" w:eastAsia="Times New Roman" w:hAnsi="Times New Roman" w:cs="Times New Roman"/>
          <w:bCs/>
          <w:sz w:val="24"/>
          <w:szCs w:val="24"/>
        </w:rPr>
        <w:t>учреждениями</w:t>
      </w:r>
      <w:proofErr w:type="gramEnd"/>
      <w:r w:rsidRPr="00CC4B42">
        <w:rPr>
          <w:rFonts w:ascii="Times New Roman" w:eastAsia="Times New Roman" w:hAnsi="Times New Roman" w:cs="Times New Roman"/>
          <w:bCs/>
          <w:sz w:val="24"/>
          <w:szCs w:val="24"/>
        </w:rPr>
        <w:t xml:space="preserve"> и иными организациями по вопросам решения вопросов местного значения в сельском населенном пункте;</w:t>
      </w:r>
    </w:p>
    <w:p w14:paraId="25C6F47D" w14:textId="77777777" w:rsidR="00CB1834" w:rsidRPr="00CC4B42" w:rsidRDefault="00CB1834" w:rsidP="00A31A4B">
      <w:pPr>
        <w:pStyle w:val="a5"/>
        <w:numPr>
          <w:ilvl w:val="0"/>
          <w:numId w:val="6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5C9E331B" w14:textId="77777777" w:rsidR="00CB1834" w:rsidRPr="00CC4B42" w:rsidRDefault="00CB1834" w:rsidP="00A31A4B">
      <w:pPr>
        <w:pStyle w:val="a5"/>
        <w:numPr>
          <w:ilvl w:val="0"/>
          <w:numId w:val="6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3C1B6887" w14:textId="77777777" w:rsidR="00CB1834" w:rsidRPr="00CC4B42" w:rsidRDefault="00CB1834" w:rsidP="00A31A4B">
      <w:pPr>
        <w:pStyle w:val="a5"/>
        <w:numPr>
          <w:ilvl w:val="0"/>
          <w:numId w:val="6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0285D518" w14:textId="77777777" w:rsidR="00CB1834" w:rsidRPr="00CC4B42" w:rsidRDefault="00CB1834" w:rsidP="00A31A4B">
      <w:pPr>
        <w:pStyle w:val="a5"/>
        <w:numPr>
          <w:ilvl w:val="0"/>
          <w:numId w:val="6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634CA939" w14:textId="6FF43925" w:rsidR="00CB1834" w:rsidRPr="00CC4B42" w:rsidRDefault="00CB1834" w:rsidP="00A31A4B">
      <w:pPr>
        <w:pStyle w:val="a5"/>
        <w:widowControl w:val="0"/>
        <w:numPr>
          <w:ilvl w:val="0"/>
          <w:numId w:val="6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bCs/>
          <w:sz w:val="24"/>
          <w:szCs w:val="24"/>
        </w:rPr>
        <w:t>осуществляет иные полномочия, предусмотренные решением Совета депутатов городского округа в соответствии с законом Московской области.</w:t>
      </w:r>
    </w:p>
    <w:p w14:paraId="02240B4E" w14:textId="06F58638" w:rsidR="00D76B25" w:rsidRPr="00CC4B42" w:rsidRDefault="00CB1834" w:rsidP="00A31A4B">
      <w:pPr>
        <w:pStyle w:val="ad"/>
        <w:widowControl w:val="0"/>
        <w:numPr>
          <w:ilvl w:val="1"/>
          <w:numId w:val="68"/>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kern w:val="2"/>
          <w:sz w:val="24"/>
          <w:szCs w:val="24"/>
          <w:lang w:eastAsia="ru-RU"/>
        </w:rPr>
      </w:pPr>
      <w:r w:rsidRPr="00CC4B42">
        <w:rPr>
          <w:rFonts w:ascii="Times New Roman" w:eastAsia="Times New Roman" w:hAnsi="Times New Roman" w:cs="Times New Roman"/>
          <w:color w:val="000000"/>
          <w:kern w:val="2"/>
          <w:sz w:val="24"/>
          <w:szCs w:val="24"/>
          <w:lang w:eastAsia="ru-RU"/>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w:t>
      </w:r>
      <w:r w:rsidRPr="00CC4B42">
        <w:rPr>
          <w:rFonts w:ascii="Times New Roman" w:hAnsi="Times New Roman" w:cs="Times New Roman"/>
          <w:sz w:val="24"/>
          <w:szCs w:val="24"/>
        </w:rPr>
        <w:t xml:space="preserve">решением Совета депутатов городского округа </w:t>
      </w:r>
      <w:r w:rsidRPr="00CC4B42">
        <w:rPr>
          <w:rFonts w:ascii="Times New Roman" w:eastAsia="Times New Roman" w:hAnsi="Times New Roman" w:cs="Times New Roman"/>
          <w:color w:val="000000"/>
          <w:kern w:val="2"/>
          <w:sz w:val="24"/>
          <w:szCs w:val="24"/>
          <w:lang w:eastAsia="ru-RU"/>
        </w:rPr>
        <w:t>в соответствии с законом Московской области.</w:t>
      </w:r>
      <w:r w:rsidR="00D76B25" w:rsidRPr="00CC4B42">
        <w:rPr>
          <w:rFonts w:ascii="Times New Roman" w:eastAsia="Times New Roman" w:hAnsi="Times New Roman" w:cs="Times New Roman"/>
          <w:color w:val="000000"/>
          <w:kern w:val="2"/>
          <w:sz w:val="24"/>
          <w:szCs w:val="24"/>
          <w:lang w:eastAsia="ru-RU"/>
        </w:rPr>
        <w:br w:type="page"/>
      </w:r>
    </w:p>
    <w:p w14:paraId="63AE5039" w14:textId="77777777" w:rsidR="00D56425" w:rsidRPr="00CC4B42" w:rsidRDefault="00D56425" w:rsidP="00D76B25">
      <w:pPr>
        <w:pStyle w:val="1"/>
        <w:spacing w:before="0" w:line="240" w:lineRule="auto"/>
        <w:jc w:val="center"/>
        <w:rPr>
          <w:rFonts w:ascii="Times New Roman" w:hAnsi="Times New Roman" w:cs="Times New Roman"/>
          <w:b/>
          <w:color w:val="000000" w:themeColor="text1"/>
          <w:sz w:val="28"/>
          <w:szCs w:val="28"/>
        </w:rPr>
      </w:pPr>
      <w:bookmarkStart w:id="64" w:name="_Toc242463603"/>
      <w:r w:rsidRPr="00CC4B42">
        <w:rPr>
          <w:rFonts w:ascii="Times New Roman" w:hAnsi="Times New Roman" w:cs="Times New Roman"/>
          <w:b/>
          <w:color w:val="000000" w:themeColor="text1"/>
          <w:sz w:val="28"/>
          <w:szCs w:val="28"/>
        </w:rPr>
        <w:lastRenderedPageBreak/>
        <w:t>Глава 6. МУНИЦИПАЛЬНЫЕ ПРАВОВЫЕ АКТЫ</w:t>
      </w:r>
      <w:bookmarkEnd w:id="64"/>
    </w:p>
    <w:p w14:paraId="31487B71" w14:textId="77777777" w:rsidR="00D56425" w:rsidRPr="00CC4B42" w:rsidRDefault="00D56425" w:rsidP="00D76B25">
      <w:pPr>
        <w:widowControl w:val="0"/>
        <w:spacing w:after="0" w:line="240" w:lineRule="auto"/>
        <w:ind w:firstLine="567"/>
        <w:jc w:val="center"/>
        <w:rPr>
          <w:rFonts w:ascii="Times New Roman" w:eastAsia="Times New Roman" w:hAnsi="Times New Roman" w:cs="Times New Roman"/>
          <w:b/>
          <w:color w:val="000000" w:themeColor="text1"/>
          <w:kern w:val="2"/>
          <w:sz w:val="28"/>
          <w:szCs w:val="28"/>
          <w:lang w:eastAsia="ru-RU"/>
        </w:rPr>
      </w:pPr>
    </w:p>
    <w:p w14:paraId="44B464A2" w14:textId="6710E136" w:rsidR="00D56425" w:rsidRPr="00CC4B42" w:rsidRDefault="00D56425" w:rsidP="00D76B25">
      <w:pPr>
        <w:pStyle w:val="2"/>
        <w:spacing w:before="0" w:line="240" w:lineRule="auto"/>
        <w:jc w:val="center"/>
        <w:rPr>
          <w:rFonts w:ascii="Times New Roman" w:hAnsi="Times New Roman" w:cs="Times New Roman"/>
          <w:b/>
          <w:color w:val="000000" w:themeColor="text1"/>
          <w:sz w:val="28"/>
          <w:szCs w:val="28"/>
        </w:rPr>
      </w:pPr>
      <w:bookmarkStart w:id="65" w:name="_Toc242463604"/>
      <w:r w:rsidRPr="00CC4B42">
        <w:rPr>
          <w:rFonts w:ascii="Times New Roman" w:hAnsi="Times New Roman" w:cs="Times New Roman"/>
          <w:b/>
          <w:color w:val="000000" w:themeColor="text1"/>
          <w:sz w:val="28"/>
          <w:szCs w:val="28"/>
        </w:rPr>
        <w:t>Статья 4</w:t>
      </w:r>
      <w:r w:rsidR="007F6CA8" w:rsidRPr="00CC4B42">
        <w:rPr>
          <w:rFonts w:ascii="Times New Roman" w:hAnsi="Times New Roman" w:cs="Times New Roman"/>
          <w:b/>
          <w:color w:val="000000" w:themeColor="text1"/>
          <w:sz w:val="28"/>
          <w:szCs w:val="28"/>
        </w:rPr>
        <w:t>6</w:t>
      </w:r>
      <w:r w:rsidRPr="00CC4B42">
        <w:rPr>
          <w:rFonts w:ascii="Times New Roman" w:hAnsi="Times New Roman" w:cs="Times New Roman"/>
          <w:b/>
          <w:color w:val="000000" w:themeColor="text1"/>
          <w:sz w:val="28"/>
          <w:szCs w:val="28"/>
        </w:rPr>
        <w:t>. Система муниципальных правовых актов городского округа</w:t>
      </w:r>
      <w:bookmarkEnd w:id="65"/>
    </w:p>
    <w:p w14:paraId="3675B4FD" w14:textId="77777777" w:rsidR="00D56425" w:rsidRPr="00CC4B42" w:rsidRDefault="00D56425"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5CAD2EF1" w14:textId="77777777" w:rsidR="00D56425" w:rsidRPr="00CC4B42" w:rsidRDefault="00D56425" w:rsidP="00A31A4B">
      <w:pPr>
        <w:pStyle w:val="ad"/>
        <w:widowControl w:val="0"/>
        <w:numPr>
          <w:ilvl w:val="1"/>
          <w:numId w:val="7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 систему муниципальных правовых актов входят:</w:t>
      </w:r>
    </w:p>
    <w:p w14:paraId="7AEEB601" w14:textId="77777777" w:rsidR="00D56425" w:rsidRPr="00CC4B42" w:rsidRDefault="00D56425" w:rsidP="00A31A4B">
      <w:pPr>
        <w:pStyle w:val="ad"/>
        <w:widowControl w:val="0"/>
        <w:numPr>
          <w:ilvl w:val="1"/>
          <w:numId w:val="7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правовые акты, принятые на местном референдуме, сходе граждан;</w:t>
      </w:r>
    </w:p>
    <w:p w14:paraId="32C93821" w14:textId="77777777" w:rsidR="00D56425" w:rsidRPr="00CC4B42" w:rsidRDefault="00D56425" w:rsidP="00A31A4B">
      <w:pPr>
        <w:pStyle w:val="ad"/>
        <w:widowControl w:val="0"/>
        <w:numPr>
          <w:ilvl w:val="1"/>
          <w:numId w:val="7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правовые акты Совета депутатов городского округа;</w:t>
      </w:r>
    </w:p>
    <w:p w14:paraId="6C7B15E3" w14:textId="77777777" w:rsidR="00D56425" w:rsidRPr="00CC4B42" w:rsidRDefault="00D56425" w:rsidP="00A31A4B">
      <w:pPr>
        <w:pStyle w:val="ad"/>
        <w:widowControl w:val="0"/>
        <w:numPr>
          <w:ilvl w:val="1"/>
          <w:numId w:val="7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правовые акты Главы городского округа;</w:t>
      </w:r>
    </w:p>
    <w:p w14:paraId="4903A5BE" w14:textId="48A2E325" w:rsidR="00D56425" w:rsidRPr="00CC4B42" w:rsidRDefault="00D56425" w:rsidP="00A31A4B">
      <w:pPr>
        <w:pStyle w:val="ad"/>
        <w:widowControl w:val="0"/>
        <w:numPr>
          <w:ilvl w:val="1"/>
          <w:numId w:val="7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правовые акты Администрации городского округа.</w:t>
      </w:r>
    </w:p>
    <w:p w14:paraId="2BFA42AA" w14:textId="0EF958C9" w:rsidR="00D56425" w:rsidRPr="00CC4B42" w:rsidRDefault="00D56425" w:rsidP="00A31A4B">
      <w:pPr>
        <w:pStyle w:val="ad"/>
        <w:widowControl w:val="0"/>
        <w:numPr>
          <w:ilvl w:val="1"/>
          <w:numId w:val="7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Устав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kern w:val="2"/>
          <w:sz w:val="24"/>
          <w:szCs w:val="24"/>
          <w:lang w:eastAsia="ru-RU"/>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kern w:val="2"/>
          <w:sz w:val="24"/>
          <w:szCs w:val="24"/>
          <w:lang w:eastAsia="ru-RU"/>
        </w:rPr>
        <w:t>.</w:t>
      </w:r>
    </w:p>
    <w:p w14:paraId="3ADC4907" w14:textId="5F4436E9" w:rsidR="00D56425" w:rsidRPr="00CC4B42" w:rsidRDefault="00D56425" w:rsidP="00A31A4B">
      <w:pPr>
        <w:pStyle w:val="ad"/>
        <w:widowControl w:val="0"/>
        <w:numPr>
          <w:ilvl w:val="1"/>
          <w:numId w:val="7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p w14:paraId="3723869F" w14:textId="77777777" w:rsidR="008B2535" w:rsidRPr="00CC4B42" w:rsidRDefault="008B2535" w:rsidP="00884C5D">
      <w:pPr>
        <w:spacing w:after="0" w:line="240" w:lineRule="auto"/>
        <w:rPr>
          <w:rFonts w:ascii="Times New Roman" w:hAnsi="Times New Roman" w:cs="Times New Roman"/>
          <w:sz w:val="24"/>
          <w:szCs w:val="24"/>
        </w:rPr>
      </w:pPr>
    </w:p>
    <w:p w14:paraId="06693087" w14:textId="17EB7C21" w:rsidR="00BE1A83" w:rsidRPr="00CC4B42" w:rsidRDefault="00D76B25" w:rsidP="00D76B25">
      <w:pPr>
        <w:pStyle w:val="2"/>
        <w:spacing w:before="0" w:line="240" w:lineRule="auto"/>
        <w:jc w:val="center"/>
        <w:rPr>
          <w:rFonts w:ascii="Times New Roman" w:hAnsi="Times New Roman" w:cs="Times New Roman"/>
          <w:b/>
          <w:color w:val="000000" w:themeColor="text1"/>
          <w:sz w:val="28"/>
          <w:szCs w:val="28"/>
        </w:rPr>
      </w:pPr>
      <w:bookmarkStart w:id="66" w:name="_Toc242463605"/>
      <w:r w:rsidRPr="00CC4B42">
        <w:rPr>
          <w:rFonts w:ascii="Times New Roman" w:hAnsi="Times New Roman" w:cs="Times New Roman"/>
          <w:b/>
          <w:color w:val="000000" w:themeColor="text1"/>
          <w:sz w:val="28"/>
          <w:szCs w:val="28"/>
        </w:rPr>
        <w:t>Статья 4</w:t>
      </w:r>
      <w:r w:rsidR="007F6CA8" w:rsidRPr="00CC4B42">
        <w:rPr>
          <w:rFonts w:ascii="Times New Roman" w:hAnsi="Times New Roman" w:cs="Times New Roman"/>
          <w:b/>
          <w:color w:val="000000" w:themeColor="text1"/>
          <w:sz w:val="28"/>
          <w:szCs w:val="28"/>
        </w:rPr>
        <w:t>7</w:t>
      </w:r>
      <w:r w:rsidR="00BE1A83" w:rsidRPr="00CC4B42">
        <w:rPr>
          <w:rFonts w:ascii="Times New Roman" w:hAnsi="Times New Roman" w:cs="Times New Roman"/>
          <w:b/>
          <w:color w:val="000000" w:themeColor="text1"/>
          <w:sz w:val="28"/>
          <w:szCs w:val="28"/>
        </w:rPr>
        <w:t>. Принятие Устава городского о</w:t>
      </w:r>
      <w:r w:rsidR="00100502" w:rsidRPr="00CC4B42">
        <w:rPr>
          <w:rFonts w:ascii="Times New Roman" w:hAnsi="Times New Roman" w:cs="Times New Roman"/>
          <w:b/>
          <w:color w:val="000000" w:themeColor="text1"/>
          <w:sz w:val="28"/>
          <w:szCs w:val="28"/>
        </w:rPr>
        <w:t xml:space="preserve">круга, </w:t>
      </w:r>
      <w:r w:rsidR="00BE1A83" w:rsidRPr="00CC4B42">
        <w:rPr>
          <w:rFonts w:ascii="Times New Roman" w:hAnsi="Times New Roman" w:cs="Times New Roman"/>
          <w:b/>
          <w:color w:val="000000" w:themeColor="text1"/>
          <w:sz w:val="28"/>
          <w:szCs w:val="28"/>
        </w:rPr>
        <w:t>решения</w:t>
      </w:r>
      <w:r w:rsidR="0048469A" w:rsidRPr="00CC4B42">
        <w:rPr>
          <w:rFonts w:ascii="Times New Roman" w:hAnsi="Times New Roman" w:cs="Times New Roman"/>
          <w:b/>
          <w:color w:val="000000" w:themeColor="text1"/>
          <w:sz w:val="28"/>
          <w:szCs w:val="28"/>
        </w:rPr>
        <w:t xml:space="preserve"> Совета депутатов</w:t>
      </w:r>
      <w:r w:rsidR="00BE1A83" w:rsidRPr="00CC4B42">
        <w:rPr>
          <w:rFonts w:ascii="Times New Roman" w:hAnsi="Times New Roman" w:cs="Times New Roman"/>
          <w:b/>
          <w:color w:val="000000" w:themeColor="text1"/>
          <w:sz w:val="28"/>
          <w:szCs w:val="28"/>
        </w:rPr>
        <w:t xml:space="preserve"> о внесении изменений и дополнений в Устав городского округа</w:t>
      </w:r>
      <w:bookmarkEnd w:id="66"/>
    </w:p>
    <w:p w14:paraId="7C113A1C" w14:textId="77777777" w:rsidR="00BE1A83" w:rsidRPr="00CC4B42" w:rsidRDefault="00BE1A8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480CFA8" w14:textId="2E9D58A9"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Устав городского округа </w:t>
      </w:r>
      <w:r w:rsidR="00305070" w:rsidRPr="00CC4B42">
        <w:rPr>
          <w:rFonts w:ascii="Times New Roman" w:eastAsia="Times New Roman" w:hAnsi="Times New Roman" w:cs="Times New Roman"/>
          <w:kern w:val="2"/>
          <w:sz w:val="24"/>
          <w:szCs w:val="24"/>
          <w:lang w:eastAsia="ru-RU"/>
        </w:rPr>
        <w:t xml:space="preserve">утверждается решением </w:t>
      </w:r>
      <w:r w:rsidRPr="00CC4B42">
        <w:rPr>
          <w:rFonts w:ascii="Times New Roman" w:eastAsia="Times New Roman" w:hAnsi="Times New Roman" w:cs="Times New Roman"/>
          <w:kern w:val="2"/>
          <w:sz w:val="24"/>
          <w:szCs w:val="24"/>
          <w:lang w:eastAsia="ru-RU"/>
        </w:rPr>
        <w:t>Совет</w:t>
      </w:r>
      <w:r w:rsidR="00305070" w:rsidRPr="00CC4B42">
        <w:rPr>
          <w:rFonts w:ascii="Times New Roman" w:eastAsia="Times New Roman" w:hAnsi="Times New Roman" w:cs="Times New Roman"/>
          <w:kern w:val="2"/>
          <w:sz w:val="24"/>
          <w:szCs w:val="24"/>
          <w:lang w:eastAsia="ru-RU"/>
        </w:rPr>
        <w:t>а</w:t>
      </w:r>
      <w:r w:rsidRPr="00CC4B42">
        <w:rPr>
          <w:rFonts w:ascii="Times New Roman" w:eastAsia="Times New Roman" w:hAnsi="Times New Roman" w:cs="Times New Roman"/>
          <w:kern w:val="2"/>
          <w:sz w:val="24"/>
          <w:szCs w:val="24"/>
          <w:lang w:eastAsia="ru-RU"/>
        </w:rPr>
        <w:t xml:space="preserve"> депутатов городского округа.</w:t>
      </w:r>
    </w:p>
    <w:p w14:paraId="3CAB5C43" w14:textId="77777777"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Проект Устава городского округа, проект решения Совета депутатов городского округа о внесении изменений и дополнений в Устав городского округа не позднее чем за 30 дней до дня рассмотрения вопроса о принятии Устава городского округа, внесении изменений и дополнений в Устав городского округа подлежат официальному опубликованию с одновременным официальным опубликованием установленного Советом депутатов городского округа 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14:paraId="14FF5653" w14:textId="07A92DF1" w:rsidR="00BE1A83" w:rsidRPr="00CC4B42" w:rsidRDefault="00BE1A83" w:rsidP="00A31A4B">
      <w:pPr>
        <w:pStyle w:val="a5"/>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а также порядка участия граждан в его обсуждении в случае, если в Устав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вносятся изменения в форме точного воспроизведения положений Конституции Российской Федерации, федеральных законов, Устава или законов Московской области в целях приведения данного Устава в соответствие с этими нормативными правовыми актами.</w:t>
      </w:r>
    </w:p>
    <w:p w14:paraId="229F7BC8" w14:textId="714FC2EF"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Устав городского округа, решение Совета депутатов городского округа о внесении изменений и дополнений в Устав принимаются Советом депутатов городского округа большинством в две трети голосов от установленной численности депутатов Совета депутатов городского округа.</w:t>
      </w:r>
    </w:p>
    <w:p w14:paraId="5B5C6206" w14:textId="198A110E"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Устав городского округа, решение Совета депутатов городского округа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r w:rsidR="008C4899" w:rsidRPr="00CC4B42">
        <w:rPr>
          <w:rFonts w:ascii="Times New Roman" w:eastAsia="Times New Roman" w:hAnsi="Times New Roman" w:cs="Times New Roman"/>
          <w:kern w:val="2"/>
          <w:sz w:val="24"/>
          <w:szCs w:val="24"/>
          <w:lang w:eastAsia="ru-RU"/>
        </w:rPr>
        <w:br/>
      </w:r>
      <w:r w:rsidRPr="00CC4B42">
        <w:rPr>
          <w:rFonts w:ascii="Times New Roman" w:eastAsia="Times New Roman" w:hAnsi="Times New Roman" w:cs="Times New Roman"/>
          <w:kern w:val="2"/>
          <w:sz w:val="24"/>
          <w:szCs w:val="24"/>
          <w:lang w:eastAsia="ru-RU"/>
        </w:rPr>
        <w:t>от 21.07.2005 № 97-ФЗ «О государственной регистрации уставов муниципальных образований»</w:t>
      </w:r>
      <w:r w:rsidR="00FE6DE8" w:rsidRPr="00CC4B42">
        <w:rPr>
          <w:rFonts w:ascii="Times New Roman" w:eastAsia="Times New Roman" w:hAnsi="Times New Roman" w:cs="Times New Roman"/>
          <w:kern w:val="2"/>
          <w:sz w:val="24"/>
          <w:szCs w:val="24"/>
          <w:lang w:eastAsia="ru-RU"/>
        </w:rPr>
        <w:t xml:space="preserve"> (далее – Федеральный закон от 21.07.2005 № 97-ФЗ)</w:t>
      </w:r>
      <w:r w:rsidRPr="00CC4B42">
        <w:rPr>
          <w:rFonts w:ascii="Times New Roman" w:eastAsia="Times New Roman" w:hAnsi="Times New Roman" w:cs="Times New Roman"/>
          <w:kern w:val="2"/>
          <w:sz w:val="24"/>
          <w:szCs w:val="24"/>
          <w:lang w:eastAsia="ru-RU"/>
        </w:rPr>
        <w:t>.</w:t>
      </w:r>
    </w:p>
    <w:p w14:paraId="02296D21" w14:textId="45614F38"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Устав городского округа, решение Совета депутатов городского округа о внесении изменений и дополнений в Устав городского округа подлежат официальному опубликованию после их государственной регистрации и вступают в силу после их официального опубликования.</w:t>
      </w:r>
    </w:p>
    <w:p w14:paraId="0A4C4284" w14:textId="0E3688BB"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Глава городского округа обязан опубликовать зарегистрированные Устав городского округа, решение Совета депутатов городского округа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Pr="00CC4B42">
        <w:rPr>
          <w:rFonts w:ascii="Times New Roman" w:eastAsia="Times New Roman" w:hAnsi="Times New Roman" w:cs="Times New Roman"/>
          <w:color w:val="000000"/>
          <w:kern w:val="2"/>
          <w:sz w:val="24"/>
          <w:szCs w:val="24"/>
          <w:lang w:eastAsia="ru-RU"/>
        </w:rPr>
        <w:t xml:space="preserve">Федерального закона от 21.07.2005 № 97-ФЗ </w:t>
      </w:r>
      <w:r w:rsidRPr="00CC4B42">
        <w:rPr>
          <w:rFonts w:ascii="Times New Roman" w:hAnsi="Times New Roman" w:cs="Times New Roman"/>
          <w:color w:val="000000"/>
          <w:sz w:val="24"/>
          <w:szCs w:val="24"/>
        </w:rPr>
        <w:lastRenderedPageBreak/>
        <w:t xml:space="preserve">уведомления о включении сведений об Уставе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hAnsi="Times New Roman" w:cs="Times New Roman"/>
          <w:color w:val="000000"/>
          <w:sz w:val="24"/>
          <w:szCs w:val="24"/>
        </w:rPr>
        <w:t xml:space="preserve">, о </w:t>
      </w:r>
      <w:r w:rsidRPr="00CC4B42">
        <w:rPr>
          <w:rFonts w:ascii="Times New Roman" w:eastAsia="Times New Roman" w:hAnsi="Times New Roman" w:cs="Times New Roman"/>
          <w:kern w:val="2"/>
          <w:sz w:val="24"/>
          <w:szCs w:val="24"/>
          <w:lang w:eastAsia="ru-RU"/>
        </w:rPr>
        <w:t xml:space="preserve">решении Совета депутатов городского округа </w:t>
      </w:r>
      <w:r w:rsidRPr="00CC4B42">
        <w:rPr>
          <w:rFonts w:ascii="Times New Roman" w:hAnsi="Times New Roman" w:cs="Times New Roman"/>
          <w:color w:val="000000"/>
          <w:sz w:val="24"/>
          <w:szCs w:val="24"/>
        </w:rPr>
        <w:t xml:space="preserve">о внесении изменений и дополнений в Устав </w:t>
      </w:r>
      <w:r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hAnsi="Times New Roman" w:cs="Times New Roman"/>
          <w:color w:val="000000"/>
          <w:sz w:val="24"/>
          <w:szCs w:val="24"/>
        </w:rPr>
        <w:t xml:space="preserve">в государственный реестр уставов муниципальных образований Московской области. </w:t>
      </w:r>
    </w:p>
    <w:p w14:paraId="2AA065EC" w14:textId="75E5DEBC"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Изменения и дополнения, внесенные в Устав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принявшего муниципальный правовой акт о внесении указанных изменений и дополнений в Устав </w:t>
      </w:r>
      <w:r w:rsidRPr="00CC4B42">
        <w:rPr>
          <w:rFonts w:ascii="Times New Roman" w:eastAsia="Times New Roman" w:hAnsi="Times New Roman" w:cs="Times New Roman"/>
          <w:kern w:val="2"/>
          <w:sz w:val="24"/>
          <w:szCs w:val="24"/>
          <w:lang w:eastAsia="ru-RU"/>
        </w:rPr>
        <w:t xml:space="preserve">городского округа, за исключением случаев, установленных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Times New Roman" w:hAnsi="Times New Roman" w:cs="Times New Roman"/>
          <w:kern w:val="2"/>
          <w:sz w:val="24"/>
          <w:szCs w:val="24"/>
          <w:lang w:eastAsia="ru-RU"/>
        </w:rPr>
        <w:t>№ 33-ФЗ.</w:t>
      </w:r>
    </w:p>
    <w:p w14:paraId="6672E065" w14:textId="099E6BB9"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Изменения и дополнения, внесенные в Устав городского округа и предусматривающие создание контрольно-счетного органа городского округа, вступают в силу в порядке, предусмотренном </w:t>
      </w:r>
      <w:r w:rsidR="00B90EB9" w:rsidRPr="00CC4B42">
        <w:rPr>
          <w:rFonts w:ascii="Times New Roman" w:eastAsia="Times New Roman" w:hAnsi="Times New Roman" w:cs="Times New Roman"/>
          <w:kern w:val="2"/>
          <w:sz w:val="24"/>
          <w:szCs w:val="24"/>
          <w:lang w:eastAsia="ru-RU"/>
        </w:rPr>
        <w:t>пунктом</w:t>
      </w:r>
      <w:r w:rsidRPr="00CC4B42">
        <w:rPr>
          <w:rFonts w:ascii="Times New Roman" w:eastAsia="Times New Roman" w:hAnsi="Times New Roman" w:cs="Times New Roman"/>
          <w:kern w:val="2"/>
          <w:sz w:val="24"/>
          <w:szCs w:val="24"/>
          <w:lang w:eastAsia="ru-RU"/>
        </w:rPr>
        <w:t xml:space="preserve"> 7 настоящей статьи.</w:t>
      </w:r>
    </w:p>
    <w:p w14:paraId="60177332" w14:textId="77777777" w:rsidR="00BE1A83" w:rsidRPr="00CC4B42" w:rsidRDefault="00BE1A83" w:rsidP="00A31A4B">
      <w:pPr>
        <w:pStyle w:val="a5"/>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rPr>
        <w:t xml:space="preserve">Приведение Устава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rPr>
        <w:t xml:space="preserve"> в соответствие с федеральным законом, законом Московской области осуществляется в установленный этими законодательными актами срок.</w:t>
      </w:r>
    </w:p>
    <w:p w14:paraId="7EAB27EB" w14:textId="77777777" w:rsidR="00BE1A83" w:rsidRPr="00CC4B42" w:rsidRDefault="00BE1A83" w:rsidP="00A31A4B">
      <w:pPr>
        <w:pStyle w:val="a5"/>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rPr>
        <w:t xml:space="preserve">В случае, если федеральным законом, законом Московской области указанный срок не установлен, срок приведения Устава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rPr>
        <w:t xml:space="preserve"> в соответствие с федеральным законом, законом Московской области определяется с учетом дня вступления в силу соответствующего федерального закона, закона Московской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rPr>
        <w:t xml:space="preserve">, учета предложений граждан по нему, периодичности заседаний Совета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07274BA6" w14:textId="2A83512F" w:rsidR="00BE1A83" w:rsidRPr="00CC4B42" w:rsidRDefault="00BE1A83" w:rsidP="00A31A4B">
      <w:pPr>
        <w:pStyle w:val="a5"/>
        <w:widowControl w:val="0"/>
        <w:numPr>
          <w:ilvl w:val="1"/>
          <w:numId w:val="7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Изложение Устава городского округа</w:t>
      </w:r>
      <w:r w:rsidRPr="00CC4B42">
        <w:rPr>
          <w:rFonts w:ascii="Times New Roman" w:eastAsia="Times New Roman"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в новой редакции посредством принятия муниципального правового акта о внесении изменений и дополнений в Устав городского округа</w:t>
      </w:r>
      <w:r w:rsidRPr="00CC4B42">
        <w:rPr>
          <w:rFonts w:ascii="Times New Roman" w:eastAsia="Times New Roman"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не допускается. В этом случае принимается новый Устав городского округа, а ранее действовавший Устав городского округа</w:t>
      </w:r>
      <w:r w:rsidRPr="00CC4B42">
        <w:rPr>
          <w:rFonts w:ascii="Times New Roman" w:eastAsia="Times New Roman" w:hAnsi="Times New Roman" w:cs="Times New Roman"/>
          <w:sz w:val="24"/>
          <w:szCs w:val="24"/>
        </w:rPr>
        <w:t xml:space="preserve"> </w:t>
      </w:r>
      <w:r w:rsidRPr="00CC4B42">
        <w:rPr>
          <w:rFonts w:ascii="Times New Roman" w:eastAsia="Times New Roman" w:hAnsi="Times New Roman" w:cs="Times New Roman"/>
          <w:kern w:val="2"/>
          <w:sz w:val="24"/>
          <w:szCs w:val="24"/>
          <w:lang w:eastAsia="ru-RU"/>
        </w:rPr>
        <w:t>и муниципальные правовые акты о внесении в него изменений и дополнений признаются утратившими силу со дня вступления в силу нового Устава городского округа.</w:t>
      </w:r>
    </w:p>
    <w:p w14:paraId="68F1095D" w14:textId="77777777" w:rsidR="008B2535" w:rsidRPr="00CC4B42" w:rsidRDefault="008B2535" w:rsidP="00884C5D">
      <w:pPr>
        <w:spacing w:after="0" w:line="240" w:lineRule="auto"/>
        <w:rPr>
          <w:rFonts w:ascii="Times New Roman" w:hAnsi="Times New Roman" w:cs="Times New Roman"/>
          <w:sz w:val="24"/>
          <w:szCs w:val="24"/>
        </w:rPr>
      </w:pPr>
    </w:p>
    <w:p w14:paraId="383EE182" w14:textId="0BEDF8AF" w:rsidR="00F3014E" w:rsidRPr="00CC4B42" w:rsidRDefault="00F3014E" w:rsidP="00D76B25">
      <w:pPr>
        <w:pStyle w:val="2"/>
        <w:spacing w:before="0" w:line="240" w:lineRule="auto"/>
        <w:jc w:val="center"/>
        <w:rPr>
          <w:rFonts w:ascii="Times New Roman" w:hAnsi="Times New Roman" w:cs="Times New Roman"/>
          <w:b/>
          <w:color w:val="000000" w:themeColor="text1"/>
          <w:sz w:val="28"/>
          <w:szCs w:val="28"/>
        </w:rPr>
      </w:pPr>
      <w:bookmarkStart w:id="67" w:name="_Toc242463606"/>
      <w:r w:rsidRPr="00CC4B42">
        <w:rPr>
          <w:rFonts w:ascii="Times New Roman" w:hAnsi="Times New Roman" w:cs="Times New Roman"/>
          <w:b/>
          <w:color w:val="000000" w:themeColor="text1"/>
          <w:sz w:val="28"/>
          <w:szCs w:val="28"/>
        </w:rPr>
        <w:t xml:space="preserve">Статья </w:t>
      </w:r>
      <w:r w:rsidR="00D76B25" w:rsidRPr="00CC4B42">
        <w:rPr>
          <w:rFonts w:ascii="Times New Roman" w:hAnsi="Times New Roman" w:cs="Times New Roman"/>
          <w:b/>
          <w:color w:val="000000" w:themeColor="text1"/>
          <w:sz w:val="28"/>
          <w:szCs w:val="28"/>
        </w:rPr>
        <w:t>4</w:t>
      </w:r>
      <w:r w:rsidR="007F6CA8" w:rsidRPr="00CC4B42">
        <w:rPr>
          <w:rFonts w:ascii="Times New Roman" w:hAnsi="Times New Roman" w:cs="Times New Roman"/>
          <w:b/>
          <w:color w:val="000000" w:themeColor="text1"/>
          <w:sz w:val="28"/>
          <w:szCs w:val="28"/>
        </w:rPr>
        <w:t>8</w:t>
      </w:r>
      <w:r w:rsidRPr="00CC4B42">
        <w:rPr>
          <w:rFonts w:ascii="Times New Roman" w:hAnsi="Times New Roman" w:cs="Times New Roman"/>
          <w:b/>
          <w:color w:val="000000" w:themeColor="text1"/>
          <w:sz w:val="28"/>
          <w:szCs w:val="28"/>
        </w:rPr>
        <w:t>. Решения, принятые путем прямого волеизъявления граждан</w:t>
      </w:r>
      <w:bookmarkEnd w:id="67"/>
    </w:p>
    <w:p w14:paraId="371305E9" w14:textId="77777777" w:rsidR="00F3014E" w:rsidRPr="00CC4B42" w:rsidRDefault="00F3014E"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FD67D94" w14:textId="1A6DD869" w:rsidR="00F3014E" w:rsidRPr="00CC4B42" w:rsidRDefault="00F3014E" w:rsidP="00A31A4B">
      <w:pPr>
        <w:pStyle w:val="a5"/>
        <w:widowControl w:val="0"/>
        <w:numPr>
          <w:ilvl w:val="1"/>
          <w:numId w:val="7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Решение вопросов местного значения непосредственно гражданами городского округа осуществляется путем прямого волеизъявления населения городского округа, выраженного на местном референдуме, сходе граждан.</w:t>
      </w:r>
    </w:p>
    <w:p w14:paraId="129C90FA" w14:textId="77777777" w:rsidR="00F3014E" w:rsidRPr="00CC4B42" w:rsidRDefault="00F3014E" w:rsidP="00A31A4B">
      <w:pPr>
        <w:pStyle w:val="a5"/>
        <w:widowControl w:val="0"/>
        <w:numPr>
          <w:ilvl w:val="1"/>
          <w:numId w:val="7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1B728430" w14:textId="33D67151" w:rsidR="00F3014E" w:rsidRPr="00CC4B42" w:rsidRDefault="00F3014E" w:rsidP="00A31A4B">
      <w:pPr>
        <w:pStyle w:val="a5"/>
        <w:widowControl w:val="0"/>
        <w:numPr>
          <w:ilvl w:val="1"/>
          <w:numId w:val="7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или досрочного прекращения полномочий Совета депутатов</w:t>
      </w:r>
      <w:r w:rsidR="00B90EB9" w:rsidRPr="00CC4B42">
        <w:rPr>
          <w:rFonts w:ascii="Times New Roman" w:eastAsia="Times New Roman" w:hAnsi="Times New Roman" w:cs="Times New Roman"/>
          <w:kern w:val="2"/>
          <w:sz w:val="24"/>
          <w:szCs w:val="24"/>
          <w:lang w:eastAsia="ru-RU"/>
        </w:rPr>
        <w:t xml:space="preserve"> городского округа</w:t>
      </w:r>
      <w:r w:rsidRPr="00CC4B42">
        <w:rPr>
          <w:rFonts w:ascii="Times New Roman" w:eastAsia="Times New Roman" w:hAnsi="Times New Roman" w:cs="Times New Roman"/>
          <w:kern w:val="2"/>
          <w:sz w:val="24"/>
          <w:szCs w:val="24"/>
          <w:lang w:eastAsia="ru-RU"/>
        </w:rPr>
        <w:t>.</w:t>
      </w:r>
    </w:p>
    <w:p w14:paraId="014C9741" w14:textId="02F0A53F" w:rsidR="008C4899" w:rsidRPr="00CC4B42" w:rsidRDefault="008C4899">
      <w:pPr>
        <w:spacing w:after="0" w:line="240" w:lineRule="auto"/>
        <w:rPr>
          <w:rFonts w:ascii="Times New Roman" w:hAnsi="Times New Roman" w:cs="Times New Roman"/>
          <w:sz w:val="24"/>
          <w:szCs w:val="24"/>
        </w:rPr>
      </w:pPr>
      <w:r w:rsidRPr="00CC4B42">
        <w:rPr>
          <w:rFonts w:ascii="Times New Roman" w:hAnsi="Times New Roman" w:cs="Times New Roman"/>
          <w:sz w:val="24"/>
          <w:szCs w:val="24"/>
        </w:rPr>
        <w:br w:type="page"/>
      </w:r>
    </w:p>
    <w:p w14:paraId="650014D6" w14:textId="77777777" w:rsidR="008B2535" w:rsidRPr="00CC4B42" w:rsidRDefault="008B2535" w:rsidP="00884C5D">
      <w:pPr>
        <w:spacing w:after="0" w:line="240" w:lineRule="auto"/>
        <w:rPr>
          <w:rFonts w:ascii="Times New Roman" w:hAnsi="Times New Roman" w:cs="Times New Roman"/>
          <w:sz w:val="24"/>
          <w:szCs w:val="24"/>
        </w:rPr>
      </w:pPr>
    </w:p>
    <w:p w14:paraId="19652614" w14:textId="0B1BB067" w:rsidR="00587474" w:rsidRPr="00CC4B42" w:rsidRDefault="00587474" w:rsidP="00D76B25">
      <w:pPr>
        <w:pStyle w:val="2"/>
        <w:spacing w:before="0" w:line="240" w:lineRule="auto"/>
        <w:jc w:val="center"/>
        <w:rPr>
          <w:rFonts w:ascii="Times New Roman" w:hAnsi="Times New Roman" w:cs="Times New Roman"/>
          <w:b/>
          <w:color w:val="000000" w:themeColor="text1"/>
          <w:sz w:val="28"/>
          <w:szCs w:val="28"/>
        </w:rPr>
      </w:pPr>
      <w:bookmarkStart w:id="68" w:name="_Toc242463607"/>
      <w:r w:rsidRPr="00CC4B42">
        <w:rPr>
          <w:rFonts w:ascii="Times New Roman" w:hAnsi="Times New Roman" w:cs="Times New Roman"/>
          <w:b/>
          <w:color w:val="000000" w:themeColor="text1"/>
          <w:sz w:val="28"/>
          <w:szCs w:val="28"/>
        </w:rPr>
        <w:t xml:space="preserve">Статья </w:t>
      </w:r>
      <w:r w:rsidR="00D76B25" w:rsidRPr="00CC4B42">
        <w:rPr>
          <w:rFonts w:ascii="Times New Roman" w:hAnsi="Times New Roman" w:cs="Times New Roman"/>
          <w:b/>
          <w:color w:val="000000" w:themeColor="text1"/>
          <w:sz w:val="28"/>
          <w:szCs w:val="28"/>
        </w:rPr>
        <w:t>4</w:t>
      </w:r>
      <w:r w:rsidR="007F6CA8" w:rsidRPr="00CC4B42">
        <w:rPr>
          <w:rFonts w:ascii="Times New Roman" w:hAnsi="Times New Roman" w:cs="Times New Roman"/>
          <w:b/>
          <w:color w:val="000000" w:themeColor="text1"/>
          <w:sz w:val="28"/>
          <w:szCs w:val="28"/>
        </w:rPr>
        <w:t>9</w:t>
      </w:r>
      <w:r w:rsidRPr="00CC4B42">
        <w:rPr>
          <w:rFonts w:ascii="Times New Roman" w:hAnsi="Times New Roman" w:cs="Times New Roman"/>
          <w:b/>
          <w:color w:val="000000" w:themeColor="text1"/>
          <w:sz w:val="28"/>
          <w:szCs w:val="28"/>
        </w:rPr>
        <w:t>. Правила благоустройства территории городского округа</w:t>
      </w:r>
      <w:bookmarkEnd w:id="68"/>
    </w:p>
    <w:p w14:paraId="3CC75EED" w14:textId="77777777" w:rsidR="00587474" w:rsidRPr="00CC4B42" w:rsidRDefault="00587474"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7918C1B" w14:textId="77777777" w:rsidR="00587474" w:rsidRPr="00CC4B42" w:rsidRDefault="00587474" w:rsidP="00A31A4B">
      <w:pPr>
        <w:pStyle w:val="a5"/>
        <w:widowControl w:val="0"/>
        <w:numPr>
          <w:ilvl w:val="1"/>
          <w:numId w:val="79"/>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Правила благоустройства территории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утверждаются Советом депутатов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w:t>
      </w:r>
    </w:p>
    <w:p w14:paraId="35B8B1C4" w14:textId="77777777" w:rsidR="00587474" w:rsidRPr="00CC4B42" w:rsidRDefault="00587474" w:rsidP="00A31A4B">
      <w:pPr>
        <w:pStyle w:val="a5"/>
        <w:widowControl w:val="0"/>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Правила благоустройства территории </w:t>
      </w:r>
      <w:r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sz w:val="24"/>
          <w:szCs w:val="24"/>
          <w:lang w:eastAsia="ru-RU"/>
        </w:rPr>
        <w:t xml:space="preserve"> регулируют вопросы: </w:t>
      </w:r>
    </w:p>
    <w:p w14:paraId="09886A66"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содержания территорий общего пользования и порядка пользования такими территориями;</w:t>
      </w:r>
    </w:p>
    <w:p w14:paraId="51667563"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внешнего вида фасадов и ограждающих конструкций зданий, строений, сооружений;</w:t>
      </w:r>
    </w:p>
    <w:p w14:paraId="62B248DB"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CC4B42">
        <w:rPr>
          <w:rFonts w:ascii="Times New Roman" w:eastAsia="Times New Roman" w:hAnsi="Times New Roman" w:cs="Times New Roman"/>
          <w:sz w:val="24"/>
          <w:szCs w:val="24"/>
          <w:lang w:eastAsia="ru-RU"/>
        </w:rPr>
        <w:t>проектирования, размещения, содержания и восстановления элементов благоустройства, в том числе после проведения земляных работ;</w:t>
      </w:r>
    </w:p>
    <w:p w14:paraId="6CA1D6FE" w14:textId="289D8746"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организации освещения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 включая архитектурную подсветку зданий, строений, сооружений;</w:t>
      </w:r>
    </w:p>
    <w:p w14:paraId="17C1BB86" w14:textId="37442EE9"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организации озеленения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 xml:space="preserve">, включая порядок создания, содержания, </w:t>
      </w:r>
      <w:proofErr w:type="gramStart"/>
      <w:r w:rsidRPr="00CC4B42">
        <w:rPr>
          <w:rFonts w:ascii="Times New Roman" w:eastAsia="Times New Roman" w:hAnsi="Times New Roman" w:cs="Times New Roman"/>
          <w:sz w:val="24"/>
          <w:szCs w:val="24"/>
          <w:lang w:eastAsia="ru-RU"/>
        </w:rPr>
        <w:t>восстановления и охраны</w:t>
      </w:r>
      <w:proofErr w:type="gramEnd"/>
      <w:r w:rsidRPr="00CC4B42">
        <w:rPr>
          <w:rFonts w:ascii="Times New Roman" w:eastAsia="Times New Roman" w:hAnsi="Times New Roman" w:cs="Times New Roman"/>
          <w:sz w:val="24"/>
          <w:szCs w:val="24"/>
          <w:lang w:eastAsia="ru-RU"/>
        </w:rPr>
        <w:t xml:space="preserve"> расположенных в границах населенных пунктов газонов, цветников и иных территорий, занятых травянистыми растениями;</w:t>
      </w:r>
    </w:p>
    <w:p w14:paraId="7E43B0DC" w14:textId="7517D0BF"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размещения информации на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 в том числе установки указателей с наименованиями улиц и номерами домов, вывесок;</w:t>
      </w:r>
    </w:p>
    <w:p w14:paraId="05E4D612"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размещения и содержания детских и спортивных площадок, площадок для выгула животных, парковок (парковочных мест), малых архитектурных форм;</w:t>
      </w:r>
    </w:p>
    <w:p w14:paraId="36F5249D"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организации пешеходных коммуникаций, в том числе тротуаров, аллей, дорожек, тропинок;</w:t>
      </w:r>
    </w:p>
    <w:p w14:paraId="758A7E16" w14:textId="002C749F"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обустройства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 xml:space="preserve"> в целях обеспечения беспрепятственного передвижения по указанной территории инвалидов и других маломобильных групп населения;</w:t>
      </w:r>
    </w:p>
    <w:p w14:paraId="5D141723" w14:textId="65CD2559"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уборки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 в том числе в зимний период;</w:t>
      </w:r>
    </w:p>
    <w:p w14:paraId="66C89160"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организации стоков ливневых вод;</w:t>
      </w:r>
    </w:p>
    <w:p w14:paraId="377DECC9"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порядка проведения земляных работ;</w:t>
      </w:r>
    </w:p>
    <w:p w14:paraId="74F1BDD9"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790D1E12" w14:textId="77777777"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определения границ прилегающих территорий в соответствии с порядком, установленным законом Московской области;</w:t>
      </w:r>
    </w:p>
    <w:p w14:paraId="07479CA4" w14:textId="73E15B0C"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sz w:val="24"/>
          <w:szCs w:val="24"/>
          <w:lang w:eastAsia="ru-RU"/>
        </w:rPr>
        <w:t xml:space="preserve">праздничного оформления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w:t>
      </w:r>
    </w:p>
    <w:p w14:paraId="6150FC0B" w14:textId="24E525AA" w:rsidR="00587474" w:rsidRPr="00CC4B42" w:rsidRDefault="00587474" w:rsidP="00A31A4B">
      <w:pPr>
        <w:pStyle w:val="a5"/>
        <w:widowControl w:val="0"/>
        <w:numPr>
          <w:ilvl w:val="1"/>
          <w:numId w:val="7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порядка участия граждан и организаций в реализации мероприятий по благоустройству территории </w:t>
      </w:r>
      <w:r w:rsidRPr="00CC4B42">
        <w:rPr>
          <w:rFonts w:ascii="Times New Roman" w:hAnsi="Times New Roman" w:cs="Times New Roman"/>
          <w:sz w:val="24"/>
          <w:szCs w:val="24"/>
        </w:rPr>
        <w:t>городского округа</w:t>
      </w:r>
      <w:r w:rsidRPr="00CC4B42">
        <w:rPr>
          <w:rFonts w:ascii="Times New Roman" w:eastAsia="Times New Roman" w:hAnsi="Times New Roman" w:cs="Times New Roman"/>
          <w:sz w:val="24"/>
          <w:szCs w:val="24"/>
          <w:lang w:eastAsia="ru-RU"/>
        </w:rPr>
        <w:t>.</w:t>
      </w:r>
    </w:p>
    <w:p w14:paraId="64919F01" w14:textId="592CE22B" w:rsidR="00587474" w:rsidRPr="00CC4B42" w:rsidRDefault="00587474" w:rsidP="00884C5D">
      <w:pPr>
        <w:widowControl w:val="0"/>
        <w:tabs>
          <w:tab w:val="left" w:pos="1134"/>
        </w:tabs>
        <w:spacing w:after="0" w:line="240" w:lineRule="auto"/>
        <w:jc w:val="both"/>
        <w:rPr>
          <w:rFonts w:ascii="Times New Roman" w:hAnsi="Times New Roman" w:cs="Times New Roman"/>
          <w:sz w:val="24"/>
          <w:szCs w:val="24"/>
        </w:rPr>
      </w:pPr>
    </w:p>
    <w:p w14:paraId="41F4BF0D" w14:textId="3E063C28" w:rsidR="00587474" w:rsidRPr="00CC4B42" w:rsidRDefault="007F6CA8" w:rsidP="00D76B25">
      <w:pPr>
        <w:pStyle w:val="2"/>
        <w:spacing w:before="0" w:line="240" w:lineRule="auto"/>
        <w:jc w:val="center"/>
        <w:rPr>
          <w:rFonts w:ascii="Times New Roman" w:hAnsi="Times New Roman" w:cs="Times New Roman"/>
          <w:b/>
          <w:color w:val="000000" w:themeColor="text1"/>
          <w:sz w:val="28"/>
          <w:szCs w:val="28"/>
        </w:rPr>
      </w:pPr>
      <w:bookmarkStart w:id="69" w:name="_Toc242463608"/>
      <w:r w:rsidRPr="00CC4B42">
        <w:rPr>
          <w:rFonts w:ascii="Times New Roman" w:hAnsi="Times New Roman" w:cs="Times New Roman"/>
          <w:b/>
          <w:color w:val="000000" w:themeColor="text1"/>
          <w:sz w:val="28"/>
          <w:szCs w:val="28"/>
        </w:rPr>
        <w:t>Статья 50</w:t>
      </w:r>
      <w:r w:rsidR="00587474" w:rsidRPr="00CC4B42">
        <w:rPr>
          <w:rFonts w:ascii="Times New Roman" w:hAnsi="Times New Roman" w:cs="Times New Roman"/>
          <w:b/>
          <w:color w:val="000000" w:themeColor="text1"/>
          <w:sz w:val="28"/>
          <w:szCs w:val="28"/>
        </w:rPr>
        <w:t>. Нормативные и иные правовые акты Совета депутатов городского округа</w:t>
      </w:r>
      <w:bookmarkEnd w:id="69"/>
    </w:p>
    <w:p w14:paraId="1DCF0F4A" w14:textId="77777777" w:rsidR="00587474" w:rsidRPr="00CC4B42" w:rsidRDefault="00587474" w:rsidP="00884C5D">
      <w:pPr>
        <w:pStyle w:val="ad"/>
        <w:widowControl w:val="0"/>
        <w:tabs>
          <w:tab w:val="left" w:pos="1134"/>
        </w:tabs>
        <w:spacing w:after="0" w:line="240" w:lineRule="auto"/>
        <w:ind w:firstLine="709"/>
        <w:jc w:val="both"/>
        <w:rPr>
          <w:rFonts w:ascii="Times New Roman" w:eastAsia="Times New Roman" w:hAnsi="Times New Roman" w:cs="Times New Roman"/>
          <w:kern w:val="2"/>
          <w:sz w:val="24"/>
          <w:szCs w:val="24"/>
          <w:lang w:eastAsia="ru-RU"/>
        </w:rPr>
      </w:pPr>
    </w:p>
    <w:p w14:paraId="2B8A3ABD" w14:textId="675ACFFB" w:rsidR="00587474" w:rsidRPr="00CC4B42" w:rsidRDefault="00587474" w:rsidP="00A31A4B">
      <w:pPr>
        <w:pStyle w:val="ad"/>
        <w:numPr>
          <w:ilvl w:val="1"/>
          <w:numId w:val="8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К нормативным правовым актам Совета депутатов </w:t>
      </w:r>
      <w:r w:rsidRPr="00CC4B42">
        <w:rPr>
          <w:rFonts w:ascii="Times New Roman" w:eastAsia="Calibri" w:hAnsi="Times New Roman" w:cs="Times New Roman"/>
          <w:sz w:val="24"/>
          <w:szCs w:val="24"/>
        </w:rPr>
        <w:t xml:space="preserve">городского округа </w:t>
      </w:r>
      <w:r w:rsidRPr="00CC4B42">
        <w:rPr>
          <w:rFonts w:ascii="Times New Roman" w:hAnsi="Times New Roman" w:cs="Times New Roman"/>
          <w:sz w:val="24"/>
          <w:szCs w:val="24"/>
        </w:rPr>
        <w:t>относятся:</w:t>
      </w:r>
    </w:p>
    <w:p w14:paraId="70FC289E" w14:textId="331DF891" w:rsidR="00587474" w:rsidRPr="00CC4B42" w:rsidRDefault="00587474" w:rsidP="00A31A4B">
      <w:pPr>
        <w:pStyle w:val="ad"/>
        <w:numPr>
          <w:ilvl w:val="1"/>
          <w:numId w:val="8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нормативный правовой акт об утверждении Устава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w:t>
      </w:r>
    </w:p>
    <w:p w14:paraId="14AF2BF0" w14:textId="1F4DA5EE" w:rsidR="00587474" w:rsidRPr="00CC4B42" w:rsidRDefault="00587474" w:rsidP="00A31A4B">
      <w:pPr>
        <w:pStyle w:val="ad"/>
        <w:numPr>
          <w:ilvl w:val="1"/>
          <w:numId w:val="8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нормативный правовой акт об утверждении бюджета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w:t>
      </w:r>
    </w:p>
    <w:p w14:paraId="1F355774" w14:textId="6AFBC393" w:rsidR="00587474" w:rsidRPr="00CC4B42" w:rsidRDefault="00587474" w:rsidP="00A31A4B">
      <w:pPr>
        <w:pStyle w:val="ad"/>
        <w:numPr>
          <w:ilvl w:val="1"/>
          <w:numId w:val="8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правила благоустройства территории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w:t>
      </w:r>
    </w:p>
    <w:p w14:paraId="5C68B8A2" w14:textId="77777777" w:rsidR="00587474" w:rsidRPr="00CC4B42" w:rsidRDefault="00587474" w:rsidP="00A31A4B">
      <w:pPr>
        <w:pStyle w:val="ad"/>
        <w:numPr>
          <w:ilvl w:val="1"/>
          <w:numId w:val="8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нормативные правовые акты об утверждении соглашений, заключаемых между органами местного самоуправления; </w:t>
      </w:r>
    </w:p>
    <w:p w14:paraId="3880013C" w14:textId="77777777" w:rsidR="00587474" w:rsidRPr="00CC4B42" w:rsidRDefault="00587474" w:rsidP="00A31A4B">
      <w:pPr>
        <w:pStyle w:val="ad"/>
        <w:numPr>
          <w:ilvl w:val="1"/>
          <w:numId w:val="8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w:t>
      </w:r>
    </w:p>
    <w:p w14:paraId="21BC213B" w14:textId="77777777" w:rsidR="00587474" w:rsidRPr="00CC4B42" w:rsidRDefault="00587474" w:rsidP="00A31A4B">
      <w:pPr>
        <w:pStyle w:val="ad"/>
        <w:numPr>
          <w:ilvl w:val="1"/>
          <w:numId w:val="8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Совет депутатов городского округа по вопросам, отнесенным к его компетенции федеральными законами, законами Московской области, Уставом городского округа, принимает:</w:t>
      </w:r>
    </w:p>
    <w:p w14:paraId="4953A462" w14:textId="77777777" w:rsidR="00587474" w:rsidRPr="00CC4B42" w:rsidRDefault="00587474" w:rsidP="00A31A4B">
      <w:pPr>
        <w:pStyle w:val="ad"/>
        <w:numPr>
          <w:ilvl w:val="1"/>
          <w:numId w:val="8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lastRenderedPageBreak/>
        <w:t>решения, устанавливающие правила, обязательные для исполнения на территории городско округа;</w:t>
      </w:r>
    </w:p>
    <w:p w14:paraId="28D6162D" w14:textId="77777777" w:rsidR="00587474" w:rsidRPr="00CC4B42" w:rsidRDefault="00587474" w:rsidP="00A31A4B">
      <w:pPr>
        <w:pStyle w:val="ad"/>
        <w:numPr>
          <w:ilvl w:val="1"/>
          <w:numId w:val="8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решение об удалении Главы городского округа в отставку;</w:t>
      </w:r>
    </w:p>
    <w:p w14:paraId="381D7645" w14:textId="77777777" w:rsidR="00587474" w:rsidRPr="00CC4B42" w:rsidRDefault="00587474" w:rsidP="00A31A4B">
      <w:pPr>
        <w:pStyle w:val="ad"/>
        <w:numPr>
          <w:ilvl w:val="1"/>
          <w:numId w:val="8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решения по вопросам организации деятельности Совета депутатов городского округа;</w:t>
      </w:r>
    </w:p>
    <w:p w14:paraId="5D4EF833" w14:textId="452642DE" w:rsidR="00587474" w:rsidRPr="00CC4B42" w:rsidRDefault="00587474" w:rsidP="00A31A4B">
      <w:pPr>
        <w:pStyle w:val="ad"/>
        <w:numPr>
          <w:ilvl w:val="1"/>
          <w:numId w:val="8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решения по иным вопросам, отнесенным к его компетенции федеральными законами, законами Московской области, настоящим Уставом.</w:t>
      </w:r>
    </w:p>
    <w:p w14:paraId="015C3C84" w14:textId="77777777" w:rsidR="00395535" w:rsidRPr="00CC4B42" w:rsidRDefault="005426B8"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Calibri" w:hAnsi="Times New Roman" w:cs="Times New Roman"/>
          <w:sz w:val="24"/>
          <w:szCs w:val="24"/>
        </w:rPr>
        <w:t>Председатель Совета депутатов городского округа издает распоряжения по вопросам организации деятельности Совета депутатов городского округа</w:t>
      </w:r>
      <w:r w:rsidR="00305070" w:rsidRPr="00CC4B42">
        <w:rPr>
          <w:rFonts w:ascii="Times New Roman" w:eastAsia="Calibri" w:hAnsi="Times New Roman" w:cs="Times New Roman"/>
          <w:sz w:val="24"/>
          <w:szCs w:val="24"/>
        </w:rPr>
        <w:t xml:space="preserve"> и</w:t>
      </w:r>
      <w:r w:rsidRPr="00CC4B42">
        <w:rPr>
          <w:rFonts w:ascii="Times New Roman" w:eastAsia="Calibri" w:hAnsi="Times New Roman" w:cs="Times New Roman"/>
          <w:sz w:val="24"/>
          <w:szCs w:val="24"/>
        </w:rPr>
        <w:t xml:space="preserve"> подписывает решения Совета депутатов городского округа.</w:t>
      </w:r>
    </w:p>
    <w:p w14:paraId="3A86F11D" w14:textId="508B6835"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Проекты нормативных правовых актов Совета депутатов городского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городского округа предусматривающие расходы, финансовое обеспечение которых осуществляется за счет средств местного бюджета, рассматриваются </w:t>
      </w:r>
      <w:r w:rsidRPr="00CC4B42">
        <w:rPr>
          <w:rFonts w:ascii="Times New Roman" w:eastAsia="Calibri" w:hAnsi="Times New Roman" w:cs="Times New Roman"/>
          <w:sz w:val="24"/>
          <w:szCs w:val="24"/>
        </w:rPr>
        <w:t xml:space="preserve">Советом депутатов городского округа </w:t>
      </w:r>
      <w:r w:rsidR="00B811EF" w:rsidRPr="00CC4B42">
        <w:rPr>
          <w:rFonts w:ascii="PT Astra Serif" w:eastAsia="Calibri" w:hAnsi="PT Astra Serif" w:cs="Calibri"/>
          <w:sz w:val="24"/>
          <w:szCs w:val="24"/>
        </w:rPr>
        <w:t xml:space="preserve">по представлению </w:t>
      </w:r>
      <w:r w:rsidRPr="00CC4B42">
        <w:rPr>
          <w:rFonts w:ascii="Times New Roman" w:hAnsi="Times New Roman" w:cs="Times New Roman"/>
          <w:sz w:val="24"/>
          <w:szCs w:val="24"/>
        </w:rPr>
        <w:t>Главы  городского округа либо при наличии заключения указанного лица. Данное заключение представляется в Совет депутатов городского округа в срок</w:t>
      </w:r>
      <w:r w:rsidR="00395535" w:rsidRPr="00CC4B42">
        <w:rPr>
          <w:rFonts w:ascii="Arial" w:hAnsi="Arial" w:cs="Arial"/>
          <w:sz w:val="20"/>
          <w:szCs w:val="20"/>
        </w:rPr>
        <w:t xml:space="preserve"> </w:t>
      </w:r>
      <w:r w:rsidR="00395535" w:rsidRPr="00CC4B42">
        <w:rPr>
          <w:rFonts w:ascii="Times New Roman" w:hAnsi="Times New Roman" w:cs="Times New Roman"/>
          <w:sz w:val="24"/>
          <w:szCs w:val="24"/>
        </w:rPr>
        <w:t>не позднее 20 дней до даты рассмотрения проекта документа.</w:t>
      </w:r>
    </w:p>
    <w:p w14:paraId="38EC0AA8" w14:textId="6ECF4012"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Проекты нормативных правовых актов могут вноситься в </w:t>
      </w:r>
      <w:r w:rsidRPr="00CC4B42">
        <w:rPr>
          <w:rFonts w:ascii="Times New Roman" w:eastAsia="Calibri" w:hAnsi="Times New Roman" w:cs="Times New Roman"/>
          <w:sz w:val="24"/>
          <w:szCs w:val="24"/>
        </w:rPr>
        <w:t xml:space="preserve">Совет депутатов городского округа </w:t>
      </w:r>
      <w:r w:rsidRPr="00CC4B42">
        <w:rPr>
          <w:rFonts w:ascii="Times New Roman" w:hAnsi="Times New Roman" w:cs="Times New Roman"/>
          <w:sz w:val="24"/>
          <w:szCs w:val="24"/>
        </w:rPr>
        <w:t xml:space="preserve">депутатами </w:t>
      </w:r>
      <w:r w:rsidRPr="00CC4B42">
        <w:rPr>
          <w:rFonts w:ascii="Times New Roman" w:eastAsia="Calibri" w:hAnsi="Times New Roman" w:cs="Times New Roman"/>
          <w:sz w:val="24"/>
          <w:szCs w:val="24"/>
        </w:rPr>
        <w:t xml:space="preserve">Совета депутатов городского округа, </w:t>
      </w:r>
      <w:r w:rsidRPr="00CC4B42">
        <w:rPr>
          <w:rFonts w:ascii="Times New Roman" w:hAnsi="Times New Roman" w:cs="Times New Roman"/>
          <w:sz w:val="24"/>
          <w:szCs w:val="24"/>
        </w:rPr>
        <w:t xml:space="preserve">Главой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иными органами местного самоуправления, органами территориального общественного самоуправления, инициативными группами граждан, за исключением случаев, предусмотренных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xml:space="preserve">№ 33-ФЗ. </w:t>
      </w:r>
    </w:p>
    <w:p w14:paraId="50B8F8AF" w14:textId="721ADDA4"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iCs/>
          <w:sz w:val="24"/>
          <w:szCs w:val="24"/>
        </w:rPr>
        <w:t>Порядок принятия Советом депутатов городского округа решений определяется настоящим Уставом.</w:t>
      </w:r>
      <w:r w:rsidRPr="00CC4B42">
        <w:rPr>
          <w:rFonts w:ascii="Times New Roman" w:hAnsi="Times New Roman" w:cs="Times New Roman"/>
          <w:sz w:val="24"/>
          <w:szCs w:val="24"/>
        </w:rPr>
        <w:t xml:space="preserve"> Решение Совета депутатов </w:t>
      </w:r>
      <w:r w:rsidRPr="00CC4B42">
        <w:rPr>
          <w:rFonts w:ascii="Times New Roman" w:eastAsia="Calibri" w:hAnsi="Times New Roman" w:cs="Times New Roman"/>
          <w:sz w:val="24"/>
          <w:szCs w:val="24"/>
        </w:rPr>
        <w:t xml:space="preserve">городского округа, </w:t>
      </w:r>
      <w:r w:rsidRPr="00CC4B42">
        <w:rPr>
          <w:rFonts w:ascii="Times New Roman" w:hAnsi="Times New Roman" w:cs="Times New Roman"/>
          <w:sz w:val="24"/>
          <w:szCs w:val="24"/>
        </w:rPr>
        <w:t xml:space="preserve">в том числе устанавливающее правила, обязательные для исполнения на территории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а также по вопросам организации деятельности Совета депутатов</w:t>
      </w:r>
      <w:r w:rsidRPr="00CC4B42">
        <w:rPr>
          <w:rFonts w:ascii="Times New Roman" w:eastAsia="Calibri" w:hAnsi="Times New Roman" w:cs="Times New Roman"/>
          <w:sz w:val="24"/>
          <w:szCs w:val="24"/>
        </w:rPr>
        <w:t xml:space="preserve"> городского округа</w:t>
      </w:r>
      <w:r w:rsidRPr="00CC4B42">
        <w:rPr>
          <w:rFonts w:ascii="Times New Roman" w:hAnsi="Times New Roman" w:cs="Times New Roman"/>
          <w:sz w:val="24"/>
          <w:szCs w:val="24"/>
        </w:rPr>
        <w:t>, не может считаться принятым, если за него проголосовало менее половины от установленной численности депутатов Совета депутатов</w:t>
      </w:r>
      <w:r w:rsidRPr="00CC4B42">
        <w:rPr>
          <w:rFonts w:ascii="Times New Roman" w:eastAsia="Calibri" w:hAnsi="Times New Roman" w:cs="Times New Roman"/>
          <w:sz w:val="24"/>
          <w:szCs w:val="24"/>
        </w:rPr>
        <w:t xml:space="preserve"> </w:t>
      </w:r>
      <w:r w:rsidRPr="00CC4B42">
        <w:rPr>
          <w:rFonts w:ascii="Times New Roman" w:hAnsi="Times New Roman" w:cs="Times New Roman"/>
          <w:sz w:val="24"/>
          <w:szCs w:val="24"/>
        </w:rPr>
        <w:t xml:space="preserve">городского округа. </w:t>
      </w:r>
    </w:p>
    <w:p w14:paraId="036B402E" w14:textId="3C4A9542"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Глава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подписывает и обнародует нормативный правовой акт, принятый </w:t>
      </w:r>
      <w:r w:rsidRPr="00CC4B42">
        <w:rPr>
          <w:rFonts w:ascii="Times New Roman" w:eastAsia="Calibri" w:hAnsi="Times New Roman" w:cs="Times New Roman"/>
          <w:sz w:val="24"/>
          <w:szCs w:val="24"/>
        </w:rPr>
        <w:t>Советом депутатов городского округа.</w:t>
      </w:r>
    </w:p>
    <w:p w14:paraId="16F9EBB4" w14:textId="104776D9"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Нормативный правовой акт, принятый </w:t>
      </w:r>
      <w:r w:rsidRPr="00CC4B42">
        <w:rPr>
          <w:rFonts w:ascii="Times New Roman" w:eastAsia="Calibri" w:hAnsi="Times New Roman" w:cs="Times New Roman"/>
          <w:sz w:val="24"/>
          <w:szCs w:val="24"/>
        </w:rPr>
        <w:t>Советом депутатов городского округа</w:t>
      </w:r>
      <w:r w:rsidRPr="00CC4B42">
        <w:rPr>
          <w:rFonts w:ascii="Times New Roman" w:hAnsi="Times New Roman" w:cs="Times New Roman"/>
          <w:sz w:val="24"/>
          <w:szCs w:val="24"/>
        </w:rPr>
        <w:t xml:space="preserve">, направляется Главе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для подписания и обнародования в течение 10 дней. </w:t>
      </w:r>
    </w:p>
    <w:p w14:paraId="5A6F930F" w14:textId="78FBDBA0"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Глава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имеет право отклонить нормативный правовой акт, принятый </w:t>
      </w:r>
      <w:r w:rsidRPr="00CC4B42">
        <w:rPr>
          <w:rFonts w:ascii="Times New Roman" w:eastAsia="Calibri" w:hAnsi="Times New Roman" w:cs="Times New Roman"/>
          <w:sz w:val="24"/>
          <w:szCs w:val="24"/>
        </w:rPr>
        <w:t>Советом депутатов городского округа</w:t>
      </w:r>
      <w:r w:rsidRPr="00CC4B42">
        <w:rPr>
          <w:rFonts w:ascii="Times New Roman" w:hAnsi="Times New Roman" w:cs="Times New Roman"/>
          <w:sz w:val="24"/>
          <w:szCs w:val="24"/>
        </w:rPr>
        <w:t xml:space="preserve">. В этом случае указанный нормативный правовой акт в течение 10 дней возвращается в </w:t>
      </w:r>
      <w:r w:rsidRPr="00CC4B42">
        <w:rPr>
          <w:rFonts w:ascii="Times New Roman" w:eastAsia="Calibri" w:hAnsi="Times New Roman" w:cs="Times New Roman"/>
          <w:sz w:val="24"/>
          <w:szCs w:val="24"/>
        </w:rPr>
        <w:t>Совет депутатов городского округа</w:t>
      </w:r>
      <w:r w:rsidRPr="00CC4B42">
        <w:rPr>
          <w:rFonts w:ascii="Times New Roman" w:hAnsi="Times New Roman" w:cs="Times New Roman"/>
          <w:sz w:val="24"/>
          <w:szCs w:val="24"/>
        </w:rPr>
        <w:t xml:space="preserve"> с мотивированным обоснованием его отклонения либо с предложениями о внесении в него изменений и дополнений. </w:t>
      </w:r>
    </w:p>
    <w:p w14:paraId="27585D4D" w14:textId="321EB7EA" w:rsidR="005426B8"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Отклоненный Главой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нормативный правовой акт повторно рассматривается </w:t>
      </w:r>
      <w:r w:rsidRPr="00CC4B42">
        <w:rPr>
          <w:rFonts w:ascii="Times New Roman" w:eastAsia="Calibri" w:hAnsi="Times New Roman" w:cs="Times New Roman"/>
          <w:sz w:val="24"/>
          <w:szCs w:val="24"/>
        </w:rPr>
        <w:t>Советом депутатов городского округа.</w:t>
      </w:r>
    </w:p>
    <w:p w14:paraId="20222B3F" w14:textId="3675A481" w:rsidR="00EA728F" w:rsidRPr="00CC4B42" w:rsidRDefault="00587474" w:rsidP="00A31A4B">
      <w:pPr>
        <w:pStyle w:val="ad"/>
        <w:numPr>
          <w:ilvl w:val="1"/>
          <w:numId w:val="7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w:t>
      </w:r>
      <w:r w:rsidRPr="00CC4B42">
        <w:rPr>
          <w:rFonts w:ascii="Times New Roman" w:eastAsia="Calibri" w:hAnsi="Times New Roman" w:cs="Times New Roman"/>
          <w:sz w:val="24"/>
          <w:szCs w:val="24"/>
        </w:rPr>
        <w:t>городского округа</w:t>
      </w:r>
      <w:r w:rsidRPr="00CC4B42">
        <w:rPr>
          <w:rFonts w:ascii="Times New Roman" w:hAnsi="Times New Roman" w:cs="Times New Roman"/>
          <w:sz w:val="24"/>
          <w:szCs w:val="24"/>
        </w:rPr>
        <w:t xml:space="preserve"> в течение семи дней и обнародованию. </w:t>
      </w:r>
    </w:p>
    <w:p w14:paraId="5A34BAAF" w14:textId="77777777" w:rsidR="00EA728F" w:rsidRPr="00CC4B42" w:rsidRDefault="00EA728F">
      <w:pPr>
        <w:spacing w:after="0" w:line="240" w:lineRule="auto"/>
        <w:rPr>
          <w:rFonts w:ascii="Times New Roman" w:hAnsi="Times New Roman" w:cs="Times New Roman"/>
          <w:sz w:val="24"/>
          <w:szCs w:val="24"/>
        </w:rPr>
      </w:pPr>
      <w:r w:rsidRPr="00CC4B42">
        <w:rPr>
          <w:rFonts w:ascii="Times New Roman" w:hAnsi="Times New Roman" w:cs="Times New Roman"/>
          <w:sz w:val="24"/>
          <w:szCs w:val="24"/>
        </w:rPr>
        <w:br w:type="page"/>
      </w:r>
    </w:p>
    <w:p w14:paraId="180407BE" w14:textId="6DA9B985" w:rsidR="00587474" w:rsidRPr="00CC4B42" w:rsidRDefault="00587474" w:rsidP="00884C5D">
      <w:pPr>
        <w:widowControl w:val="0"/>
        <w:tabs>
          <w:tab w:val="left" w:pos="1134"/>
        </w:tabs>
        <w:spacing w:after="0" w:line="240" w:lineRule="auto"/>
        <w:jc w:val="both"/>
        <w:rPr>
          <w:rFonts w:ascii="Times New Roman" w:hAnsi="Times New Roman" w:cs="Times New Roman"/>
          <w:sz w:val="24"/>
          <w:szCs w:val="24"/>
        </w:rPr>
      </w:pPr>
    </w:p>
    <w:p w14:paraId="54DB062F" w14:textId="73895BA0" w:rsidR="00F3485C" w:rsidRPr="00CC4B42" w:rsidRDefault="00F3485C" w:rsidP="00D76B25">
      <w:pPr>
        <w:pStyle w:val="2"/>
        <w:spacing w:before="0" w:line="240" w:lineRule="auto"/>
        <w:jc w:val="center"/>
        <w:rPr>
          <w:rFonts w:ascii="Times New Roman" w:hAnsi="Times New Roman" w:cs="Times New Roman"/>
          <w:b/>
          <w:color w:val="000000" w:themeColor="text1"/>
          <w:sz w:val="28"/>
          <w:szCs w:val="28"/>
        </w:rPr>
      </w:pPr>
      <w:bookmarkStart w:id="70" w:name="_Toc242463609"/>
      <w:r w:rsidRPr="00CC4B42">
        <w:rPr>
          <w:rFonts w:ascii="Times New Roman" w:hAnsi="Times New Roman" w:cs="Times New Roman"/>
          <w:b/>
          <w:color w:val="000000" w:themeColor="text1"/>
          <w:sz w:val="28"/>
          <w:szCs w:val="28"/>
        </w:rPr>
        <w:t>С</w:t>
      </w:r>
      <w:r w:rsidR="00A5723D" w:rsidRPr="00CC4B42">
        <w:rPr>
          <w:rFonts w:ascii="Times New Roman" w:hAnsi="Times New Roman" w:cs="Times New Roman"/>
          <w:b/>
          <w:color w:val="000000" w:themeColor="text1"/>
          <w:sz w:val="28"/>
          <w:szCs w:val="28"/>
        </w:rPr>
        <w:t xml:space="preserve">татья </w:t>
      </w:r>
      <w:r w:rsidR="007F6CA8" w:rsidRPr="00CC4B42">
        <w:rPr>
          <w:rFonts w:ascii="Times New Roman" w:hAnsi="Times New Roman" w:cs="Times New Roman"/>
          <w:b/>
          <w:color w:val="000000" w:themeColor="text1"/>
          <w:sz w:val="28"/>
          <w:szCs w:val="28"/>
        </w:rPr>
        <w:t>51</w:t>
      </w:r>
      <w:r w:rsidRPr="00CC4B42">
        <w:rPr>
          <w:rFonts w:ascii="Times New Roman" w:hAnsi="Times New Roman" w:cs="Times New Roman"/>
          <w:b/>
          <w:color w:val="000000" w:themeColor="text1"/>
          <w:sz w:val="28"/>
          <w:szCs w:val="28"/>
        </w:rPr>
        <w:t>. Правовые акты Главы городского округа</w:t>
      </w:r>
      <w:r w:rsidR="007E6801" w:rsidRPr="00CC4B42">
        <w:rPr>
          <w:rFonts w:ascii="Times New Roman" w:hAnsi="Times New Roman" w:cs="Times New Roman"/>
          <w:b/>
          <w:color w:val="000000" w:themeColor="text1"/>
          <w:sz w:val="28"/>
          <w:szCs w:val="28"/>
        </w:rPr>
        <w:t xml:space="preserve"> и должностных лиц </w:t>
      </w:r>
      <w:r w:rsidR="006815D4" w:rsidRPr="00CC4B42">
        <w:rPr>
          <w:rFonts w:ascii="Times New Roman" w:hAnsi="Times New Roman" w:cs="Times New Roman"/>
          <w:b/>
          <w:color w:val="000000" w:themeColor="text1"/>
          <w:sz w:val="28"/>
          <w:szCs w:val="28"/>
        </w:rPr>
        <w:t>органов местного самоуправления</w:t>
      </w:r>
      <w:bookmarkEnd w:id="70"/>
    </w:p>
    <w:p w14:paraId="71892AF6" w14:textId="77777777" w:rsidR="00F3485C" w:rsidRPr="00CC4B42" w:rsidRDefault="00F3485C"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236E691A" w14:textId="76BFCE03" w:rsidR="00DE4644" w:rsidRPr="00CC4B42" w:rsidRDefault="00F3485C" w:rsidP="00A31A4B">
      <w:pPr>
        <w:pStyle w:val="a5"/>
        <w:numPr>
          <w:ilvl w:val="0"/>
          <w:numId w:val="83"/>
        </w:numPr>
        <w:tabs>
          <w:tab w:val="left" w:pos="1134"/>
        </w:tabs>
        <w:spacing w:after="0" w:line="240" w:lineRule="auto"/>
        <w:ind w:left="0" w:firstLine="567"/>
        <w:jc w:val="both"/>
        <w:rPr>
          <w:rFonts w:ascii="Times New Roman" w:eastAsia="Calibri" w:hAnsi="Times New Roman" w:cs="Times New Roman"/>
          <w:sz w:val="24"/>
          <w:szCs w:val="24"/>
        </w:rPr>
      </w:pPr>
      <w:r w:rsidRPr="00CC4B42">
        <w:rPr>
          <w:rFonts w:ascii="Times New Roman" w:eastAsia="Calibri" w:hAnsi="Times New Roman" w:cs="Times New Roman"/>
          <w:sz w:val="24"/>
          <w:szCs w:val="24"/>
        </w:rPr>
        <w:t xml:space="preserve">Глава городского округа в пределах своих полномочий, установленных настоящим Уставом и решениями Совета депутатов городского округа, издает постановления и распоряжения по вопросам, отнесенным к его компетенции настоящим Уставом в соответствии с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Calibri" w:hAnsi="Times New Roman" w:cs="Times New Roman"/>
          <w:sz w:val="24"/>
          <w:szCs w:val="24"/>
        </w:rPr>
        <w:t>№ 33-ФЗ, другими федеральными законами</w:t>
      </w:r>
      <w:r w:rsidR="0081157B" w:rsidRPr="00CC4B42">
        <w:rPr>
          <w:rFonts w:ascii="Times New Roman" w:eastAsia="Calibri" w:hAnsi="Times New Roman" w:cs="Times New Roman"/>
          <w:sz w:val="24"/>
          <w:szCs w:val="24"/>
        </w:rPr>
        <w:t>.</w:t>
      </w:r>
    </w:p>
    <w:p w14:paraId="6BFE2D5B" w14:textId="131509A9" w:rsidR="00A13CA6" w:rsidRPr="00CC4B42" w:rsidRDefault="00A13CA6" w:rsidP="00A31A4B">
      <w:pPr>
        <w:pStyle w:val="a5"/>
        <w:widowControl w:val="0"/>
        <w:numPr>
          <w:ilvl w:val="0"/>
          <w:numId w:val="8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Глава городского округа издает постановления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округа по вопросам организации работы Администрации городского округа.</w:t>
      </w:r>
    </w:p>
    <w:p w14:paraId="4B22D130" w14:textId="558E6F10" w:rsidR="00CB3F2B" w:rsidRPr="00CC4B42" w:rsidRDefault="00CB3F2B" w:rsidP="00A31A4B">
      <w:pPr>
        <w:pStyle w:val="a5"/>
        <w:numPr>
          <w:ilvl w:val="0"/>
          <w:numId w:val="8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Председатель Контрольно-счетной палаты городского округа в пределах своих полномочий издает распоряжения и приказы по вопросам организации деятельн</w:t>
      </w:r>
      <w:r w:rsidR="00D823CD" w:rsidRPr="00CC4B42">
        <w:rPr>
          <w:rFonts w:ascii="Times New Roman" w:hAnsi="Times New Roman" w:cs="Times New Roman"/>
          <w:sz w:val="24"/>
          <w:szCs w:val="24"/>
        </w:rPr>
        <w:t>ости Контрольно-счетной палаты городского округа.</w:t>
      </w:r>
    </w:p>
    <w:p w14:paraId="143E671C" w14:textId="31DDC37D" w:rsidR="00CB3F2B" w:rsidRPr="00CC4B42" w:rsidRDefault="00CB3F2B" w:rsidP="00A31A4B">
      <w:pPr>
        <w:pStyle w:val="a5"/>
        <w:numPr>
          <w:ilvl w:val="0"/>
          <w:numId w:val="8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Руководители отрас</w:t>
      </w:r>
      <w:r w:rsidR="00D823CD" w:rsidRPr="00CC4B42">
        <w:rPr>
          <w:rFonts w:ascii="Times New Roman" w:hAnsi="Times New Roman" w:cs="Times New Roman"/>
          <w:sz w:val="24"/>
          <w:szCs w:val="24"/>
        </w:rPr>
        <w:t>левых (функциональных) органов А</w:t>
      </w:r>
      <w:r w:rsidRPr="00CC4B42">
        <w:rPr>
          <w:rFonts w:ascii="Times New Roman" w:hAnsi="Times New Roman" w:cs="Times New Roman"/>
          <w:sz w:val="24"/>
          <w:szCs w:val="24"/>
        </w:rPr>
        <w:t>дминистрации городского округа, являющихся юридическими лицами, издают распоряжения и приказы по вопросам, отнесенным к их полномочиям.</w:t>
      </w:r>
    </w:p>
    <w:p w14:paraId="23A14FEE" w14:textId="5278F00E" w:rsidR="00D823CD" w:rsidRPr="00CC4B42" w:rsidRDefault="00D823CD" w:rsidP="00884C5D">
      <w:pPr>
        <w:tabs>
          <w:tab w:val="left" w:pos="1134"/>
        </w:tabs>
        <w:autoSpaceDE w:val="0"/>
        <w:autoSpaceDN w:val="0"/>
        <w:adjustRightInd w:val="0"/>
        <w:spacing w:after="0" w:line="240" w:lineRule="auto"/>
        <w:jc w:val="both"/>
        <w:rPr>
          <w:rFonts w:ascii="Times New Roman" w:hAnsi="Times New Roman" w:cs="Times New Roman"/>
          <w:sz w:val="24"/>
          <w:szCs w:val="24"/>
        </w:rPr>
      </w:pPr>
    </w:p>
    <w:p w14:paraId="6CD5A817" w14:textId="6BE9EA8C" w:rsidR="00D401C0" w:rsidRPr="00CC4B42" w:rsidRDefault="007F6CA8" w:rsidP="00D76B25">
      <w:pPr>
        <w:pStyle w:val="2"/>
        <w:spacing w:before="0" w:line="240" w:lineRule="auto"/>
        <w:jc w:val="center"/>
        <w:rPr>
          <w:rFonts w:ascii="Times New Roman" w:hAnsi="Times New Roman" w:cs="Times New Roman"/>
          <w:b/>
          <w:color w:val="000000" w:themeColor="text1"/>
          <w:sz w:val="28"/>
          <w:szCs w:val="28"/>
        </w:rPr>
      </w:pPr>
      <w:bookmarkStart w:id="71" w:name="_Toc242463610"/>
      <w:r w:rsidRPr="00CC4B42">
        <w:rPr>
          <w:rFonts w:ascii="Times New Roman" w:hAnsi="Times New Roman" w:cs="Times New Roman"/>
          <w:b/>
          <w:color w:val="000000" w:themeColor="text1"/>
          <w:sz w:val="28"/>
          <w:szCs w:val="28"/>
        </w:rPr>
        <w:t>Статья 52</w:t>
      </w:r>
      <w:r w:rsidR="008B2535" w:rsidRPr="00CC4B42">
        <w:rPr>
          <w:rFonts w:ascii="Times New Roman" w:hAnsi="Times New Roman" w:cs="Times New Roman"/>
          <w:b/>
          <w:color w:val="000000" w:themeColor="text1"/>
          <w:sz w:val="28"/>
          <w:szCs w:val="28"/>
        </w:rPr>
        <w:t xml:space="preserve">. </w:t>
      </w:r>
      <w:r w:rsidR="00D401C0" w:rsidRPr="00CC4B42">
        <w:rPr>
          <w:rFonts w:ascii="Times New Roman" w:hAnsi="Times New Roman" w:cs="Times New Roman"/>
          <w:b/>
          <w:color w:val="000000" w:themeColor="text1"/>
          <w:sz w:val="28"/>
          <w:szCs w:val="28"/>
        </w:rPr>
        <w:t>Порядок подготовки и вступления в силу муниципальных правовых актов</w:t>
      </w:r>
      <w:bookmarkEnd w:id="71"/>
    </w:p>
    <w:p w14:paraId="10197C1F" w14:textId="77777777" w:rsidR="00D76B25" w:rsidRPr="00CC4B42" w:rsidRDefault="00D76B25" w:rsidP="00D76B25"/>
    <w:p w14:paraId="7A379FF9" w14:textId="4271FFBE" w:rsidR="00D401C0" w:rsidRPr="00CC4B42" w:rsidRDefault="00D401C0" w:rsidP="00A31A4B">
      <w:pPr>
        <w:pStyle w:val="a5"/>
        <w:widowControl w:val="0"/>
        <w:numPr>
          <w:ilvl w:val="2"/>
          <w:numId w:val="84"/>
        </w:numPr>
        <w:tabs>
          <w:tab w:val="left" w:pos="993"/>
        </w:tabs>
        <w:spacing w:after="0" w:line="240" w:lineRule="auto"/>
        <w:ind w:left="0" w:firstLine="567"/>
        <w:jc w:val="both"/>
        <w:rPr>
          <w:rFonts w:ascii="Times New Roman" w:hAnsi="Times New Roman" w:cs="Times New Roman"/>
        </w:rPr>
      </w:pPr>
      <w:r w:rsidRPr="00CC4B42">
        <w:rPr>
          <w:rFonts w:ascii="Times New Roman" w:eastAsia="Times New Roman" w:hAnsi="Times New Roman" w:cs="Times New Roman"/>
          <w:kern w:val="2"/>
          <w:sz w:val="24"/>
          <w:szCs w:val="24"/>
          <w:lang w:eastAsia="ru-RU"/>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43011994" w14:textId="1869A477" w:rsidR="00D401C0" w:rsidRPr="00CC4B42" w:rsidRDefault="00D401C0" w:rsidP="00A31A4B">
      <w:pPr>
        <w:pStyle w:val="a5"/>
        <w:widowControl w:val="0"/>
        <w:numPr>
          <w:ilvl w:val="2"/>
          <w:numId w:val="84"/>
        </w:numPr>
        <w:tabs>
          <w:tab w:val="left" w:pos="993"/>
        </w:tabs>
        <w:spacing w:after="0" w:line="240" w:lineRule="auto"/>
        <w:ind w:left="0" w:firstLine="567"/>
        <w:jc w:val="both"/>
        <w:rPr>
          <w:rFonts w:ascii="Times New Roman" w:hAnsi="Times New Roman" w:cs="Times New Roman"/>
        </w:rPr>
      </w:pPr>
      <w:r w:rsidRPr="00CC4B42">
        <w:rPr>
          <w:rFonts w:ascii="Times New Roman" w:hAnsi="Times New Roman" w:cs="Times New Roman"/>
          <w:color w:val="000000"/>
          <w:sz w:val="24"/>
          <w:szCs w:val="24"/>
        </w:rPr>
        <w:t>Проекты муниципальных правовых актов городского округа,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городского округа, в порядке, установленном муниципальными правовыми актами в соответствии с законом Московской области, за исключением:</w:t>
      </w:r>
    </w:p>
    <w:p w14:paraId="1C3F2201" w14:textId="6EAF66F6" w:rsidR="00D401C0" w:rsidRPr="00CC4B42" w:rsidRDefault="00D401C0" w:rsidP="00A31A4B">
      <w:pPr>
        <w:pStyle w:val="a5"/>
        <w:widowControl w:val="0"/>
        <w:numPr>
          <w:ilvl w:val="2"/>
          <w:numId w:val="85"/>
        </w:numPr>
        <w:tabs>
          <w:tab w:val="left" w:pos="993"/>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color w:val="000000"/>
          <w:sz w:val="24"/>
          <w:szCs w:val="24"/>
          <w:lang w:eastAsia="ru-RU"/>
        </w:rPr>
        <w:t>проектов нормативных правовых актов Совета депутатов городского округа, устанавливающих, изменяющих, приостанавливающих, отменяющих местные налоги и сборы;</w:t>
      </w:r>
    </w:p>
    <w:p w14:paraId="3D082EAB" w14:textId="234A4053" w:rsidR="00D401C0" w:rsidRPr="00CC4B42" w:rsidRDefault="00D401C0" w:rsidP="00A31A4B">
      <w:pPr>
        <w:pStyle w:val="a5"/>
        <w:widowControl w:val="0"/>
        <w:numPr>
          <w:ilvl w:val="2"/>
          <w:numId w:val="85"/>
        </w:numPr>
        <w:tabs>
          <w:tab w:val="left" w:pos="993"/>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color w:val="000000"/>
          <w:sz w:val="24"/>
          <w:szCs w:val="24"/>
          <w:lang w:eastAsia="ru-RU"/>
        </w:rPr>
        <w:t>проектов нормативных правовых актов Совета депутатов городского округа, регулирующих бюджетные правоотношения;</w:t>
      </w:r>
    </w:p>
    <w:p w14:paraId="7DF339B3" w14:textId="3E6F4140" w:rsidR="00D401C0" w:rsidRPr="00CC4B42" w:rsidRDefault="00D401C0" w:rsidP="00A31A4B">
      <w:pPr>
        <w:pStyle w:val="a5"/>
        <w:widowControl w:val="0"/>
        <w:numPr>
          <w:ilvl w:val="2"/>
          <w:numId w:val="85"/>
        </w:numPr>
        <w:tabs>
          <w:tab w:val="left" w:pos="993"/>
        </w:tabs>
        <w:spacing w:after="0" w:line="240" w:lineRule="auto"/>
        <w:ind w:left="0" w:firstLine="567"/>
        <w:jc w:val="both"/>
        <w:rPr>
          <w:rFonts w:ascii="Times New Roman" w:eastAsia="Times New Roman" w:hAnsi="Times New Roman" w:cs="Times New Roman"/>
          <w:color w:val="000000"/>
          <w:sz w:val="24"/>
          <w:szCs w:val="24"/>
          <w:lang w:eastAsia="ru-RU"/>
        </w:rPr>
      </w:pPr>
      <w:r w:rsidRPr="00CC4B42">
        <w:rPr>
          <w:rFonts w:ascii="Times New Roman" w:eastAsia="Times New Roman" w:hAnsi="Times New Roman" w:cs="Times New Roman"/>
          <w:color w:val="000000"/>
          <w:sz w:val="24"/>
          <w:szCs w:val="24"/>
          <w:lang w:eastAsia="ru-RU"/>
        </w:rPr>
        <w:t>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57D5371D" w14:textId="636D0CFB" w:rsidR="001A1914" w:rsidRPr="00CC4B42" w:rsidRDefault="001A1914" w:rsidP="00A31A4B">
      <w:pPr>
        <w:pStyle w:val="a5"/>
        <w:numPr>
          <w:ilvl w:val="2"/>
          <w:numId w:val="84"/>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CC4B42">
        <w:rPr>
          <w:rFonts w:ascii="Times New Roman" w:hAnsi="Times New Roman" w:cs="Times New Roman"/>
          <w:sz w:val="24"/>
          <w:szCs w:val="24"/>
        </w:rPr>
        <w:t>иной экономической деятельности</w:t>
      </w:r>
      <w:proofErr w:type="gramEnd"/>
      <w:r w:rsidRPr="00CC4B42">
        <w:rPr>
          <w:rFonts w:ascii="Times New Roman" w:hAnsi="Times New Roman" w:cs="Times New Roman"/>
          <w:sz w:val="24"/>
          <w:szCs w:val="24"/>
        </w:rPr>
        <w:t xml:space="preserve"> и местных бюджетов.</w:t>
      </w:r>
    </w:p>
    <w:p w14:paraId="67BB02AE" w14:textId="48D68805" w:rsidR="001A1914" w:rsidRPr="00CC4B42" w:rsidRDefault="001A1914" w:rsidP="00A31A4B">
      <w:pPr>
        <w:pStyle w:val="a5"/>
        <w:numPr>
          <w:ilvl w:val="2"/>
          <w:numId w:val="84"/>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Муниципальные правовые акты вступают в силу в порядке, установленном настоящим Уставом, за исключением нормативных правовых актов Совета депутатов городского округа о налогах и сборах, которые вступают в силу в соответствии с Налоговым кодексом Российской Федерации.</w:t>
      </w:r>
    </w:p>
    <w:p w14:paraId="71A7DA83" w14:textId="6A051209" w:rsidR="001A1914" w:rsidRPr="00CC4B42" w:rsidRDefault="001A1914" w:rsidP="00A31A4B">
      <w:pPr>
        <w:pStyle w:val="a5"/>
        <w:numPr>
          <w:ilvl w:val="2"/>
          <w:numId w:val="84"/>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lastRenderedPageBreak/>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14:paraId="4F76B60C" w14:textId="2CB75C12" w:rsidR="001A1914" w:rsidRPr="00CC4B42" w:rsidRDefault="001A1914" w:rsidP="00A31A4B">
      <w:pPr>
        <w:pStyle w:val="a5"/>
        <w:numPr>
          <w:ilvl w:val="2"/>
          <w:numId w:val="84"/>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Иные муниципальные правовые акты городского округа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14:paraId="32EC3D07" w14:textId="77777777" w:rsidR="00D401C0" w:rsidRPr="00CC4B42" w:rsidRDefault="00D401C0" w:rsidP="00884C5D">
      <w:pPr>
        <w:spacing w:after="0" w:line="240" w:lineRule="auto"/>
        <w:rPr>
          <w:rFonts w:ascii="Times New Roman" w:hAnsi="Times New Roman" w:cs="Times New Roman"/>
        </w:rPr>
      </w:pPr>
    </w:p>
    <w:p w14:paraId="3A72C7A8" w14:textId="74FF76BD" w:rsidR="008B2535" w:rsidRPr="00CC4B42" w:rsidRDefault="00D76B25" w:rsidP="00D76B25">
      <w:pPr>
        <w:pStyle w:val="2"/>
        <w:spacing w:before="0" w:line="240" w:lineRule="auto"/>
        <w:jc w:val="center"/>
        <w:rPr>
          <w:rFonts w:ascii="Times New Roman" w:hAnsi="Times New Roman" w:cs="Times New Roman"/>
          <w:b/>
          <w:sz w:val="28"/>
          <w:szCs w:val="28"/>
        </w:rPr>
      </w:pPr>
      <w:bookmarkStart w:id="72" w:name="_Toc242463611"/>
      <w:r w:rsidRPr="00CC4B42">
        <w:rPr>
          <w:rFonts w:ascii="Times New Roman" w:hAnsi="Times New Roman" w:cs="Times New Roman"/>
          <w:b/>
          <w:color w:val="000000" w:themeColor="text1"/>
          <w:sz w:val="28"/>
          <w:szCs w:val="28"/>
        </w:rPr>
        <w:t>Статья 5</w:t>
      </w:r>
      <w:r w:rsidR="007F6CA8" w:rsidRPr="00CC4B42">
        <w:rPr>
          <w:rFonts w:ascii="Times New Roman" w:hAnsi="Times New Roman" w:cs="Times New Roman"/>
          <w:b/>
          <w:color w:val="000000" w:themeColor="text1"/>
          <w:sz w:val="28"/>
          <w:szCs w:val="28"/>
        </w:rPr>
        <w:t>3.</w:t>
      </w:r>
      <w:r w:rsidR="00D401C0" w:rsidRPr="00CC4B42">
        <w:rPr>
          <w:rFonts w:ascii="Times New Roman" w:hAnsi="Times New Roman" w:cs="Times New Roman"/>
          <w:b/>
          <w:color w:val="000000" w:themeColor="text1"/>
          <w:sz w:val="28"/>
          <w:szCs w:val="28"/>
        </w:rPr>
        <w:t xml:space="preserve"> </w:t>
      </w:r>
      <w:r w:rsidR="008B2535" w:rsidRPr="00CC4B42">
        <w:rPr>
          <w:rFonts w:ascii="Times New Roman" w:hAnsi="Times New Roman" w:cs="Times New Roman"/>
          <w:b/>
          <w:color w:val="000000" w:themeColor="text1"/>
          <w:sz w:val="28"/>
          <w:szCs w:val="28"/>
        </w:rPr>
        <w:t>Обнародование муниципальных правовых актов</w:t>
      </w:r>
      <w:bookmarkEnd w:id="72"/>
    </w:p>
    <w:p w14:paraId="331D3587" w14:textId="77777777" w:rsidR="008B2535" w:rsidRPr="00CC4B42" w:rsidRDefault="008B2535"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029B3F08" w14:textId="51A8CAC9" w:rsidR="008B2535" w:rsidRPr="00CC4B42" w:rsidRDefault="008B2535" w:rsidP="00A31A4B">
      <w:pPr>
        <w:pStyle w:val="a5"/>
        <w:widowControl w:val="0"/>
        <w:numPr>
          <w:ilvl w:val="1"/>
          <w:numId w:val="7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18CDD838" w14:textId="77777777" w:rsidR="008B2535" w:rsidRPr="00CC4B42" w:rsidRDefault="008B2535" w:rsidP="00A31A4B">
      <w:pPr>
        <w:pStyle w:val="a5"/>
        <w:widowControl w:val="0"/>
        <w:numPr>
          <w:ilvl w:val="1"/>
          <w:numId w:val="7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Под обнародованием муниципального правового акта понимаются:</w:t>
      </w:r>
    </w:p>
    <w:p w14:paraId="2BECACAC" w14:textId="77777777" w:rsidR="008B2535" w:rsidRPr="00CC4B42" w:rsidRDefault="008B2535" w:rsidP="00A31A4B">
      <w:pPr>
        <w:pStyle w:val="a5"/>
        <w:widowControl w:val="0"/>
        <w:numPr>
          <w:ilvl w:val="1"/>
          <w:numId w:val="74"/>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официальное опубликование муниципального правового акта;</w:t>
      </w:r>
    </w:p>
    <w:p w14:paraId="31A9022D" w14:textId="77777777" w:rsidR="008B2535" w:rsidRPr="00CC4B42" w:rsidRDefault="008B2535" w:rsidP="00A31A4B">
      <w:pPr>
        <w:pStyle w:val="a5"/>
        <w:widowControl w:val="0"/>
        <w:numPr>
          <w:ilvl w:val="1"/>
          <w:numId w:val="74"/>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3BC53AF6" w14:textId="318F9C19" w:rsidR="008B2535" w:rsidRPr="00CC4B42" w:rsidRDefault="008B2535" w:rsidP="00A31A4B">
      <w:pPr>
        <w:pStyle w:val="a5"/>
        <w:widowControl w:val="0"/>
        <w:numPr>
          <w:ilvl w:val="1"/>
          <w:numId w:val="74"/>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iCs/>
          <w:sz w:val="24"/>
          <w:szCs w:val="24"/>
        </w:rPr>
        <w:t xml:space="preserve">размещение муниципального правового акта на официальном сайте </w:t>
      </w:r>
      <w:r w:rsidR="006700B4" w:rsidRPr="00CC4B42">
        <w:rPr>
          <w:rFonts w:ascii="Times New Roman" w:hAnsi="Times New Roman" w:cs="Times New Roman"/>
          <w:iCs/>
          <w:sz w:val="24"/>
          <w:szCs w:val="24"/>
        </w:rPr>
        <w:t>городского округа</w:t>
      </w:r>
      <w:r w:rsidRPr="00CC4B42">
        <w:rPr>
          <w:rFonts w:ascii="Times New Roman" w:hAnsi="Times New Roman" w:cs="Times New Roman"/>
          <w:iCs/>
          <w:sz w:val="24"/>
          <w:szCs w:val="24"/>
        </w:rPr>
        <w:t xml:space="preserve"> в информаци</w:t>
      </w:r>
      <w:r w:rsidR="006700B4" w:rsidRPr="00CC4B42">
        <w:rPr>
          <w:rFonts w:ascii="Times New Roman" w:hAnsi="Times New Roman" w:cs="Times New Roman"/>
          <w:iCs/>
          <w:sz w:val="24"/>
          <w:szCs w:val="24"/>
        </w:rPr>
        <w:t>онно-телекоммуникационной сети «</w:t>
      </w:r>
      <w:r w:rsidRPr="00CC4B42">
        <w:rPr>
          <w:rFonts w:ascii="Times New Roman" w:hAnsi="Times New Roman" w:cs="Times New Roman"/>
          <w:iCs/>
          <w:sz w:val="24"/>
          <w:szCs w:val="24"/>
        </w:rPr>
        <w:t>Интернет</w:t>
      </w:r>
      <w:r w:rsidR="006700B4" w:rsidRPr="00CC4B42">
        <w:rPr>
          <w:rFonts w:ascii="Times New Roman" w:hAnsi="Times New Roman" w:cs="Times New Roman"/>
          <w:iCs/>
          <w:sz w:val="24"/>
          <w:szCs w:val="24"/>
        </w:rPr>
        <w:t>»</w:t>
      </w:r>
      <w:r w:rsidR="006700B4" w:rsidRPr="00CC4B42">
        <w:rPr>
          <w:rFonts w:ascii="Times New Roman" w:hAnsi="Times New Roman" w:cs="Times New Roman"/>
          <w:sz w:val="24"/>
          <w:szCs w:val="24"/>
        </w:rPr>
        <w:t>.</w:t>
      </w:r>
    </w:p>
    <w:p w14:paraId="29FB4A75" w14:textId="0E9DF71F" w:rsidR="008B2535" w:rsidRPr="00CC4B42" w:rsidRDefault="008B2535" w:rsidP="00A31A4B">
      <w:pPr>
        <w:pStyle w:val="a5"/>
        <w:widowControl w:val="0"/>
        <w:numPr>
          <w:ilvl w:val="1"/>
          <w:numId w:val="7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 газете «Одинцовская неделя» (свидетельство ПИ №ТУ50-02867 от 04.12.2019) или первое размещение в сетевом издании – «Одинцовский информационный центр» (доменное имя сайта в информационно-телекоммуникационной сети «Интернет»: «odinnews.ru», сведения о регистрации в качестве средства массовой информации: Эл № ФС77-87517 от 04.06.2024).</w:t>
      </w:r>
    </w:p>
    <w:p w14:paraId="27B8EB80" w14:textId="5FBB3B15" w:rsidR="008B2535" w:rsidRPr="00CC4B42" w:rsidRDefault="004E41DE" w:rsidP="00A31A4B">
      <w:pPr>
        <w:pStyle w:val="a5"/>
        <w:widowControl w:val="0"/>
        <w:numPr>
          <w:ilvl w:val="1"/>
          <w:numId w:val="7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В </w:t>
      </w:r>
      <w:r w:rsidR="008B2535" w:rsidRPr="00CC4B42">
        <w:rPr>
          <w:rFonts w:ascii="Times New Roman" w:hAnsi="Times New Roman" w:cs="Times New Roman"/>
          <w:sz w:val="24"/>
          <w:szCs w:val="24"/>
        </w:rPr>
        <w:t>городском округе в соответствии с Федеральным</w:t>
      </w:r>
      <w:r w:rsidR="008B2535" w:rsidRPr="00CC4B42">
        <w:rPr>
          <w:rFonts w:ascii="Times New Roman" w:hAnsi="Times New Roman" w:cs="Times New Roman"/>
          <w:color w:val="000000"/>
          <w:sz w:val="24"/>
          <w:szCs w:val="24"/>
        </w:rPr>
        <w:t xml:space="preserve"> законом о</w:t>
      </w:r>
      <w:r w:rsidR="008B2535" w:rsidRPr="00CC4B42">
        <w:rPr>
          <w:rFonts w:ascii="Times New Roman" w:hAnsi="Times New Roman" w:cs="Times New Roman"/>
          <w:sz w:val="24"/>
          <w:szCs w:val="24"/>
        </w:rPr>
        <w:t>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14:paraId="7C2F4671" w14:textId="77777777" w:rsidR="008B2535" w:rsidRPr="00CC4B42" w:rsidRDefault="008B2535" w:rsidP="00A31A4B">
      <w:pPr>
        <w:pStyle w:val="a5"/>
        <w:widowControl w:val="0"/>
        <w:numPr>
          <w:ilvl w:val="1"/>
          <w:numId w:val="7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городского округа.</w:t>
      </w:r>
    </w:p>
    <w:p w14:paraId="3CAE5F0D" w14:textId="1922ACFC" w:rsidR="008B2535" w:rsidRPr="00CC4B42" w:rsidRDefault="008B2535" w:rsidP="00A31A4B">
      <w:pPr>
        <w:pStyle w:val="a5"/>
        <w:widowControl w:val="0"/>
        <w:numPr>
          <w:ilvl w:val="1"/>
          <w:numId w:val="73"/>
        </w:numPr>
        <w:tabs>
          <w:tab w:val="left" w:pos="1134"/>
        </w:tabs>
        <w:spacing w:after="0" w:line="240" w:lineRule="auto"/>
        <w:ind w:left="0"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Обнародование иных документов и информации в случаях, если такое обнародование предусмотрено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hAnsi="Times New Roman" w:cs="Times New Roman"/>
          <w:sz w:val="24"/>
          <w:szCs w:val="24"/>
        </w:rPr>
        <w:t>№ 33-ФЗ, осуществляется в порядке, предусмотренном для обнародования муниципальных правовых актов.</w:t>
      </w:r>
    </w:p>
    <w:p w14:paraId="56BC5F39" w14:textId="6B726EB6" w:rsidR="00D76B25" w:rsidRPr="00CC4B42" w:rsidRDefault="00D76B25">
      <w:pPr>
        <w:spacing w:after="0" w:line="240" w:lineRule="auto"/>
        <w:rPr>
          <w:rFonts w:ascii="Times New Roman" w:hAnsi="Times New Roman" w:cs="Times New Roman"/>
          <w:sz w:val="24"/>
          <w:szCs w:val="24"/>
        </w:rPr>
      </w:pPr>
      <w:r w:rsidRPr="00CC4B42">
        <w:rPr>
          <w:rFonts w:ascii="Times New Roman" w:hAnsi="Times New Roman" w:cs="Times New Roman"/>
          <w:sz w:val="24"/>
          <w:szCs w:val="24"/>
        </w:rPr>
        <w:br w:type="page"/>
      </w:r>
    </w:p>
    <w:p w14:paraId="6A70DFBE" w14:textId="36D26F9D" w:rsidR="00BE1A83" w:rsidRPr="00CC4B42" w:rsidRDefault="00BE1A83" w:rsidP="00D76B25">
      <w:pPr>
        <w:pStyle w:val="2"/>
        <w:spacing w:before="0" w:line="240" w:lineRule="auto"/>
        <w:jc w:val="center"/>
        <w:rPr>
          <w:rFonts w:ascii="Times New Roman" w:hAnsi="Times New Roman" w:cs="Times New Roman"/>
          <w:b/>
          <w:color w:val="000000" w:themeColor="text1"/>
          <w:sz w:val="28"/>
          <w:szCs w:val="28"/>
        </w:rPr>
      </w:pPr>
      <w:bookmarkStart w:id="73" w:name="_Toc242463612"/>
      <w:r w:rsidRPr="00CC4B42">
        <w:rPr>
          <w:rFonts w:ascii="Times New Roman" w:hAnsi="Times New Roman" w:cs="Times New Roman"/>
          <w:b/>
          <w:color w:val="000000" w:themeColor="text1"/>
          <w:sz w:val="28"/>
          <w:szCs w:val="28"/>
        </w:rPr>
        <w:lastRenderedPageBreak/>
        <w:t xml:space="preserve">Статья </w:t>
      </w:r>
      <w:r w:rsidR="00D76B25" w:rsidRPr="00CC4B42">
        <w:rPr>
          <w:rFonts w:ascii="Times New Roman" w:hAnsi="Times New Roman" w:cs="Times New Roman"/>
          <w:b/>
          <w:color w:val="000000" w:themeColor="text1"/>
          <w:sz w:val="28"/>
          <w:szCs w:val="28"/>
        </w:rPr>
        <w:t>5</w:t>
      </w:r>
      <w:r w:rsidR="007F6CA8" w:rsidRPr="00CC4B42">
        <w:rPr>
          <w:rFonts w:ascii="Times New Roman" w:hAnsi="Times New Roman" w:cs="Times New Roman"/>
          <w:b/>
          <w:color w:val="000000" w:themeColor="text1"/>
          <w:sz w:val="28"/>
          <w:szCs w:val="28"/>
        </w:rPr>
        <w:t>4</w:t>
      </w:r>
      <w:r w:rsidRPr="00CC4B42">
        <w:rPr>
          <w:rFonts w:ascii="Times New Roman" w:hAnsi="Times New Roman" w:cs="Times New Roman"/>
          <w:b/>
          <w:color w:val="000000" w:themeColor="text1"/>
          <w:sz w:val="28"/>
          <w:szCs w:val="28"/>
        </w:rPr>
        <w:t>. Отмена муниципальных правовых актов и приостановление их действия</w:t>
      </w:r>
      <w:bookmarkEnd w:id="73"/>
    </w:p>
    <w:p w14:paraId="68F71365" w14:textId="77777777" w:rsidR="00BE1A83" w:rsidRPr="00CC4B42" w:rsidRDefault="00BE1A8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9B00459" w14:textId="77777777" w:rsidR="00BE1A83" w:rsidRPr="00CC4B42" w:rsidRDefault="00BE1A83" w:rsidP="00A31A4B">
      <w:pPr>
        <w:pStyle w:val="a5"/>
        <w:widowControl w:val="0"/>
        <w:numPr>
          <w:ilvl w:val="1"/>
          <w:numId w:val="75"/>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Московской области, - уполномоченным органом государственной власти Российской Федерации (уполномоченным органом государственной власти Московской области).</w:t>
      </w:r>
    </w:p>
    <w:p w14:paraId="20A3B170" w14:textId="0C1FCA96" w:rsidR="00BE1A83" w:rsidRPr="00CC4B42" w:rsidRDefault="00BE1A83" w:rsidP="00A31A4B">
      <w:pPr>
        <w:pStyle w:val="a5"/>
        <w:widowControl w:val="0"/>
        <w:numPr>
          <w:ilvl w:val="1"/>
          <w:numId w:val="75"/>
        </w:numPr>
        <w:tabs>
          <w:tab w:val="left" w:pos="993"/>
        </w:tabs>
        <w:spacing w:after="0" w:line="240" w:lineRule="auto"/>
        <w:ind w:left="0"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0605E5" w:rsidRPr="00CC4B42">
        <w:rPr>
          <w:rFonts w:ascii="Times New Roman" w:eastAsia="Times New Roman" w:hAnsi="Times New Roman" w:cs="Times New Roman"/>
          <w:kern w:val="2"/>
          <w:sz w:val="24"/>
          <w:szCs w:val="24"/>
          <w:lang w:eastAsia="ru-RU"/>
        </w:rPr>
        <w:t xml:space="preserve">Совет депутатов городского округа </w:t>
      </w:r>
      <w:r w:rsidRPr="00CC4B42">
        <w:rPr>
          <w:rFonts w:ascii="Times New Roman" w:eastAsia="Times New Roman" w:hAnsi="Times New Roman" w:cs="Times New Roman"/>
          <w:kern w:val="2"/>
          <w:sz w:val="24"/>
          <w:szCs w:val="24"/>
          <w:lang w:eastAsia="ru-RU"/>
        </w:rPr>
        <w:t>не позднее трех дней со дня принятия им решения.</w:t>
      </w:r>
    </w:p>
    <w:p w14:paraId="42DAC6C4" w14:textId="114ADF83" w:rsidR="00D76B25" w:rsidRPr="00CC4B42" w:rsidRDefault="00BE1A83" w:rsidP="00A31A4B">
      <w:pPr>
        <w:pStyle w:val="a5"/>
        <w:widowControl w:val="0"/>
        <w:numPr>
          <w:ilvl w:val="1"/>
          <w:numId w:val="75"/>
        </w:numPr>
        <w:tabs>
          <w:tab w:val="left" w:pos="993"/>
        </w:tabs>
        <w:spacing w:after="0" w:line="240" w:lineRule="auto"/>
        <w:ind w:left="0"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Признание по решению суда закона Московской области об установлении статуса муниципального образования недействующим до дня вступления в силу нового закона Московской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городского округа, принятых до вступления решения суда в законную силу, или для отмены данных муниципальных правовых актов.</w:t>
      </w:r>
    </w:p>
    <w:p w14:paraId="006D56F2" w14:textId="77777777" w:rsidR="00D76B25" w:rsidRPr="00CC4B42" w:rsidRDefault="00D76B25">
      <w:pPr>
        <w:spacing w:after="0" w:line="240" w:lineRule="auto"/>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br w:type="page"/>
      </w:r>
    </w:p>
    <w:p w14:paraId="09F18368" w14:textId="77777777" w:rsidR="00BE1A83" w:rsidRPr="00CC4B42" w:rsidRDefault="00BE1A83" w:rsidP="00D76B25">
      <w:pPr>
        <w:pStyle w:val="a5"/>
        <w:widowControl w:val="0"/>
        <w:tabs>
          <w:tab w:val="left" w:pos="993"/>
        </w:tabs>
        <w:spacing w:after="0" w:line="240" w:lineRule="auto"/>
        <w:ind w:left="567"/>
        <w:jc w:val="both"/>
        <w:rPr>
          <w:rFonts w:ascii="Times New Roman" w:hAnsi="Times New Roman" w:cs="Times New Roman"/>
          <w:sz w:val="24"/>
          <w:szCs w:val="24"/>
        </w:rPr>
      </w:pPr>
    </w:p>
    <w:p w14:paraId="0601A6A0" w14:textId="77777777" w:rsidR="004173B3" w:rsidRPr="00CC4B42" w:rsidRDefault="004173B3" w:rsidP="00D76B25">
      <w:pPr>
        <w:pStyle w:val="1"/>
        <w:spacing w:before="0" w:line="240" w:lineRule="auto"/>
        <w:jc w:val="center"/>
        <w:rPr>
          <w:rFonts w:ascii="Times New Roman" w:hAnsi="Times New Roman" w:cs="Times New Roman"/>
          <w:b/>
          <w:color w:val="000000" w:themeColor="text1"/>
          <w:sz w:val="28"/>
          <w:szCs w:val="28"/>
        </w:rPr>
      </w:pPr>
      <w:bookmarkStart w:id="74" w:name="_Toc242463613"/>
      <w:r w:rsidRPr="00CC4B42">
        <w:rPr>
          <w:rFonts w:ascii="Times New Roman" w:hAnsi="Times New Roman" w:cs="Times New Roman"/>
          <w:b/>
          <w:color w:val="000000" w:themeColor="text1"/>
          <w:sz w:val="28"/>
          <w:szCs w:val="28"/>
        </w:rPr>
        <w:t>Глава 7. ЭКОНОМИЧЕСКАЯ ОСНОВА МЕСТНОГО САМОУПРАВЛЕНИЯ</w:t>
      </w:r>
      <w:bookmarkEnd w:id="74"/>
    </w:p>
    <w:p w14:paraId="08620319" w14:textId="77777777" w:rsidR="004173B3" w:rsidRPr="00CC4B42" w:rsidRDefault="004173B3" w:rsidP="00D76B25">
      <w:pPr>
        <w:widowControl w:val="0"/>
        <w:spacing w:after="0" w:line="240" w:lineRule="auto"/>
        <w:ind w:firstLine="567"/>
        <w:jc w:val="center"/>
        <w:rPr>
          <w:rFonts w:ascii="Times New Roman" w:eastAsia="Times New Roman" w:hAnsi="Times New Roman" w:cs="Times New Roman"/>
          <w:b/>
          <w:color w:val="000000" w:themeColor="text1"/>
          <w:kern w:val="2"/>
          <w:sz w:val="28"/>
          <w:szCs w:val="28"/>
          <w:lang w:eastAsia="ru-RU"/>
        </w:rPr>
      </w:pPr>
    </w:p>
    <w:p w14:paraId="331D87B0" w14:textId="7CDEF322" w:rsidR="004173B3" w:rsidRPr="00CC4B42" w:rsidRDefault="007F6CA8" w:rsidP="00D76B25">
      <w:pPr>
        <w:pStyle w:val="2"/>
        <w:spacing w:before="0" w:line="240" w:lineRule="auto"/>
        <w:jc w:val="center"/>
        <w:rPr>
          <w:rFonts w:ascii="Times New Roman" w:hAnsi="Times New Roman" w:cs="Times New Roman"/>
          <w:b/>
          <w:color w:val="000000" w:themeColor="text1"/>
          <w:sz w:val="28"/>
          <w:szCs w:val="28"/>
        </w:rPr>
      </w:pPr>
      <w:bookmarkStart w:id="75" w:name="_Toc242463614"/>
      <w:r w:rsidRPr="00CC4B42">
        <w:rPr>
          <w:rFonts w:ascii="Times New Roman" w:hAnsi="Times New Roman" w:cs="Times New Roman"/>
          <w:b/>
          <w:color w:val="000000" w:themeColor="text1"/>
          <w:sz w:val="28"/>
          <w:szCs w:val="28"/>
        </w:rPr>
        <w:t>Статья 55</w:t>
      </w:r>
      <w:r w:rsidR="004173B3" w:rsidRPr="00CC4B42">
        <w:rPr>
          <w:rFonts w:ascii="Times New Roman" w:hAnsi="Times New Roman" w:cs="Times New Roman"/>
          <w:b/>
          <w:color w:val="000000" w:themeColor="text1"/>
          <w:sz w:val="28"/>
          <w:szCs w:val="28"/>
        </w:rPr>
        <w:t>. Экономическая основа местного самоуправления</w:t>
      </w:r>
      <w:bookmarkEnd w:id="75"/>
    </w:p>
    <w:p w14:paraId="6E64C9E2" w14:textId="77777777" w:rsidR="004173B3" w:rsidRPr="00CC4B42" w:rsidRDefault="004173B3"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2BA1CE53" w14:textId="77777777" w:rsidR="004173B3" w:rsidRPr="00CC4B42" w:rsidRDefault="004173B3" w:rsidP="00A31A4B">
      <w:pPr>
        <w:pStyle w:val="a5"/>
        <w:widowControl w:val="0"/>
        <w:numPr>
          <w:ilvl w:val="1"/>
          <w:numId w:val="86"/>
        </w:numPr>
        <w:tabs>
          <w:tab w:val="left" w:pos="851"/>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Экономическую основу местного самоуправления городского округа составляет находящееся в муниципальной собственности имущество, в том числе имущественные права городского округа, а также средства бюджета городского округа.</w:t>
      </w:r>
    </w:p>
    <w:p w14:paraId="79751D4A" w14:textId="77777777" w:rsidR="004173B3" w:rsidRPr="00CC4B42" w:rsidRDefault="004173B3" w:rsidP="00A31A4B">
      <w:pPr>
        <w:pStyle w:val="a5"/>
        <w:widowControl w:val="0"/>
        <w:numPr>
          <w:ilvl w:val="1"/>
          <w:numId w:val="86"/>
        </w:numPr>
        <w:tabs>
          <w:tab w:val="left" w:pos="851"/>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2B55BCB5" w14:textId="769C139E" w:rsidR="00CB1834" w:rsidRPr="00CC4B42" w:rsidRDefault="00CB1834" w:rsidP="00884C5D">
      <w:pPr>
        <w:tabs>
          <w:tab w:val="left" w:pos="851"/>
        </w:tabs>
        <w:spacing w:after="0" w:line="240" w:lineRule="auto"/>
        <w:ind w:firstLine="709"/>
        <w:rPr>
          <w:rFonts w:ascii="Times New Roman" w:hAnsi="Times New Roman" w:cs="Times New Roman"/>
          <w:sz w:val="24"/>
          <w:szCs w:val="24"/>
        </w:rPr>
      </w:pPr>
    </w:p>
    <w:p w14:paraId="0856BA2B" w14:textId="0206E46D" w:rsidR="003562C9" w:rsidRPr="00CC4B42" w:rsidRDefault="003562C9" w:rsidP="00D76B25">
      <w:pPr>
        <w:pStyle w:val="2"/>
        <w:spacing w:before="0" w:line="240" w:lineRule="auto"/>
        <w:jc w:val="center"/>
        <w:rPr>
          <w:rFonts w:ascii="Times New Roman" w:hAnsi="Times New Roman" w:cs="Times New Roman"/>
          <w:b/>
          <w:color w:val="000000" w:themeColor="text1"/>
          <w:sz w:val="28"/>
          <w:szCs w:val="28"/>
        </w:rPr>
      </w:pPr>
      <w:bookmarkStart w:id="76" w:name="_Toc242463615"/>
      <w:r w:rsidRPr="00CC4B42">
        <w:rPr>
          <w:rFonts w:ascii="Times New Roman" w:hAnsi="Times New Roman" w:cs="Times New Roman"/>
          <w:b/>
          <w:color w:val="000000" w:themeColor="text1"/>
          <w:sz w:val="28"/>
          <w:szCs w:val="28"/>
        </w:rPr>
        <w:t>Статья 5</w:t>
      </w:r>
      <w:r w:rsidR="00A24EFD" w:rsidRPr="00CC4B42">
        <w:rPr>
          <w:rFonts w:ascii="Times New Roman" w:hAnsi="Times New Roman" w:cs="Times New Roman"/>
          <w:b/>
          <w:color w:val="000000" w:themeColor="text1"/>
          <w:sz w:val="28"/>
          <w:szCs w:val="28"/>
        </w:rPr>
        <w:t>6</w:t>
      </w:r>
      <w:r w:rsidRPr="00CC4B42">
        <w:rPr>
          <w:rFonts w:ascii="Times New Roman" w:hAnsi="Times New Roman" w:cs="Times New Roman"/>
          <w:b/>
          <w:color w:val="000000" w:themeColor="text1"/>
          <w:sz w:val="28"/>
          <w:szCs w:val="28"/>
        </w:rPr>
        <w:t>. Владение, пользование и распоряжение муниципальным имуществом</w:t>
      </w:r>
      <w:bookmarkEnd w:id="76"/>
    </w:p>
    <w:p w14:paraId="1FDC238D" w14:textId="77777777" w:rsidR="003562C9" w:rsidRPr="00CC4B42" w:rsidRDefault="003562C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5B4CA89F"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от имени городского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26EDC8C9"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городского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0B3C8583"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2BDAB8CD"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Доходы от использования и приватизации муниципального имущества поступают в местный бюджет.</w:t>
      </w:r>
    </w:p>
    <w:p w14:paraId="00F04B85"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4F6721AF"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Органы местного самоуправления от имени городского округа </w:t>
      </w:r>
      <w:proofErr w:type="spellStart"/>
      <w:r w:rsidRPr="00CC4B42">
        <w:rPr>
          <w:rFonts w:ascii="Times New Roman" w:hAnsi="Times New Roman" w:cs="Times New Roman"/>
          <w:sz w:val="24"/>
          <w:szCs w:val="24"/>
        </w:rPr>
        <w:t>субсидиарно</w:t>
      </w:r>
      <w:proofErr w:type="spellEnd"/>
      <w:r w:rsidRPr="00CC4B42">
        <w:rPr>
          <w:rFonts w:ascii="Times New Roman" w:hAnsi="Times New Roman" w:cs="Times New Roman"/>
          <w:sz w:val="24"/>
          <w:szCs w:val="24"/>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428425B1"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2A6DF73" w14:textId="77777777" w:rsidR="003562C9" w:rsidRPr="00CC4B42" w:rsidRDefault="003562C9" w:rsidP="00A31A4B">
      <w:pPr>
        <w:pStyle w:val="a5"/>
        <w:numPr>
          <w:ilvl w:val="0"/>
          <w:numId w:val="8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Московской области, в случаях, порядке и на условиях, которые установлены законодательством Российской Федерации об электроэнергетике.</w:t>
      </w:r>
    </w:p>
    <w:p w14:paraId="4C7AFBF7" w14:textId="15783397" w:rsidR="00A24EFD" w:rsidRPr="00CC4B42" w:rsidRDefault="00A24EFD">
      <w:pPr>
        <w:spacing w:after="0" w:line="240" w:lineRule="auto"/>
        <w:rPr>
          <w:rFonts w:ascii="Times New Roman" w:hAnsi="Times New Roman" w:cs="Times New Roman"/>
          <w:sz w:val="24"/>
          <w:szCs w:val="24"/>
        </w:rPr>
      </w:pPr>
      <w:r w:rsidRPr="00CC4B42">
        <w:rPr>
          <w:rFonts w:ascii="Times New Roman" w:hAnsi="Times New Roman" w:cs="Times New Roman"/>
          <w:sz w:val="24"/>
          <w:szCs w:val="24"/>
        </w:rPr>
        <w:br w:type="page"/>
      </w:r>
    </w:p>
    <w:p w14:paraId="45F4788D" w14:textId="5C6BCDFE" w:rsidR="00007C1F" w:rsidRPr="00CC4B42" w:rsidRDefault="00007C1F" w:rsidP="00D76B25">
      <w:pPr>
        <w:pStyle w:val="2"/>
        <w:spacing w:before="0" w:line="240" w:lineRule="auto"/>
        <w:jc w:val="center"/>
        <w:rPr>
          <w:rFonts w:ascii="Times New Roman" w:hAnsi="Times New Roman" w:cs="Times New Roman"/>
          <w:b/>
          <w:color w:val="000000" w:themeColor="text1"/>
          <w:sz w:val="28"/>
          <w:szCs w:val="28"/>
        </w:rPr>
      </w:pPr>
      <w:bookmarkStart w:id="77" w:name="_Toc242463616"/>
      <w:r w:rsidRPr="00CC4B42">
        <w:rPr>
          <w:rFonts w:ascii="Times New Roman" w:hAnsi="Times New Roman" w:cs="Times New Roman"/>
          <w:b/>
          <w:color w:val="000000" w:themeColor="text1"/>
          <w:sz w:val="28"/>
          <w:szCs w:val="28"/>
        </w:rPr>
        <w:lastRenderedPageBreak/>
        <w:t>Статья 5</w:t>
      </w:r>
      <w:r w:rsidR="00A24EFD" w:rsidRPr="00CC4B42">
        <w:rPr>
          <w:rFonts w:ascii="Times New Roman" w:hAnsi="Times New Roman" w:cs="Times New Roman"/>
          <w:b/>
          <w:color w:val="000000" w:themeColor="text1"/>
          <w:sz w:val="28"/>
          <w:szCs w:val="28"/>
        </w:rPr>
        <w:t>7</w:t>
      </w:r>
      <w:r w:rsidRPr="00CC4B42">
        <w:rPr>
          <w:rFonts w:ascii="Times New Roman" w:hAnsi="Times New Roman" w:cs="Times New Roman"/>
          <w:b/>
          <w:color w:val="000000" w:themeColor="text1"/>
          <w:sz w:val="28"/>
          <w:szCs w:val="28"/>
        </w:rPr>
        <w:t>. Бюджет городского округа</w:t>
      </w:r>
      <w:bookmarkEnd w:id="77"/>
    </w:p>
    <w:p w14:paraId="2ECA74A6" w14:textId="77777777" w:rsidR="00EA728F" w:rsidRPr="00CC4B42" w:rsidRDefault="00EA728F" w:rsidP="00EA728F"/>
    <w:p w14:paraId="1066E055" w14:textId="1A942066"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Городской округ имеет собственный бюджет (далее - бюджет городского округа, местный бюджет).</w:t>
      </w:r>
    </w:p>
    <w:p w14:paraId="55B8DCDE" w14:textId="77777777" w:rsidR="00B83625" w:rsidRPr="00CC4B42" w:rsidRDefault="00B83625" w:rsidP="00B83625">
      <w:pPr>
        <w:pStyle w:val="a5"/>
        <w:widowControl w:val="0"/>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Бюджет городского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2FFE0F22" w14:textId="02453D1C"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В качестве составной части бюджета городского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w:t>
      </w:r>
    </w:p>
    <w:p w14:paraId="40976710" w14:textId="6DB864CE"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Порядок составления, утверждения и исполнения смет, указанных в </w:t>
      </w:r>
      <w:r w:rsidR="00C81828" w:rsidRPr="00CC4B42">
        <w:rPr>
          <w:rFonts w:ascii="Times New Roman" w:eastAsia="Times New Roman" w:hAnsi="Times New Roman" w:cs="Times New Roman"/>
          <w:kern w:val="2"/>
          <w:sz w:val="24"/>
          <w:szCs w:val="24"/>
          <w:lang w:eastAsia="ru-RU"/>
        </w:rPr>
        <w:t>пункте</w:t>
      </w:r>
      <w:r w:rsidRPr="00CC4B42">
        <w:rPr>
          <w:rFonts w:ascii="Times New Roman" w:eastAsia="Times New Roman" w:hAnsi="Times New Roman" w:cs="Times New Roman"/>
          <w:kern w:val="2"/>
          <w:sz w:val="24"/>
          <w:szCs w:val="24"/>
          <w:lang w:eastAsia="ru-RU"/>
        </w:rPr>
        <w:t xml:space="preserve"> 2 настоящей статьи, определяется органами местного самоуправления городского округа самостоятельно с соблюдением требований, установленных Бюджетным кодексом Российской Федерации.</w:t>
      </w:r>
    </w:p>
    <w:p w14:paraId="0B59B73E" w14:textId="3F3854AF"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 осуществляются органами местного самоуправления городского округа самостоятельно с соблюдением требований, установленных Бюджетным кодексом Российской Федерации.</w:t>
      </w:r>
    </w:p>
    <w:p w14:paraId="0BD7849E" w14:textId="479A3930"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Бюджетные полномочия </w:t>
      </w:r>
      <w:r w:rsidR="00C81828" w:rsidRPr="00CC4B42">
        <w:rPr>
          <w:rFonts w:ascii="Times New Roman" w:eastAsia="Times New Roman" w:hAnsi="Times New Roman" w:cs="Times New Roman"/>
          <w:kern w:val="2"/>
          <w:sz w:val="24"/>
          <w:szCs w:val="24"/>
          <w:lang w:eastAsia="ru-RU"/>
        </w:rPr>
        <w:t>городского округа</w:t>
      </w:r>
      <w:r w:rsidRPr="00CC4B42">
        <w:rPr>
          <w:rFonts w:ascii="Times New Roman" w:eastAsia="Times New Roman" w:hAnsi="Times New Roman" w:cs="Times New Roman"/>
          <w:kern w:val="2"/>
          <w:sz w:val="24"/>
          <w:szCs w:val="24"/>
          <w:lang w:eastAsia="ru-RU"/>
        </w:rPr>
        <w:t xml:space="preserve">, органов местного самоуправления </w:t>
      </w:r>
      <w:r w:rsidR="00C81828"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и должностных лиц местного самоуправления устанавливаются Бюджетным кодексом Российской Федерации.</w:t>
      </w:r>
    </w:p>
    <w:p w14:paraId="660752A0" w14:textId="337B2E78"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За исполнением бюджета городского округа осуществляется внутренний и внешний муниципальный финансовый контроль.</w:t>
      </w:r>
    </w:p>
    <w:p w14:paraId="41F9AAED" w14:textId="60AAECB4" w:rsidR="00B83625" w:rsidRPr="00CC4B42" w:rsidRDefault="00B83625" w:rsidP="00A31A4B">
      <w:pPr>
        <w:pStyle w:val="a5"/>
        <w:widowControl w:val="0"/>
        <w:numPr>
          <w:ilvl w:val="2"/>
          <w:numId w:val="82"/>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Проект бюджета городского округа, решение об утверждении бюджета городского округа, годовой отчет о его исполнении, ежеквартальные сведения о ходе исполнения бюджета городского округа и о численности муниципальных служащих органов местного самоуправления городского округа, работников муниципальных учреждений с указанием фактических расходов на оплату их труда подлежат официальному опубликованию.</w:t>
      </w:r>
    </w:p>
    <w:p w14:paraId="4ADF04C9" w14:textId="77777777" w:rsidR="00B83625" w:rsidRPr="00CC4B42" w:rsidRDefault="00B83625"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43428E1E" w14:textId="1F8DA104" w:rsidR="0017130D" w:rsidRPr="00CC4B42" w:rsidRDefault="00D76B25" w:rsidP="00D76B25">
      <w:pPr>
        <w:pStyle w:val="2"/>
        <w:spacing w:before="0" w:line="240" w:lineRule="auto"/>
        <w:jc w:val="center"/>
        <w:rPr>
          <w:rFonts w:ascii="Times New Roman" w:hAnsi="Times New Roman" w:cs="Times New Roman"/>
          <w:b/>
          <w:color w:val="000000" w:themeColor="text1"/>
          <w:sz w:val="28"/>
          <w:szCs w:val="28"/>
        </w:rPr>
      </w:pPr>
      <w:bookmarkStart w:id="78" w:name="_Toc242463617"/>
      <w:r w:rsidRPr="00CC4B42">
        <w:rPr>
          <w:rFonts w:ascii="Times New Roman" w:hAnsi="Times New Roman" w:cs="Times New Roman"/>
          <w:b/>
          <w:color w:val="000000" w:themeColor="text1"/>
          <w:sz w:val="28"/>
          <w:szCs w:val="28"/>
        </w:rPr>
        <w:t>Статья 5</w:t>
      </w:r>
      <w:r w:rsidR="00A24EFD" w:rsidRPr="00CC4B42">
        <w:rPr>
          <w:rFonts w:ascii="Times New Roman" w:hAnsi="Times New Roman" w:cs="Times New Roman"/>
          <w:b/>
          <w:color w:val="000000" w:themeColor="text1"/>
          <w:sz w:val="28"/>
          <w:szCs w:val="28"/>
        </w:rPr>
        <w:t>8</w:t>
      </w:r>
      <w:r w:rsidR="0017130D" w:rsidRPr="00CC4B42">
        <w:rPr>
          <w:rFonts w:ascii="Times New Roman" w:hAnsi="Times New Roman" w:cs="Times New Roman"/>
          <w:b/>
          <w:color w:val="000000" w:themeColor="text1"/>
          <w:sz w:val="28"/>
          <w:szCs w:val="28"/>
        </w:rPr>
        <w:t>. Доходы бюджета городского округа</w:t>
      </w:r>
      <w:bookmarkEnd w:id="78"/>
    </w:p>
    <w:p w14:paraId="683E9316" w14:textId="77777777" w:rsidR="0017130D" w:rsidRPr="00CC4B42" w:rsidRDefault="0017130D"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39DB24C" w14:textId="77777777" w:rsidR="0017130D" w:rsidRPr="00CC4B42" w:rsidRDefault="0017130D"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Формирование доходов бюджета городского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237587B5" w14:textId="6EE3EE1D" w:rsidR="0017130D" w:rsidRPr="00CC4B42" w:rsidRDefault="0017130D"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7F566D9B" w14:textId="047B25B6" w:rsidR="00335D69" w:rsidRPr="00CC4B42" w:rsidRDefault="00A24EFD" w:rsidP="00D76B25">
      <w:pPr>
        <w:pStyle w:val="2"/>
        <w:spacing w:before="0" w:line="240" w:lineRule="auto"/>
        <w:jc w:val="center"/>
        <w:rPr>
          <w:rFonts w:ascii="Times New Roman" w:hAnsi="Times New Roman" w:cs="Times New Roman"/>
          <w:b/>
          <w:color w:val="000000" w:themeColor="text1"/>
          <w:sz w:val="28"/>
          <w:szCs w:val="28"/>
        </w:rPr>
      </w:pPr>
      <w:bookmarkStart w:id="79" w:name="_Toc242463618"/>
      <w:r w:rsidRPr="00CC4B42">
        <w:rPr>
          <w:rFonts w:ascii="Times New Roman" w:hAnsi="Times New Roman" w:cs="Times New Roman"/>
          <w:b/>
          <w:color w:val="000000" w:themeColor="text1"/>
          <w:sz w:val="28"/>
          <w:szCs w:val="28"/>
        </w:rPr>
        <w:t>Статья 59</w:t>
      </w:r>
      <w:r w:rsidR="00335D69" w:rsidRPr="00CC4B42">
        <w:rPr>
          <w:rFonts w:ascii="Times New Roman" w:hAnsi="Times New Roman" w:cs="Times New Roman"/>
          <w:b/>
          <w:color w:val="000000" w:themeColor="text1"/>
          <w:sz w:val="28"/>
          <w:szCs w:val="28"/>
        </w:rPr>
        <w:t>. Средства самообложения граждан</w:t>
      </w:r>
      <w:bookmarkEnd w:id="79"/>
    </w:p>
    <w:p w14:paraId="75091106" w14:textId="77777777" w:rsidR="00335D69" w:rsidRPr="00CC4B42" w:rsidRDefault="00335D6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77DEFDBA" w14:textId="77777777" w:rsidR="00335D69" w:rsidRPr="00CC4B42" w:rsidRDefault="00335D69" w:rsidP="00A31A4B">
      <w:pPr>
        <w:pStyle w:val="a5"/>
        <w:widowControl w:val="0"/>
        <w:numPr>
          <w:ilvl w:val="0"/>
          <w:numId w:val="8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sz w:val="24"/>
          <w:szCs w:val="24"/>
          <w:lang w:eastAsia="ru-RU"/>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sidRPr="00CC4B42">
        <w:rPr>
          <w:rFonts w:ascii="Times New Roman" w:eastAsia="Times New Roman" w:hAnsi="Times New Roman" w:cs="Times New Roman"/>
          <w:kern w:val="2"/>
          <w:sz w:val="24"/>
          <w:szCs w:val="24"/>
          <w:lang w:eastAsia="ru-RU"/>
        </w:rPr>
        <w:t>Размер платежей в порядке самообложения граждан устанавливается в абсолютной величине равным для всех жителей городского округа (населенного пункта (части территории населенного пункта), входящего в состав городского округа), за исключением отдельных категорий граждан, численность которых не может превышать 30 процентов от общего числа жителей городского округа (населенного пункта (части  территории населенного пункта), входящего в состав городского округа) и для которых размер платежей может быть уменьшен.</w:t>
      </w:r>
    </w:p>
    <w:p w14:paraId="40B8ADCC" w14:textId="1A279D1E" w:rsidR="00335D69" w:rsidRPr="00CC4B42" w:rsidRDefault="00335D69" w:rsidP="00A31A4B">
      <w:pPr>
        <w:pStyle w:val="a5"/>
        <w:widowControl w:val="0"/>
        <w:numPr>
          <w:ilvl w:val="0"/>
          <w:numId w:val="8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Times New Roman" w:hAnsi="Times New Roman" w:cs="Times New Roman"/>
          <w:kern w:val="2"/>
          <w:sz w:val="24"/>
          <w:szCs w:val="24"/>
          <w:lang w:eastAsia="ru-RU"/>
        </w:rPr>
        <w:t>№ 33-ФЗ, на сходе граждан.</w:t>
      </w:r>
    </w:p>
    <w:p w14:paraId="3932B3B0" w14:textId="6924492B" w:rsidR="0017130D" w:rsidRPr="00CC4B42" w:rsidRDefault="0017130D"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49E3068C" w14:textId="1857B208" w:rsidR="00335D69" w:rsidRPr="00CC4B42" w:rsidRDefault="0058794E" w:rsidP="00D76B25">
      <w:pPr>
        <w:pStyle w:val="2"/>
        <w:spacing w:before="0" w:line="240" w:lineRule="auto"/>
        <w:jc w:val="center"/>
        <w:rPr>
          <w:rFonts w:ascii="Times New Roman" w:hAnsi="Times New Roman" w:cs="Times New Roman"/>
          <w:b/>
          <w:color w:val="000000" w:themeColor="text1"/>
          <w:sz w:val="28"/>
          <w:szCs w:val="28"/>
        </w:rPr>
      </w:pPr>
      <w:bookmarkStart w:id="80" w:name="_Toc242463619"/>
      <w:r w:rsidRPr="00CC4B42">
        <w:rPr>
          <w:rFonts w:ascii="Times New Roman" w:hAnsi="Times New Roman" w:cs="Times New Roman"/>
          <w:b/>
          <w:color w:val="000000" w:themeColor="text1"/>
          <w:sz w:val="28"/>
          <w:szCs w:val="28"/>
        </w:rPr>
        <w:lastRenderedPageBreak/>
        <w:t>Статья 6</w:t>
      </w:r>
      <w:r w:rsidR="00A24EFD" w:rsidRPr="00CC4B42">
        <w:rPr>
          <w:rFonts w:ascii="Times New Roman" w:hAnsi="Times New Roman" w:cs="Times New Roman"/>
          <w:b/>
          <w:color w:val="000000" w:themeColor="text1"/>
          <w:sz w:val="28"/>
          <w:szCs w:val="28"/>
        </w:rPr>
        <w:t>0</w:t>
      </w:r>
      <w:r w:rsidR="00335D69" w:rsidRPr="00CC4B42">
        <w:rPr>
          <w:rFonts w:ascii="Times New Roman" w:hAnsi="Times New Roman" w:cs="Times New Roman"/>
          <w:b/>
          <w:color w:val="000000" w:themeColor="text1"/>
          <w:sz w:val="28"/>
          <w:szCs w:val="28"/>
        </w:rPr>
        <w:t>. Финансовое и иное обеспечение реализации инициативных проектов</w:t>
      </w:r>
      <w:bookmarkEnd w:id="80"/>
    </w:p>
    <w:p w14:paraId="17603EA1" w14:textId="77777777" w:rsidR="00335D69" w:rsidRPr="00CC4B42" w:rsidRDefault="00335D69" w:rsidP="00884C5D">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14:paraId="624F674D" w14:textId="047105A9" w:rsidR="00335D69" w:rsidRPr="00CC4B42" w:rsidRDefault="00335D69" w:rsidP="00A31A4B">
      <w:pPr>
        <w:pStyle w:val="a5"/>
        <w:numPr>
          <w:ilvl w:val="0"/>
          <w:numId w:val="9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Источником финансового обеспечения реализации инициативных проектов, предусмотренных статьей 49 Федерального закона от 20.03.2025 33-ФЗ,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городского округа</w:t>
      </w:r>
      <w:r w:rsidR="000605E5" w:rsidRPr="00CC4B42">
        <w:rPr>
          <w:rFonts w:ascii="Times New Roman" w:hAnsi="Times New Roman" w:cs="Times New Roman"/>
          <w:sz w:val="24"/>
          <w:szCs w:val="24"/>
        </w:rPr>
        <w:t>.</w:t>
      </w:r>
    </w:p>
    <w:p w14:paraId="1B3AD363" w14:textId="77777777" w:rsidR="00335D69" w:rsidRPr="00CC4B42" w:rsidRDefault="00335D69" w:rsidP="00A31A4B">
      <w:pPr>
        <w:pStyle w:val="a5"/>
        <w:numPr>
          <w:ilvl w:val="0"/>
          <w:numId w:val="9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3ACC2B59" w14:textId="77777777" w:rsidR="00335D69" w:rsidRPr="00CC4B42" w:rsidRDefault="00335D69" w:rsidP="00A31A4B">
      <w:pPr>
        <w:pStyle w:val="a5"/>
        <w:numPr>
          <w:ilvl w:val="0"/>
          <w:numId w:val="9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45A7B984" w14:textId="741F79C7" w:rsidR="00335D69" w:rsidRPr="00CC4B42" w:rsidRDefault="00335D69" w:rsidP="00A31A4B">
      <w:pPr>
        <w:pStyle w:val="a5"/>
        <w:numPr>
          <w:ilvl w:val="0"/>
          <w:numId w:val="9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Совета депутатов городского округа.</w:t>
      </w:r>
    </w:p>
    <w:p w14:paraId="4E84E208" w14:textId="77777777" w:rsidR="00335D69" w:rsidRPr="00CC4B42" w:rsidRDefault="00335D69" w:rsidP="00A31A4B">
      <w:pPr>
        <w:pStyle w:val="a5"/>
        <w:numPr>
          <w:ilvl w:val="0"/>
          <w:numId w:val="9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5AE02805" w14:textId="77777777" w:rsidR="00335D69" w:rsidRPr="00CC4B42" w:rsidRDefault="00335D6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0D0DCFCE" w14:textId="39690985" w:rsidR="00335D69" w:rsidRPr="00CC4B42" w:rsidRDefault="0058794E" w:rsidP="00D76B25">
      <w:pPr>
        <w:pStyle w:val="2"/>
        <w:spacing w:before="0" w:line="240" w:lineRule="auto"/>
        <w:jc w:val="center"/>
        <w:rPr>
          <w:rFonts w:ascii="Times New Roman" w:hAnsi="Times New Roman" w:cs="Times New Roman"/>
          <w:b/>
          <w:color w:val="000000" w:themeColor="text1"/>
          <w:sz w:val="28"/>
          <w:szCs w:val="28"/>
        </w:rPr>
      </w:pPr>
      <w:bookmarkStart w:id="81" w:name="_Toc242463620"/>
      <w:r w:rsidRPr="00CC4B42">
        <w:rPr>
          <w:rFonts w:ascii="Times New Roman" w:hAnsi="Times New Roman" w:cs="Times New Roman"/>
          <w:b/>
          <w:color w:val="000000" w:themeColor="text1"/>
          <w:sz w:val="28"/>
          <w:szCs w:val="28"/>
        </w:rPr>
        <w:t>Статья 6</w:t>
      </w:r>
      <w:r w:rsidR="00A24EFD" w:rsidRPr="00CC4B42">
        <w:rPr>
          <w:rFonts w:ascii="Times New Roman" w:hAnsi="Times New Roman" w:cs="Times New Roman"/>
          <w:b/>
          <w:color w:val="000000" w:themeColor="text1"/>
          <w:sz w:val="28"/>
          <w:szCs w:val="28"/>
        </w:rPr>
        <w:t>1</w:t>
      </w:r>
      <w:r w:rsidR="00335D69" w:rsidRPr="00CC4B42">
        <w:rPr>
          <w:rFonts w:ascii="Times New Roman" w:hAnsi="Times New Roman" w:cs="Times New Roman"/>
          <w:b/>
          <w:color w:val="000000" w:themeColor="text1"/>
          <w:sz w:val="28"/>
          <w:szCs w:val="28"/>
        </w:rPr>
        <w:t>. Предоставление субвенций бюджету городского округа на осуществление органами местного самоуправления государственных полномочий</w:t>
      </w:r>
      <w:bookmarkEnd w:id="81"/>
    </w:p>
    <w:p w14:paraId="54407FDD" w14:textId="77777777" w:rsidR="00335D69" w:rsidRPr="00CC4B42" w:rsidRDefault="00335D69"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9761ECC" w14:textId="77777777" w:rsidR="00335D69" w:rsidRPr="00CC4B42" w:rsidRDefault="00335D69" w:rsidP="00A31A4B">
      <w:pPr>
        <w:pStyle w:val="a5"/>
        <w:numPr>
          <w:ilvl w:val="0"/>
          <w:numId w:val="9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Финансовое обеспечение расходных обязательств городского округа, возникающих при выполнении государственных полномочий Российской Федерации, переданных для осуществления органам местного самоуправления городского округа, осуществляется за счет средств федерального бюджета путем предоставления субвенций бюджету городского округа из бюджета Московской области в соответствии с Бюджетным кодексом Российской Федерации.</w:t>
      </w:r>
    </w:p>
    <w:p w14:paraId="2DF0BDA5" w14:textId="77777777" w:rsidR="00335D69" w:rsidRPr="00CC4B42" w:rsidRDefault="00335D69" w:rsidP="00A31A4B">
      <w:pPr>
        <w:pStyle w:val="a5"/>
        <w:numPr>
          <w:ilvl w:val="0"/>
          <w:numId w:val="91"/>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Финансовое обеспечение расходных обязательств городского округа, возникающих при выполнении государственных полномочий Московской области, переданных для осуществления органам местного самоуправления законами Московской области, осуществляется за счет средств бюджета Московской области путем предоставления субвенций бюджету городского округа из бюджета Московской области в соответствии с Бюджетным кодексом Российской Федерации и принимаемыми в соответствии с ним законами Московской области.</w:t>
      </w:r>
    </w:p>
    <w:p w14:paraId="3017D57B" w14:textId="32A70464" w:rsidR="0017130D" w:rsidRPr="00CC4B42" w:rsidRDefault="0017130D"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26E03D8A" w14:textId="792B5C52" w:rsidR="001A5D5A" w:rsidRPr="00CC4B42" w:rsidRDefault="001A5D5A" w:rsidP="00D76B25">
      <w:pPr>
        <w:pStyle w:val="2"/>
        <w:spacing w:before="0" w:line="240" w:lineRule="auto"/>
        <w:jc w:val="center"/>
        <w:rPr>
          <w:rFonts w:ascii="Times New Roman" w:hAnsi="Times New Roman" w:cs="Times New Roman"/>
          <w:b/>
          <w:color w:val="000000" w:themeColor="text1"/>
          <w:sz w:val="28"/>
          <w:szCs w:val="28"/>
        </w:rPr>
      </w:pPr>
      <w:bookmarkStart w:id="82" w:name="_Toc242463621"/>
      <w:r w:rsidRPr="00CC4B42">
        <w:rPr>
          <w:rFonts w:ascii="Times New Roman" w:hAnsi="Times New Roman" w:cs="Times New Roman"/>
          <w:b/>
          <w:color w:val="000000" w:themeColor="text1"/>
          <w:sz w:val="28"/>
          <w:szCs w:val="28"/>
        </w:rPr>
        <w:t xml:space="preserve">Статья </w:t>
      </w:r>
      <w:r w:rsidR="00D76B25" w:rsidRPr="00CC4B42">
        <w:rPr>
          <w:rFonts w:ascii="Times New Roman" w:hAnsi="Times New Roman" w:cs="Times New Roman"/>
          <w:b/>
          <w:color w:val="000000" w:themeColor="text1"/>
          <w:sz w:val="28"/>
          <w:szCs w:val="28"/>
        </w:rPr>
        <w:t>6</w:t>
      </w:r>
      <w:r w:rsidR="00A24EFD" w:rsidRPr="00CC4B42">
        <w:rPr>
          <w:rFonts w:ascii="Times New Roman" w:hAnsi="Times New Roman" w:cs="Times New Roman"/>
          <w:b/>
          <w:color w:val="000000" w:themeColor="text1"/>
          <w:sz w:val="28"/>
          <w:szCs w:val="28"/>
        </w:rPr>
        <w:t>2</w:t>
      </w:r>
      <w:r w:rsidRPr="00CC4B42">
        <w:rPr>
          <w:rFonts w:ascii="Times New Roman" w:hAnsi="Times New Roman" w:cs="Times New Roman"/>
          <w:b/>
          <w:color w:val="000000" w:themeColor="text1"/>
          <w:sz w:val="28"/>
          <w:szCs w:val="28"/>
        </w:rPr>
        <w:t>. Субсидии, дотации и иные межбюджетные трансферты, предоставляемые бюджету городского округа из бюджета Московской области</w:t>
      </w:r>
      <w:bookmarkEnd w:id="82"/>
    </w:p>
    <w:p w14:paraId="032D588B" w14:textId="77777777" w:rsidR="001A5D5A" w:rsidRPr="00CC4B42" w:rsidRDefault="001A5D5A"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7DAA7BD9" w14:textId="77777777" w:rsidR="001A5D5A" w:rsidRPr="00CC4B42" w:rsidRDefault="001A5D5A" w:rsidP="00A31A4B">
      <w:pPr>
        <w:pStyle w:val="a5"/>
        <w:widowControl w:val="0"/>
        <w:numPr>
          <w:ilvl w:val="2"/>
          <w:numId w:val="8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В целях </w:t>
      </w:r>
      <w:proofErr w:type="spellStart"/>
      <w:r w:rsidRPr="00CC4B42">
        <w:rPr>
          <w:rFonts w:ascii="Times New Roman" w:eastAsia="Times New Roman" w:hAnsi="Times New Roman" w:cs="Times New Roman"/>
          <w:kern w:val="2"/>
          <w:sz w:val="24"/>
          <w:szCs w:val="24"/>
          <w:lang w:eastAsia="ru-RU"/>
        </w:rPr>
        <w:t>софинансирования</w:t>
      </w:r>
      <w:proofErr w:type="spellEnd"/>
      <w:r w:rsidRPr="00CC4B42">
        <w:rPr>
          <w:rFonts w:ascii="Times New Roman" w:eastAsia="Times New Roman" w:hAnsi="Times New Roman" w:cs="Times New Roman"/>
          <w:kern w:val="2"/>
          <w:sz w:val="24"/>
          <w:szCs w:val="24"/>
          <w:lang w:eastAsia="ru-RU"/>
        </w:rPr>
        <w:t xml:space="preserve"> расходных обязательств, возникающих при выполнении полномочий органов местного самоуправления городского округа по решению вопросов местного значения, из бюджета Московской области могут быть предоставлены субсидии бюджету городского округа в соответствии с Бюджетным кодексом Российской Федерации и </w:t>
      </w:r>
      <w:r w:rsidRPr="00CC4B42">
        <w:rPr>
          <w:rFonts w:ascii="Times New Roman" w:eastAsia="Times New Roman" w:hAnsi="Times New Roman" w:cs="Times New Roman"/>
          <w:kern w:val="2"/>
          <w:sz w:val="24"/>
          <w:szCs w:val="24"/>
          <w:lang w:eastAsia="ru-RU"/>
        </w:rPr>
        <w:lastRenderedPageBreak/>
        <w:t>принимаемыми в соответствии с ним законами Московской области.</w:t>
      </w:r>
    </w:p>
    <w:p w14:paraId="105E2C3F" w14:textId="77777777" w:rsidR="001A5D5A" w:rsidRPr="00CC4B42" w:rsidRDefault="001A5D5A" w:rsidP="00A31A4B">
      <w:pPr>
        <w:pStyle w:val="a5"/>
        <w:widowControl w:val="0"/>
        <w:numPr>
          <w:ilvl w:val="2"/>
          <w:numId w:val="87"/>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В случаях и порядке, которые установлены законами Московской области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Московской области, бюджету городского округа могут быть предоставлены дотации и иные межбюджетные трансферты из бюджета Московской области.</w:t>
      </w:r>
    </w:p>
    <w:p w14:paraId="4C604CCA" w14:textId="256EC0C5" w:rsidR="001A5D5A" w:rsidRPr="00CC4B42" w:rsidRDefault="001A5D5A"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5449B1D6" w14:textId="76E26B0C" w:rsidR="001A5D5A" w:rsidRPr="00CC4B42" w:rsidRDefault="001A5D5A" w:rsidP="00D76B25">
      <w:pPr>
        <w:pStyle w:val="2"/>
        <w:spacing w:before="0" w:line="240" w:lineRule="auto"/>
        <w:jc w:val="center"/>
        <w:rPr>
          <w:rFonts w:ascii="Times New Roman" w:hAnsi="Times New Roman" w:cs="Times New Roman"/>
          <w:b/>
          <w:sz w:val="28"/>
          <w:szCs w:val="28"/>
        </w:rPr>
      </w:pPr>
      <w:bookmarkStart w:id="83" w:name="_Toc242463622"/>
      <w:r w:rsidRPr="00CC4B42">
        <w:rPr>
          <w:rFonts w:ascii="Times New Roman" w:hAnsi="Times New Roman" w:cs="Times New Roman"/>
          <w:b/>
          <w:color w:val="000000" w:themeColor="text1"/>
          <w:sz w:val="28"/>
          <w:szCs w:val="28"/>
        </w:rPr>
        <w:t xml:space="preserve">Статья </w:t>
      </w:r>
      <w:r w:rsidR="0058794E" w:rsidRPr="00CC4B42">
        <w:rPr>
          <w:rFonts w:ascii="Times New Roman" w:hAnsi="Times New Roman" w:cs="Times New Roman"/>
          <w:b/>
          <w:color w:val="000000" w:themeColor="text1"/>
          <w:sz w:val="28"/>
          <w:szCs w:val="28"/>
        </w:rPr>
        <w:t>6</w:t>
      </w:r>
      <w:r w:rsidR="00A24EFD" w:rsidRPr="00CC4B42">
        <w:rPr>
          <w:rFonts w:ascii="Times New Roman" w:hAnsi="Times New Roman" w:cs="Times New Roman"/>
          <w:b/>
          <w:color w:val="000000" w:themeColor="text1"/>
          <w:sz w:val="28"/>
          <w:szCs w:val="28"/>
        </w:rPr>
        <w:t>3</w:t>
      </w:r>
      <w:r w:rsidRPr="00CC4B42">
        <w:rPr>
          <w:rFonts w:ascii="Times New Roman" w:hAnsi="Times New Roman" w:cs="Times New Roman"/>
          <w:b/>
          <w:color w:val="000000" w:themeColor="text1"/>
          <w:sz w:val="28"/>
          <w:szCs w:val="28"/>
        </w:rPr>
        <w:t>. Муниципальные заимствования</w:t>
      </w:r>
      <w:bookmarkEnd w:id="83"/>
    </w:p>
    <w:p w14:paraId="3F7EB1B7" w14:textId="77777777" w:rsidR="00B83625" w:rsidRPr="00CC4B42" w:rsidRDefault="00B83625" w:rsidP="00B83625">
      <w:pPr>
        <w:widowControl w:val="0"/>
        <w:tabs>
          <w:tab w:val="left" w:pos="1134"/>
        </w:tabs>
        <w:spacing w:after="0" w:line="240" w:lineRule="auto"/>
        <w:jc w:val="both"/>
        <w:rPr>
          <w:rFonts w:ascii="Times New Roman" w:eastAsia="Times New Roman" w:hAnsi="Times New Roman" w:cs="Times New Roman"/>
          <w:color w:val="1F4E79" w:themeColor="accent1" w:themeShade="80"/>
          <w:kern w:val="2"/>
          <w:sz w:val="24"/>
          <w:szCs w:val="24"/>
          <w:lang w:eastAsia="ru-RU"/>
        </w:rPr>
      </w:pPr>
    </w:p>
    <w:p w14:paraId="2B0A2980" w14:textId="49E560D9" w:rsidR="00B83625" w:rsidRPr="00CC4B42" w:rsidRDefault="00B83625" w:rsidP="00A31A4B">
      <w:pPr>
        <w:pStyle w:val="a5"/>
        <w:widowControl w:val="0"/>
        <w:numPr>
          <w:ilvl w:val="2"/>
          <w:numId w:val="110"/>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Городской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14:paraId="3FE6D583" w14:textId="41D33204" w:rsidR="00B83625" w:rsidRPr="00CC4B42" w:rsidRDefault="00B83625" w:rsidP="00A31A4B">
      <w:pPr>
        <w:pStyle w:val="a5"/>
        <w:widowControl w:val="0"/>
        <w:numPr>
          <w:ilvl w:val="2"/>
          <w:numId w:val="110"/>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От имени городского округа право осуществления муниципальных внутренних заимствований принадлежит Администрации </w:t>
      </w:r>
      <w:r w:rsidR="0048592C" w:rsidRPr="00CC4B42">
        <w:rPr>
          <w:rFonts w:ascii="Times New Roman" w:eastAsia="Times New Roman" w:hAnsi="Times New Roman" w:cs="Times New Roman"/>
          <w:kern w:val="2"/>
          <w:sz w:val="24"/>
          <w:szCs w:val="24"/>
          <w:lang w:eastAsia="ru-RU"/>
        </w:rPr>
        <w:t>г</w:t>
      </w:r>
      <w:r w:rsidRPr="00CC4B42">
        <w:rPr>
          <w:rFonts w:ascii="Times New Roman" w:eastAsia="Times New Roman" w:hAnsi="Times New Roman" w:cs="Times New Roman"/>
          <w:kern w:val="2"/>
          <w:sz w:val="24"/>
          <w:szCs w:val="24"/>
          <w:lang w:eastAsia="ru-RU"/>
        </w:rPr>
        <w:t>ородского округа в лице финансового органа.</w:t>
      </w:r>
    </w:p>
    <w:p w14:paraId="1599DD68" w14:textId="4905559B" w:rsidR="00B83625" w:rsidRPr="00CC4B42" w:rsidRDefault="00B83625" w:rsidP="00A31A4B">
      <w:pPr>
        <w:pStyle w:val="a5"/>
        <w:widowControl w:val="0"/>
        <w:numPr>
          <w:ilvl w:val="2"/>
          <w:numId w:val="110"/>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От имени городского округа право осуществления выдачи муниципальных гарантий принадлежит Администрации </w:t>
      </w:r>
      <w:r w:rsidR="0048592C" w:rsidRPr="00CC4B42">
        <w:rPr>
          <w:rFonts w:ascii="Times New Roman" w:eastAsia="Times New Roman" w:hAnsi="Times New Roman" w:cs="Times New Roman"/>
          <w:kern w:val="2"/>
          <w:sz w:val="24"/>
          <w:szCs w:val="24"/>
          <w:lang w:eastAsia="ru-RU"/>
        </w:rPr>
        <w:t>г</w:t>
      </w:r>
      <w:r w:rsidRPr="00CC4B42">
        <w:rPr>
          <w:rFonts w:ascii="Times New Roman" w:eastAsia="Times New Roman" w:hAnsi="Times New Roman" w:cs="Times New Roman"/>
          <w:kern w:val="2"/>
          <w:sz w:val="24"/>
          <w:szCs w:val="24"/>
          <w:lang w:eastAsia="ru-RU"/>
        </w:rPr>
        <w:t>ородского округа.</w:t>
      </w:r>
    </w:p>
    <w:p w14:paraId="190535D3" w14:textId="059D0540" w:rsidR="00B83625" w:rsidRPr="00CC4B42" w:rsidRDefault="00B83625" w:rsidP="00A31A4B">
      <w:pPr>
        <w:pStyle w:val="a5"/>
        <w:widowControl w:val="0"/>
        <w:numPr>
          <w:ilvl w:val="2"/>
          <w:numId w:val="110"/>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 xml:space="preserve">Управление муниципальным долгом осуществляется Администрацией </w:t>
      </w:r>
      <w:r w:rsidR="0048592C" w:rsidRPr="00CC4B42">
        <w:rPr>
          <w:rFonts w:ascii="Times New Roman" w:eastAsia="Times New Roman" w:hAnsi="Times New Roman" w:cs="Times New Roman"/>
          <w:kern w:val="2"/>
          <w:sz w:val="24"/>
          <w:szCs w:val="24"/>
          <w:lang w:eastAsia="ru-RU"/>
        </w:rPr>
        <w:t>г</w:t>
      </w:r>
      <w:r w:rsidRPr="00CC4B42">
        <w:rPr>
          <w:rFonts w:ascii="Times New Roman" w:eastAsia="Times New Roman" w:hAnsi="Times New Roman" w:cs="Times New Roman"/>
          <w:kern w:val="2"/>
          <w:sz w:val="24"/>
          <w:szCs w:val="24"/>
          <w:lang w:eastAsia="ru-RU"/>
        </w:rPr>
        <w:t>ородского округа в лице финансового органа.</w:t>
      </w:r>
    </w:p>
    <w:p w14:paraId="3A7238F3" w14:textId="738D098A" w:rsidR="00B83625" w:rsidRPr="00CC4B42" w:rsidRDefault="00B83625"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14841E23" w14:textId="7151FA95" w:rsidR="001A5D5A" w:rsidRPr="00CC4B42" w:rsidRDefault="001A5D5A" w:rsidP="00D76B25">
      <w:pPr>
        <w:pStyle w:val="2"/>
        <w:spacing w:before="0" w:line="240" w:lineRule="auto"/>
        <w:jc w:val="center"/>
        <w:rPr>
          <w:rFonts w:ascii="Times New Roman" w:hAnsi="Times New Roman" w:cs="Times New Roman"/>
          <w:b/>
          <w:color w:val="000000" w:themeColor="text1"/>
          <w:sz w:val="28"/>
          <w:szCs w:val="28"/>
        </w:rPr>
      </w:pPr>
      <w:bookmarkStart w:id="84" w:name="_Toc242463623"/>
      <w:r w:rsidRPr="00CC4B42">
        <w:rPr>
          <w:rFonts w:ascii="Times New Roman" w:hAnsi="Times New Roman" w:cs="Times New Roman"/>
          <w:b/>
          <w:color w:val="000000" w:themeColor="text1"/>
          <w:sz w:val="28"/>
          <w:szCs w:val="28"/>
        </w:rPr>
        <w:t>Статья 6</w:t>
      </w:r>
      <w:r w:rsidR="00A24EFD" w:rsidRPr="00CC4B42">
        <w:rPr>
          <w:rFonts w:ascii="Times New Roman" w:hAnsi="Times New Roman" w:cs="Times New Roman"/>
          <w:b/>
          <w:color w:val="000000" w:themeColor="text1"/>
          <w:sz w:val="28"/>
          <w:szCs w:val="28"/>
        </w:rPr>
        <w:t>4</w:t>
      </w:r>
      <w:r w:rsidRPr="00CC4B42">
        <w:rPr>
          <w:rFonts w:ascii="Times New Roman" w:hAnsi="Times New Roman" w:cs="Times New Roman"/>
          <w:b/>
          <w:color w:val="000000" w:themeColor="text1"/>
          <w:sz w:val="28"/>
          <w:szCs w:val="28"/>
        </w:rPr>
        <w:t>. Расходы бюджета городского округа</w:t>
      </w:r>
      <w:bookmarkEnd w:id="84"/>
    </w:p>
    <w:p w14:paraId="2249E2C5" w14:textId="77777777" w:rsidR="001A5D5A" w:rsidRPr="00CC4B42" w:rsidRDefault="001A5D5A"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078D5572" w14:textId="77777777" w:rsidR="001A5D5A" w:rsidRPr="00CC4B42" w:rsidRDefault="001A5D5A" w:rsidP="00A31A4B">
      <w:pPr>
        <w:pStyle w:val="a5"/>
        <w:numPr>
          <w:ilvl w:val="0"/>
          <w:numId w:val="9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Формирование расходов бюджета городского округа осуществляется в соответствии с расходными обязательствами городского округа, устанавливаемыми и исполняемыми органами местного самоуправления городского округа в соответствии с требованиями Бюджетного кодекса Российской Федерации.</w:t>
      </w:r>
    </w:p>
    <w:p w14:paraId="54139A87" w14:textId="77777777" w:rsidR="001A5D5A" w:rsidRPr="00CC4B42" w:rsidRDefault="001A5D5A" w:rsidP="00A31A4B">
      <w:pPr>
        <w:pStyle w:val="a5"/>
        <w:numPr>
          <w:ilvl w:val="0"/>
          <w:numId w:val="92"/>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Исполнение расходных обязательств городского округа осуществляется за счет средств бюджета городского округа в соответствии с требованиями Бюджетного кодекса Российской Федерации.</w:t>
      </w:r>
    </w:p>
    <w:p w14:paraId="0F1C1C04" w14:textId="77777777" w:rsidR="001A5D5A" w:rsidRPr="00CC4B42" w:rsidRDefault="001A5D5A"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446B794E" w14:textId="6116A409" w:rsidR="001A5D5A" w:rsidRPr="00CC4B42" w:rsidRDefault="001A5D5A" w:rsidP="00D76B25">
      <w:pPr>
        <w:pStyle w:val="2"/>
        <w:spacing w:before="0" w:line="240" w:lineRule="auto"/>
        <w:jc w:val="center"/>
        <w:rPr>
          <w:rFonts w:ascii="Times New Roman" w:hAnsi="Times New Roman" w:cs="Times New Roman"/>
          <w:b/>
          <w:color w:val="000000" w:themeColor="text1"/>
          <w:sz w:val="28"/>
          <w:szCs w:val="28"/>
        </w:rPr>
      </w:pPr>
      <w:bookmarkStart w:id="85" w:name="_Toc242463624"/>
      <w:r w:rsidRPr="00CC4B42">
        <w:rPr>
          <w:rFonts w:ascii="Times New Roman" w:hAnsi="Times New Roman" w:cs="Times New Roman"/>
          <w:b/>
          <w:color w:val="000000" w:themeColor="text1"/>
          <w:sz w:val="28"/>
          <w:szCs w:val="28"/>
        </w:rPr>
        <w:t>Статья</w:t>
      </w:r>
      <w:r w:rsidR="00D76B25" w:rsidRPr="00CC4B42">
        <w:rPr>
          <w:rFonts w:ascii="Times New Roman" w:hAnsi="Times New Roman" w:cs="Times New Roman"/>
          <w:b/>
          <w:color w:val="000000" w:themeColor="text1"/>
          <w:sz w:val="28"/>
          <w:szCs w:val="28"/>
        </w:rPr>
        <w:t xml:space="preserve"> 6</w:t>
      </w:r>
      <w:r w:rsidR="00A24EFD" w:rsidRPr="00CC4B42">
        <w:rPr>
          <w:rFonts w:ascii="Times New Roman" w:hAnsi="Times New Roman" w:cs="Times New Roman"/>
          <w:b/>
          <w:color w:val="000000" w:themeColor="text1"/>
          <w:sz w:val="28"/>
          <w:szCs w:val="28"/>
        </w:rPr>
        <w:t>5</w:t>
      </w:r>
      <w:r w:rsidRPr="00CC4B42">
        <w:rPr>
          <w:rFonts w:ascii="Times New Roman" w:hAnsi="Times New Roman" w:cs="Times New Roman"/>
          <w:b/>
          <w:color w:val="000000" w:themeColor="text1"/>
          <w:sz w:val="28"/>
          <w:szCs w:val="28"/>
        </w:rPr>
        <w:t>. Закупки для обеспечения муниципальных нужд</w:t>
      </w:r>
      <w:bookmarkEnd w:id="85"/>
    </w:p>
    <w:p w14:paraId="6D704731" w14:textId="77777777" w:rsidR="001A5D5A" w:rsidRPr="00CC4B42" w:rsidRDefault="001A5D5A"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07681944" w14:textId="77777777" w:rsidR="001A5D5A" w:rsidRPr="00CC4B42" w:rsidRDefault="001A5D5A" w:rsidP="00A31A4B">
      <w:pPr>
        <w:pStyle w:val="a5"/>
        <w:widowControl w:val="0"/>
        <w:numPr>
          <w:ilvl w:val="1"/>
          <w:numId w:val="59"/>
        </w:numPr>
        <w:tabs>
          <w:tab w:val="left" w:pos="1134"/>
        </w:tabs>
        <w:spacing w:after="0" w:line="240" w:lineRule="auto"/>
        <w:ind w:left="0" w:firstLine="709"/>
        <w:jc w:val="both"/>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F9DFFEC" w14:textId="62015A40" w:rsidR="001A5D5A" w:rsidRPr="00CC4B42" w:rsidRDefault="001A5D5A" w:rsidP="00A31A4B">
      <w:pPr>
        <w:pStyle w:val="a5"/>
        <w:widowControl w:val="0"/>
        <w:numPr>
          <w:ilvl w:val="1"/>
          <w:numId w:val="5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Закупки товаров, работ, услуг для обеспечения муниципальных нужд осуществляются за счет средств бюджета городского округа, если иное не предусмотрено Федеральным законом </w:t>
      </w:r>
      <w:r w:rsidR="00515C2D" w:rsidRPr="00CC4B42">
        <w:rPr>
          <w:rFonts w:ascii="Times New Roman" w:eastAsia="Times New Roman" w:hAnsi="Times New Roman" w:cs="Times New Roman"/>
          <w:kern w:val="2"/>
          <w:sz w:val="24"/>
          <w:szCs w:val="24"/>
          <w:lang w:eastAsia="ru-RU"/>
        </w:rPr>
        <w:t xml:space="preserve">от 20.03.2025 </w:t>
      </w:r>
      <w:r w:rsidRPr="00CC4B42">
        <w:rPr>
          <w:rFonts w:ascii="Times New Roman" w:eastAsia="Times New Roman" w:hAnsi="Times New Roman" w:cs="Times New Roman"/>
          <w:kern w:val="2"/>
          <w:sz w:val="24"/>
          <w:szCs w:val="24"/>
          <w:lang w:eastAsia="ru-RU"/>
        </w:rPr>
        <w:t>№ 33-ФЗ.</w:t>
      </w:r>
    </w:p>
    <w:p w14:paraId="77969567" w14:textId="30EB99A7" w:rsidR="00D76B25" w:rsidRPr="00CC4B42" w:rsidRDefault="00D76B25">
      <w:pPr>
        <w:spacing w:after="0" w:line="240" w:lineRule="auto"/>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br w:type="page"/>
      </w:r>
    </w:p>
    <w:p w14:paraId="494A21DB" w14:textId="77777777" w:rsidR="001A5D5A" w:rsidRPr="00CC4B42" w:rsidRDefault="001A5D5A" w:rsidP="00D76B25">
      <w:pPr>
        <w:pStyle w:val="1"/>
        <w:spacing w:before="0" w:line="240" w:lineRule="auto"/>
        <w:jc w:val="center"/>
        <w:rPr>
          <w:rFonts w:ascii="Times New Roman" w:hAnsi="Times New Roman" w:cs="Times New Roman"/>
          <w:b/>
          <w:color w:val="000000" w:themeColor="text1"/>
          <w:sz w:val="28"/>
          <w:szCs w:val="28"/>
        </w:rPr>
      </w:pPr>
      <w:bookmarkStart w:id="86" w:name="_Toc242463625"/>
      <w:r w:rsidRPr="00CC4B42">
        <w:rPr>
          <w:rFonts w:ascii="Times New Roman" w:hAnsi="Times New Roman" w:cs="Times New Roman"/>
          <w:b/>
          <w:color w:val="000000" w:themeColor="text1"/>
          <w:sz w:val="28"/>
          <w:szCs w:val="28"/>
        </w:rPr>
        <w:lastRenderedPageBreak/>
        <w:t>Глава 8. МЕЖМУНИЦИПАЛЬНОЕ СОТРУДНИЧЕСТВО</w:t>
      </w:r>
      <w:bookmarkEnd w:id="86"/>
    </w:p>
    <w:p w14:paraId="3C019A29" w14:textId="77777777" w:rsidR="001A5D5A" w:rsidRPr="00CC4B42" w:rsidRDefault="001A5D5A" w:rsidP="00D76B25">
      <w:pPr>
        <w:pStyle w:val="ad"/>
        <w:widowControl w:val="0"/>
        <w:spacing w:after="0" w:line="240" w:lineRule="auto"/>
        <w:ind w:firstLine="567"/>
        <w:jc w:val="center"/>
        <w:rPr>
          <w:rFonts w:ascii="Times New Roman" w:eastAsia="Times New Roman" w:hAnsi="Times New Roman" w:cs="Times New Roman"/>
          <w:b/>
          <w:color w:val="000000" w:themeColor="text1"/>
          <w:kern w:val="2"/>
          <w:sz w:val="28"/>
          <w:szCs w:val="28"/>
          <w:lang w:eastAsia="ru-RU"/>
        </w:rPr>
      </w:pPr>
    </w:p>
    <w:p w14:paraId="2483FB4D" w14:textId="6C1C6EBB" w:rsidR="001A5D5A" w:rsidRPr="00CC4B42" w:rsidRDefault="001A5D5A" w:rsidP="00D76B25">
      <w:pPr>
        <w:pStyle w:val="2"/>
        <w:spacing w:before="0" w:line="240" w:lineRule="auto"/>
        <w:jc w:val="center"/>
        <w:rPr>
          <w:rFonts w:ascii="Times New Roman" w:hAnsi="Times New Roman" w:cs="Times New Roman"/>
          <w:b/>
          <w:color w:val="000000" w:themeColor="text1"/>
          <w:sz w:val="28"/>
          <w:szCs w:val="28"/>
        </w:rPr>
      </w:pPr>
      <w:bookmarkStart w:id="87" w:name="_Toc242463626"/>
      <w:r w:rsidRPr="00CC4B42">
        <w:rPr>
          <w:rFonts w:ascii="Times New Roman" w:hAnsi="Times New Roman" w:cs="Times New Roman"/>
          <w:b/>
          <w:color w:val="000000" w:themeColor="text1"/>
          <w:sz w:val="28"/>
          <w:szCs w:val="28"/>
        </w:rPr>
        <w:t>Статья 6</w:t>
      </w:r>
      <w:r w:rsidR="00A24EFD" w:rsidRPr="00CC4B42">
        <w:rPr>
          <w:rFonts w:ascii="Times New Roman" w:hAnsi="Times New Roman" w:cs="Times New Roman"/>
          <w:b/>
          <w:color w:val="000000" w:themeColor="text1"/>
          <w:sz w:val="28"/>
          <w:szCs w:val="28"/>
        </w:rPr>
        <w:t>6</w:t>
      </w:r>
      <w:r w:rsidRPr="00CC4B42">
        <w:rPr>
          <w:rFonts w:ascii="Times New Roman" w:hAnsi="Times New Roman" w:cs="Times New Roman"/>
          <w:b/>
          <w:color w:val="000000" w:themeColor="text1"/>
          <w:sz w:val="28"/>
          <w:szCs w:val="28"/>
        </w:rPr>
        <w:t>. Формы межмуниципального сотрудничества</w:t>
      </w:r>
      <w:bookmarkEnd w:id="87"/>
    </w:p>
    <w:p w14:paraId="4FD29732" w14:textId="77777777" w:rsidR="001A5D5A" w:rsidRPr="00CC4B42" w:rsidRDefault="001A5D5A" w:rsidP="00884C5D">
      <w:pPr>
        <w:spacing w:after="0" w:line="240" w:lineRule="auto"/>
        <w:rPr>
          <w:rFonts w:ascii="Times New Roman" w:hAnsi="Times New Roman" w:cs="Times New Roman"/>
        </w:rPr>
      </w:pPr>
    </w:p>
    <w:p w14:paraId="2CCFFC03" w14:textId="77777777" w:rsidR="001A5D5A" w:rsidRPr="00CC4B42" w:rsidRDefault="001A5D5A" w:rsidP="00A31A4B">
      <w:pPr>
        <w:pStyle w:val="ad"/>
        <w:numPr>
          <w:ilvl w:val="2"/>
          <w:numId w:val="9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Межмуниципальное сотрудничество осуществляется в следующих формах: </w:t>
      </w:r>
    </w:p>
    <w:p w14:paraId="4203DB07" w14:textId="78098515" w:rsidR="001A5D5A" w:rsidRPr="00CC4B42" w:rsidRDefault="001A5D5A" w:rsidP="00A31A4B">
      <w:pPr>
        <w:pStyle w:val="ad"/>
        <w:numPr>
          <w:ilvl w:val="1"/>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членство муниципальных образований в объединениях муниципальных образований; </w:t>
      </w:r>
    </w:p>
    <w:p w14:paraId="28F67083" w14:textId="77777777" w:rsidR="001A5D5A" w:rsidRPr="00CC4B42" w:rsidRDefault="001A5D5A" w:rsidP="00A31A4B">
      <w:pPr>
        <w:pStyle w:val="ad"/>
        <w:numPr>
          <w:ilvl w:val="1"/>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учреждение межмуниципальных хозяйственных обществ, межмуниципального печатного средства массовой информации и сетевого издания; </w:t>
      </w:r>
    </w:p>
    <w:p w14:paraId="11472AAF" w14:textId="26DB085C" w:rsidR="001A5D5A" w:rsidRPr="00CC4B42" w:rsidRDefault="001A5D5A" w:rsidP="00A31A4B">
      <w:pPr>
        <w:pStyle w:val="ad"/>
        <w:numPr>
          <w:ilvl w:val="1"/>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учреждение муниципальными образованиями некоммерческих организаций; </w:t>
      </w:r>
    </w:p>
    <w:p w14:paraId="723D2DEC" w14:textId="77777777" w:rsidR="001A5D5A" w:rsidRPr="00CC4B42" w:rsidRDefault="001A5D5A" w:rsidP="00A31A4B">
      <w:pPr>
        <w:pStyle w:val="ad"/>
        <w:numPr>
          <w:ilvl w:val="1"/>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заключение договоров и соглашений; </w:t>
      </w:r>
    </w:p>
    <w:p w14:paraId="3017B956" w14:textId="701BE407" w:rsidR="001A5D5A" w:rsidRPr="00CC4B42" w:rsidRDefault="001A5D5A" w:rsidP="00A31A4B">
      <w:pPr>
        <w:pStyle w:val="ad"/>
        <w:numPr>
          <w:ilvl w:val="1"/>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организация взаимодействия советов муниципальных образований субъектов Российской Федерации</w:t>
      </w:r>
      <w:r w:rsidRPr="00CC4B42">
        <w:rPr>
          <w:rFonts w:ascii="Times New Roman" w:eastAsia="Calibri" w:hAnsi="Times New Roman" w:cs="Times New Roman"/>
          <w:sz w:val="24"/>
          <w:szCs w:val="24"/>
        </w:rPr>
        <w:t>.</w:t>
      </w:r>
    </w:p>
    <w:p w14:paraId="192DE2CC" w14:textId="77777777" w:rsidR="001A5D5A" w:rsidRPr="00CC4B42" w:rsidRDefault="001A5D5A" w:rsidP="00A31A4B">
      <w:pPr>
        <w:pStyle w:val="ad"/>
        <w:numPr>
          <w:ilvl w:val="2"/>
          <w:numId w:val="94"/>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651E6453" w14:textId="59FBA02A" w:rsidR="001A5D5A" w:rsidRPr="00CC4B42" w:rsidRDefault="001A5D5A"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4B3C1EAE" w14:textId="5CAEA6B2" w:rsidR="00A73A2B" w:rsidRPr="00CC4B42" w:rsidRDefault="00A73A2B" w:rsidP="00D76B25">
      <w:pPr>
        <w:pStyle w:val="2"/>
        <w:spacing w:before="0" w:line="240" w:lineRule="auto"/>
        <w:jc w:val="center"/>
        <w:rPr>
          <w:rFonts w:ascii="Times New Roman" w:hAnsi="Times New Roman" w:cs="Times New Roman"/>
          <w:b/>
          <w:color w:val="000000" w:themeColor="text1"/>
          <w:sz w:val="28"/>
          <w:szCs w:val="28"/>
        </w:rPr>
      </w:pPr>
      <w:bookmarkStart w:id="88" w:name="_Toc242463627"/>
      <w:r w:rsidRPr="00CC4B42">
        <w:rPr>
          <w:rFonts w:ascii="Times New Roman" w:hAnsi="Times New Roman" w:cs="Times New Roman"/>
          <w:b/>
          <w:color w:val="000000" w:themeColor="text1"/>
          <w:sz w:val="28"/>
          <w:szCs w:val="28"/>
        </w:rPr>
        <w:t>Статья 6</w:t>
      </w:r>
      <w:r w:rsidR="00A24EFD" w:rsidRPr="00CC4B42">
        <w:rPr>
          <w:rFonts w:ascii="Times New Roman" w:hAnsi="Times New Roman" w:cs="Times New Roman"/>
          <w:b/>
          <w:color w:val="000000" w:themeColor="text1"/>
          <w:sz w:val="28"/>
          <w:szCs w:val="28"/>
        </w:rPr>
        <w:t>7</w:t>
      </w:r>
      <w:r w:rsidRPr="00CC4B42">
        <w:rPr>
          <w:rFonts w:ascii="Times New Roman" w:hAnsi="Times New Roman" w:cs="Times New Roman"/>
          <w:b/>
          <w:color w:val="000000" w:themeColor="text1"/>
          <w:sz w:val="28"/>
          <w:szCs w:val="28"/>
        </w:rPr>
        <w:t>. Объединения муниципальных образований</w:t>
      </w:r>
      <w:bookmarkEnd w:id="88"/>
    </w:p>
    <w:p w14:paraId="18554D65"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1B86D1B8" w14:textId="77777777" w:rsidR="00A73A2B" w:rsidRPr="00CC4B42" w:rsidRDefault="00A73A2B" w:rsidP="00A31A4B">
      <w:pPr>
        <w:pStyle w:val="ad"/>
        <w:numPr>
          <w:ilvl w:val="2"/>
          <w:numId w:val="9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14:paraId="1E2831E6" w14:textId="77777777" w:rsidR="00A73A2B" w:rsidRPr="00CC4B42" w:rsidRDefault="00A73A2B" w:rsidP="00A31A4B">
      <w:pPr>
        <w:pStyle w:val="ad"/>
        <w:numPr>
          <w:ilvl w:val="2"/>
          <w:numId w:val="96"/>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Организация и деятельность объединений муниципальных образований осуществляются в соответствии с требованиями </w:t>
      </w:r>
      <w:r w:rsidRPr="00CC4B42">
        <w:rPr>
          <w:rFonts w:ascii="Times New Roman" w:hAnsi="Times New Roman" w:cs="Times New Roman"/>
          <w:color w:val="000000"/>
          <w:sz w:val="24"/>
          <w:szCs w:val="24"/>
        </w:rPr>
        <w:t xml:space="preserve">законодательства </w:t>
      </w:r>
      <w:r w:rsidRPr="00CC4B42">
        <w:rPr>
          <w:rFonts w:ascii="Times New Roman" w:hAnsi="Times New Roman" w:cs="Times New Roman"/>
          <w:sz w:val="24"/>
          <w:szCs w:val="24"/>
        </w:rPr>
        <w:t xml:space="preserve">Российской Федерации о некоммерческих организациях, применяемыми к ассоциациям. </w:t>
      </w:r>
    </w:p>
    <w:p w14:paraId="070F04EC" w14:textId="77777777" w:rsidR="00A73A2B" w:rsidRPr="00CC4B42" w:rsidRDefault="00A73A2B" w:rsidP="00884C5D">
      <w:pPr>
        <w:pStyle w:val="ad"/>
        <w:widowControl w:val="0"/>
        <w:spacing w:after="0" w:line="240" w:lineRule="auto"/>
        <w:ind w:firstLine="567"/>
        <w:jc w:val="both"/>
        <w:rPr>
          <w:rFonts w:ascii="Times New Roman" w:eastAsia="Times New Roman" w:hAnsi="Times New Roman" w:cs="Times New Roman"/>
          <w:kern w:val="2"/>
          <w:sz w:val="24"/>
          <w:szCs w:val="24"/>
          <w:lang w:eastAsia="ru-RU"/>
        </w:rPr>
      </w:pPr>
    </w:p>
    <w:p w14:paraId="663C8655" w14:textId="0906DBD8" w:rsidR="00A73A2B" w:rsidRPr="00CC4B42" w:rsidRDefault="00A73A2B" w:rsidP="00D76B25">
      <w:pPr>
        <w:pStyle w:val="2"/>
        <w:spacing w:before="0" w:line="240" w:lineRule="auto"/>
        <w:jc w:val="center"/>
        <w:rPr>
          <w:rFonts w:ascii="Times New Roman" w:hAnsi="Times New Roman" w:cs="Times New Roman"/>
          <w:b/>
          <w:color w:val="000000" w:themeColor="text1"/>
          <w:sz w:val="28"/>
          <w:szCs w:val="28"/>
        </w:rPr>
      </w:pPr>
      <w:bookmarkStart w:id="89" w:name="_Toc242463628"/>
      <w:r w:rsidRPr="00CC4B42">
        <w:rPr>
          <w:rFonts w:ascii="Times New Roman" w:hAnsi="Times New Roman" w:cs="Times New Roman"/>
          <w:b/>
          <w:color w:val="000000" w:themeColor="text1"/>
          <w:sz w:val="28"/>
          <w:szCs w:val="28"/>
        </w:rPr>
        <w:t xml:space="preserve">Статья </w:t>
      </w:r>
      <w:r w:rsidR="0058794E" w:rsidRPr="00CC4B42">
        <w:rPr>
          <w:rFonts w:ascii="Times New Roman" w:hAnsi="Times New Roman" w:cs="Times New Roman"/>
          <w:b/>
          <w:color w:val="000000" w:themeColor="text1"/>
          <w:sz w:val="28"/>
          <w:szCs w:val="28"/>
        </w:rPr>
        <w:t>6</w:t>
      </w:r>
      <w:r w:rsidR="00A24EFD" w:rsidRPr="00CC4B42">
        <w:rPr>
          <w:rFonts w:ascii="Times New Roman" w:hAnsi="Times New Roman" w:cs="Times New Roman"/>
          <w:b/>
          <w:color w:val="000000" w:themeColor="text1"/>
          <w:sz w:val="28"/>
          <w:szCs w:val="28"/>
        </w:rPr>
        <w:t>8</w:t>
      </w:r>
      <w:r w:rsidRPr="00CC4B42">
        <w:rPr>
          <w:rFonts w:ascii="Times New Roman" w:hAnsi="Times New Roman" w:cs="Times New Roman"/>
          <w:b/>
          <w:color w:val="000000" w:themeColor="text1"/>
          <w:sz w:val="28"/>
          <w:szCs w:val="28"/>
        </w:rPr>
        <w:t>. Межмуниципальные хозяйственные общества</w:t>
      </w:r>
      <w:bookmarkEnd w:id="89"/>
    </w:p>
    <w:p w14:paraId="311C36A2"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2268B8B3" w14:textId="77777777" w:rsidR="00A73A2B" w:rsidRPr="00CC4B42" w:rsidRDefault="00A73A2B" w:rsidP="00A31A4B">
      <w:pPr>
        <w:pStyle w:val="ad"/>
        <w:numPr>
          <w:ilvl w:val="2"/>
          <w:numId w:val="9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14:paraId="26826852" w14:textId="77777777" w:rsidR="00A73A2B" w:rsidRPr="00CC4B42" w:rsidRDefault="00A73A2B" w:rsidP="00A31A4B">
      <w:pPr>
        <w:pStyle w:val="ad"/>
        <w:numPr>
          <w:ilvl w:val="2"/>
          <w:numId w:val="9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14:paraId="73E8DB97" w14:textId="77777777" w:rsidR="00A73A2B" w:rsidRPr="00CC4B42" w:rsidRDefault="00A73A2B" w:rsidP="00A31A4B">
      <w:pPr>
        <w:pStyle w:val="ad"/>
        <w:numPr>
          <w:ilvl w:val="2"/>
          <w:numId w:val="9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Межмуниципальные хозяйственные общества осуществляют свою деятельность в соответствии с Гражданским</w:t>
      </w:r>
      <w:r w:rsidRPr="00CC4B42">
        <w:rPr>
          <w:rFonts w:ascii="Times New Roman" w:hAnsi="Times New Roman" w:cs="Times New Roman"/>
          <w:color w:val="000000"/>
          <w:sz w:val="24"/>
          <w:szCs w:val="24"/>
        </w:rPr>
        <w:t xml:space="preserve"> кодексом Российской Федерации, иными федеральными законами. </w:t>
      </w:r>
    </w:p>
    <w:p w14:paraId="473D2CD6" w14:textId="5AE6F68C" w:rsidR="00A73A2B" w:rsidRPr="00CC4B42" w:rsidRDefault="00A73A2B" w:rsidP="00A31A4B">
      <w:pPr>
        <w:pStyle w:val="ad"/>
        <w:numPr>
          <w:ilvl w:val="2"/>
          <w:numId w:val="9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color w:val="000000"/>
          <w:sz w:val="24"/>
          <w:szCs w:val="24"/>
        </w:rPr>
        <w:t>Государственная регистрация межмуниципальных хозяйственных обществ осуществляется в соответствии с Федеральным законом от 08.08.</w:t>
      </w:r>
      <w:r w:rsidRPr="00CC4B42">
        <w:rPr>
          <w:rFonts w:ascii="Times New Roman" w:hAnsi="Times New Roman" w:cs="Times New Roman"/>
          <w:sz w:val="24"/>
          <w:szCs w:val="24"/>
        </w:rPr>
        <w:t xml:space="preserve">2001 № 129-ФЗ </w:t>
      </w:r>
      <w:r w:rsidR="00CC4B42" w:rsidRPr="00CC4B42">
        <w:rPr>
          <w:rFonts w:ascii="Times New Roman" w:hAnsi="Times New Roman" w:cs="Times New Roman"/>
          <w:sz w:val="24"/>
          <w:szCs w:val="24"/>
        </w:rPr>
        <w:br/>
      </w:r>
      <w:r w:rsidRPr="00CC4B42">
        <w:rPr>
          <w:rFonts w:ascii="Times New Roman" w:hAnsi="Times New Roman" w:cs="Times New Roman"/>
          <w:sz w:val="24"/>
          <w:szCs w:val="24"/>
        </w:rPr>
        <w:t xml:space="preserve">«О государственной регистрации юридических лиц и индивидуальных предпринимателей». </w:t>
      </w:r>
    </w:p>
    <w:p w14:paraId="10EDE6AF" w14:textId="77777777" w:rsidR="00A73A2B" w:rsidRPr="00CC4B42" w:rsidRDefault="00A73A2B" w:rsidP="00A31A4B">
      <w:pPr>
        <w:pStyle w:val="ad"/>
        <w:numPr>
          <w:ilvl w:val="2"/>
          <w:numId w:val="95"/>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253C4732" w14:textId="5DE0FD34" w:rsidR="001A5D5A" w:rsidRPr="00CC4B42" w:rsidRDefault="001A5D5A"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50AAED8D" w14:textId="3D8E6AC9" w:rsidR="00A73A2B" w:rsidRPr="00CC4B42" w:rsidRDefault="00A73A2B" w:rsidP="00D76B25">
      <w:pPr>
        <w:pStyle w:val="2"/>
        <w:spacing w:before="0" w:line="240" w:lineRule="auto"/>
        <w:jc w:val="center"/>
        <w:rPr>
          <w:rFonts w:ascii="Times New Roman" w:hAnsi="Times New Roman" w:cs="Times New Roman"/>
          <w:b/>
          <w:color w:val="000000" w:themeColor="text1"/>
          <w:sz w:val="28"/>
          <w:szCs w:val="28"/>
        </w:rPr>
      </w:pPr>
      <w:bookmarkStart w:id="90" w:name="_Toc242463629"/>
      <w:r w:rsidRPr="00CC4B42">
        <w:rPr>
          <w:rFonts w:ascii="Times New Roman" w:hAnsi="Times New Roman" w:cs="Times New Roman"/>
          <w:b/>
          <w:color w:val="000000" w:themeColor="text1"/>
          <w:sz w:val="28"/>
          <w:szCs w:val="28"/>
        </w:rPr>
        <w:t xml:space="preserve">Статья </w:t>
      </w:r>
      <w:r w:rsidR="00A24EFD" w:rsidRPr="00CC4B42">
        <w:rPr>
          <w:rFonts w:ascii="Times New Roman" w:hAnsi="Times New Roman" w:cs="Times New Roman"/>
          <w:b/>
          <w:color w:val="000000" w:themeColor="text1"/>
          <w:sz w:val="28"/>
          <w:szCs w:val="28"/>
        </w:rPr>
        <w:t>69</w:t>
      </w:r>
      <w:r w:rsidRPr="00CC4B42">
        <w:rPr>
          <w:rFonts w:ascii="Times New Roman" w:hAnsi="Times New Roman" w:cs="Times New Roman"/>
          <w:b/>
          <w:color w:val="000000" w:themeColor="text1"/>
          <w:sz w:val="28"/>
          <w:szCs w:val="28"/>
        </w:rPr>
        <w:t>. Некоммерческие организации муниципальных образований</w:t>
      </w:r>
      <w:bookmarkEnd w:id="90"/>
    </w:p>
    <w:p w14:paraId="5F40542B"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41E9DC33" w14:textId="77777777" w:rsidR="00A73A2B" w:rsidRPr="00CC4B42" w:rsidRDefault="00A73A2B" w:rsidP="00A31A4B">
      <w:pPr>
        <w:pStyle w:val="ad"/>
        <w:numPr>
          <w:ilvl w:val="2"/>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Некоммерческие организации муниципальных образований создаются в форме автономных некоммерческих организаций и фондов по решению Совета депутатов муниципального образования. </w:t>
      </w:r>
    </w:p>
    <w:p w14:paraId="43B15D8E" w14:textId="1E7C2C03" w:rsidR="00D76B25" w:rsidRPr="00CC4B42" w:rsidRDefault="00A73A2B" w:rsidP="00A31A4B">
      <w:pPr>
        <w:pStyle w:val="ad"/>
        <w:numPr>
          <w:ilvl w:val="2"/>
          <w:numId w:val="93"/>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Некоммерческие организации муниципальных образований осуществляют свою деятельность в соответствии с Гражданским </w:t>
      </w:r>
      <w:hyperlink r:id="rId26">
        <w:r w:rsidRPr="00CC4B42">
          <w:rPr>
            <w:rStyle w:val="InternetLink"/>
            <w:rFonts w:ascii="Times New Roman" w:hAnsi="Times New Roman" w:cs="Times New Roman"/>
            <w:color w:val="000000"/>
            <w:sz w:val="24"/>
            <w:szCs w:val="24"/>
            <w:u w:val="none"/>
          </w:rPr>
          <w:t>кодексом</w:t>
        </w:r>
      </w:hyperlink>
      <w:r w:rsidRPr="00CC4B42">
        <w:rPr>
          <w:rFonts w:ascii="Times New Roman" w:hAnsi="Times New Roman" w:cs="Times New Roman"/>
          <w:sz w:val="24"/>
          <w:szCs w:val="24"/>
        </w:rPr>
        <w:t xml:space="preserve"> Российской Федерации, Федеральным </w:t>
      </w:r>
      <w:r w:rsidRPr="00CC4B42">
        <w:rPr>
          <w:rFonts w:ascii="Times New Roman" w:hAnsi="Times New Roman" w:cs="Times New Roman"/>
          <w:color w:val="000000"/>
          <w:sz w:val="24"/>
          <w:szCs w:val="24"/>
        </w:rPr>
        <w:t>законом от 12.01.</w:t>
      </w:r>
      <w:r w:rsidRPr="00CC4B42">
        <w:rPr>
          <w:rFonts w:ascii="Times New Roman" w:hAnsi="Times New Roman" w:cs="Times New Roman"/>
          <w:sz w:val="24"/>
          <w:szCs w:val="24"/>
        </w:rPr>
        <w:t>1996 № 7-ФЗ «О некоммерческих организациях», иными федеральными законами.</w:t>
      </w:r>
    </w:p>
    <w:p w14:paraId="1CB138F9" w14:textId="77777777" w:rsidR="00D76B25" w:rsidRPr="00CC4B42" w:rsidRDefault="00D76B25">
      <w:pPr>
        <w:spacing w:after="0" w:line="240" w:lineRule="auto"/>
        <w:rPr>
          <w:rFonts w:ascii="Times New Roman" w:hAnsi="Times New Roman" w:cs="Times New Roman"/>
          <w:sz w:val="24"/>
          <w:szCs w:val="24"/>
        </w:rPr>
      </w:pPr>
      <w:r w:rsidRPr="00CC4B42">
        <w:rPr>
          <w:rFonts w:ascii="Times New Roman" w:hAnsi="Times New Roman" w:cs="Times New Roman"/>
          <w:sz w:val="24"/>
          <w:szCs w:val="24"/>
        </w:rPr>
        <w:br w:type="page"/>
      </w:r>
    </w:p>
    <w:p w14:paraId="47AA7DA2" w14:textId="77777777" w:rsidR="00A73A2B" w:rsidRPr="00CC4B42" w:rsidRDefault="00A73A2B" w:rsidP="00D76B25">
      <w:pPr>
        <w:pStyle w:val="1"/>
        <w:spacing w:before="0" w:line="240" w:lineRule="auto"/>
        <w:jc w:val="center"/>
        <w:rPr>
          <w:rFonts w:ascii="Times New Roman" w:hAnsi="Times New Roman" w:cs="Times New Roman"/>
          <w:b/>
          <w:color w:val="000000" w:themeColor="text1"/>
          <w:sz w:val="28"/>
          <w:szCs w:val="28"/>
        </w:rPr>
      </w:pPr>
      <w:bookmarkStart w:id="91" w:name="_Toc242463630"/>
      <w:r w:rsidRPr="00CC4B42">
        <w:rPr>
          <w:rFonts w:ascii="Times New Roman" w:hAnsi="Times New Roman" w:cs="Times New Roman"/>
          <w:b/>
          <w:color w:val="000000" w:themeColor="text1"/>
          <w:sz w:val="28"/>
          <w:szCs w:val="28"/>
        </w:rPr>
        <w:lastRenderedPageBreak/>
        <w:t>Глава 9. МЕЖДУНАРОДНЫЕ И ВНЕШНЕЭКОНОМИЧЕСКИЕ СВЯЗИ ОРГАНОВ МЕСТНОГО САМОУПРАВЛЕНИЯ</w:t>
      </w:r>
      <w:bookmarkEnd w:id="91"/>
    </w:p>
    <w:p w14:paraId="72A299DF" w14:textId="77777777" w:rsidR="00A73A2B" w:rsidRPr="00CC4B42" w:rsidRDefault="00A73A2B" w:rsidP="00D76B25">
      <w:pPr>
        <w:pStyle w:val="ad"/>
        <w:widowControl w:val="0"/>
        <w:spacing w:after="0" w:line="240" w:lineRule="auto"/>
        <w:ind w:firstLine="567"/>
        <w:jc w:val="center"/>
        <w:rPr>
          <w:rFonts w:ascii="Times New Roman" w:eastAsia="Times New Roman" w:hAnsi="Times New Roman" w:cs="Times New Roman"/>
          <w:b/>
          <w:color w:val="000000" w:themeColor="text1"/>
          <w:kern w:val="2"/>
          <w:sz w:val="28"/>
          <w:szCs w:val="28"/>
          <w:lang w:eastAsia="ru-RU"/>
        </w:rPr>
      </w:pPr>
    </w:p>
    <w:p w14:paraId="62F60109" w14:textId="6AA38C2F" w:rsidR="00A73A2B" w:rsidRPr="00CC4B42" w:rsidRDefault="00A24EFD" w:rsidP="00D76B25">
      <w:pPr>
        <w:pStyle w:val="2"/>
        <w:spacing w:before="0" w:line="240" w:lineRule="auto"/>
        <w:jc w:val="center"/>
        <w:rPr>
          <w:rFonts w:ascii="Times New Roman" w:hAnsi="Times New Roman" w:cs="Times New Roman"/>
          <w:b/>
          <w:color w:val="000000" w:themeColor="text1"/>
          <w:sz w:val="28"/>
          <w:szCs w:val="28"/>
        </w:rPr>
      </w:pPr>
      <w:bookmarkStart w:id="92" w:name="_Toc242463631"/>
      <w:r w:rsidRPr="00CC4B42">
        <w:rPr>
          <w:rFonts w:ascii="Times New Roman" w:hAnsi="Times New Roman" w:cs="Times New Roman"/>
          <w:b/>
          <w:color w:val="000000" w:themeColor="text1"/>
          <w:sz w:val="28"/>
          <w:szCs w:val="28"/>
        </w:rPr>
        <w:t>Статья 70</w:t>
      </w:r>
      <w:r w:rsidR="00A73A2B" w:rsidRPr="00CC4B42">
        <w:rPr>
          <w:rFonts w:ascii="Times New Roman" w:hAnsi="Times New Roman" w:cs="Times New Roman"/>
          <w:b/>
          <w:color w:val="000000" w:themeColor="text1"/>
          <w:sz w:val="28"/>
          <w:szCs w:val="28"/>
        </w:rPr>
        <w:t>. Полномочия органов местного самоуправления в сфере международных и внешнеэкономических связей</w:t>
      </w:r>
      <w:bookmarkEnd w:id="92"/>
    </w:p>
    <w:p w14:paraId="20389F99" w14:textId="77777777" w:rsidR="00A73A2B" w:rsidRPr="00CC4B42" w:rsidRDefault="00A73A2B" w:rsidP="00884C5D">
      <w:pPr>
        <w:pStyle w:val="ad"/>
        <w:widowControl w:val="0"/>
        <w:spacing w:after="0" w:line="240" w:lineRule="auto"/>
        <w:ind w:firstLine="567"/>
        <w:jc w:val="both"/>
        <w:rPr>
          <w:rFonts w:ascii="Times New Roman" w:eastAsia="Times New Roman" w:hAnsi="Times New Roman" w:cs="Times New Roman"/>
          <w:kern w:val="2"/>
          <w:sz w:val="24"/>
          <w:szCs w:val="24"/>
          <w:lang w:eastAsia="ru-RU"/>
        </w:rPr>
      </w:pPr>
    </w:p>
    <w:p w14:paraId="374F7AB0" w14:textId="26116DDF" w:rsidR="00A73A2B" w:rsidRPr="00CC4B42" w:rsidRDefault="00A73A2B" w:rsidP="00A31A4B">
      <w:pPr>
        <w:pStyle w:val="ad"/>
        <w:widowControl w:val="0"/>
        <w:numPr>
          <w:ilvl w:val="2"/>
          <w:numId w:val="9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Московской области в порядке, установленном законом Московской области.</w:t>
      </w:r>
    </w:p>
    <w:p w14:paraId="7F227E10" w14:textId="03B5544D" w:rsidR="00A73A2B" w:rsidRPr="00CC4B42" w:rsidRDefault="00A73A2B" w:rsidP="00A31A4B">
      <w:pPr>
        <w:pStyle w:val="ad"/>
        <w:widowControl w:val="0"/>
        <w:numPr>
          <w:ilvl w:val="2"/>
          <w:numId w:val="98"/>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 xml:space="preserve">К полномочиям органов местного самоуправления </w:t>
      </w:r>
      <w:r w:rsidR="003F038B" w:rsidRPr="00CC4B42">
        <w:rPr>
          <w:rFonts w:ascii="Times New Roman" w:eastAsia="Times New Roman" w:hAnsi="Times New Roman" w:cs="Times New Roman"/>
          <w:kern w:val="2"/>
          <w:sz w:val="24"/>
          <w:szCs w:val="24"/>
          <w:lang w:eastAsia="ru-RU"/>
        </w:rPr>
        <w:t xml:space="preserve">городского округа </w:t>
      </w:r>
      <w:r w:rsidRPr="00CC4B42">
        <w:rPr>
          <w:rFonts w:ascii="Times New Roman" w:eastAsia="Times New Roman" w:hAnsi="Times New Roman" w:cs="Times New Roman"/>
          <w:kern w:val="2"/>
          <w:sz w:val="24"/>
          <w:szCs w:val="24"/>
          <w:lang w:eastAsia="ru-RU"/>
        </w:rPr>
        <w:t>в сфере международных и внешнеэкономических связей относятся:</w:t>
      </w:r>
    </w:p>
    <w:p w14:paraId="694B1AA1" w14:textId="77777777" w:rsidR="00A73A2B" w:rsidRPr="00CC4B42" w:rsidRDefault="00A73A2B" w:rsidP="00A31A4B">
      <w:pPr>
        <w:pStyle w:val="ad"/>
        <w:widowControl w:val="0"/>
        <w:numPr>
          <w:ilvl w:val="1"/>
          <w:numId w:val="9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14:paraId="01498535" w14:textId="34650A15" w:rsidR="00A73A2B" w:rsidRPr="00CC4B42" w:rsidRDefault="00A73A2B" w:rsidP="00A31A4B">
      <w:pPr>
        <w:pStyle w:val="ad"/>
        <w:widowControl w:val="0"/>
        <w:numPr>
          <w:ilvl w:val="1"/>
          <w:numId w:val="9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заключение соглашений об осуществлении международных и внешнеэкономических связей органов местного самоуправления </w:t>
      </w:r>
      <w:r w:rsidR="003F038B"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 xml:space="preserve">с органами местного самоуправления иностранных государств; </w:t>
      </w:r>
    </w:p>
    <w:p w14:paraId="7C87F93F" w14:textId="77777777" w:rsidR="00A73A2B" w:rsidRPr="00CC4B42" w:rsidRDefault="00A73A2B" w:rsidP="00A31A4B">
      <w:pPr>
        <w:pStyle w:val="ad"/>
        <w:widowControl w:val="0"/>
        <w:numPr>
          <w:ilvl w:val="1"/>
          <w:numId w:val="9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14:paraId="0771F288" w14:textId="77777777" w:rsidR="00A73A2B" w:rsidRPr="00CC4B42" w:rsidRDefault="00A73A2B" w:rsidP="00A31A4B">
      <w:pPr>
        <w:pStyle w:val="ad"/>
        <w:widowControl w:val="0"/>
        <w:numPr>
          <w:ilvl w:val="1"/>
          <w:numId w:val="9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участие в разработке и реализации проектов международных программ межмуниципального сотрудничества; </w:t>
      </w:r>
    </w:p>
    <w:p w14:paraId="3972082C" w14:textId="77777777" w:rsidR="00A73A2B" w:rsidRPr="00CC4B42" w:rsidRDefault="00A73A2B" w:rsidP="00A31A4B">
      <w:pPr>
        <w:pStyle w:val="ad"/>
        <w:widowControl w:val="0"/>
        <w:numPr>
          <w:ilvl w:val="1"/>
          <w:numId w:val="97"/>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Московской области.</w:t>
      </w:r>
    </w:p>
    <w:p w14:paraId="032DE15C" w14:textId="4F404A39" w:rsidR="00A73A2B" w:rsidRPr="00CC4B42" w:rsidRDefault="00A73A2B"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0430A191" w14:textId="04982015" w:rsidR="00A73A2B" w:rsidRPr="00CC4B42" w:rsidRDefault="00A73A2B" w:rsidP="00D76B25">
      <w:pPr>
        <w:pStyle w:val="2"/>
        <w:spacing w:before="0" w:line="240" w:lineRule="auto"/>
        <w:jc w:val="center"/>
        <w:rPr>
          <w:rFonts w:ascii="Times New Roman" w:hAnsi="Times New Roman" w:cs="Times New Roman"/>
          <w:b/>
          <w:color w:val="000000" w:themeColor="text1"/>
          <w:sz w:val="28"/>
          <w:szCs w:val="28"/>
        </w:rPr>
      </w:pPr>
      <w:bookmarkStart w:id="93" w:name="_Toc242463632"/>
      <w:r w:rsidRPr="00CC4B42">
        <w:rPr>
          <w:rFonts w:ascii="Times New Roman" w:hAnsi="Times New Roman" w:cs="Times New Roman"/>
          <w:b/>
          <w:color w:val="000000" w:themeColor="text1"/>
          <w:sz w:val="28"/>
          <w:szCs w:val="28"/>
        </w:rPr>
        <w:t xml:space="preserve">Статья </w:t>
      </w:r>
      <w:r w:rsidR="0058794E" w:rsidRPr="00CC4B42">
        <w:rPr>
          <w:rFonts w:ascii="Times New Roman" w:hAnsi="Times New Roman" w:cs="Times New Roman"/>
          <w:b/>
          <w:color w:val="000000" w:themeColor="text1"/>
          <w:sz w:val="28"/>
          <w:szCs w:val="28"/>
        </w:rPr>
        <w:t>7</w:t>
      </w:r>
      <w:r w:rsidR="00A24EFD" w:rsidRPr="00CC4B42">
        <w:rPr>
          <w:rFonts w:ascii="Times New Roman" w:hAnsi="Times New Roman" w:cs="Times New Roman"/>
          <w:b/>
          <w:color w:val="000000" w:themeColor="text1"/>
          <w:sz w:val="28"/>
          <w:szCs w:val="28"/>
        </w:rPr>
        <w:t>1</w:t>
      </w:r>
      <w:r w:rsidRPr="00CC4B42">
        <w:rPr>
          <w:rFonts w:ascii="Times New Roman" w:hAnsi="Times New Roman" w:cs="Times New Roman"/>
          <w:b/>
          <w:color w:val="000000" w:themeColor="text1"/>
          <w:sz w:val="28"/>
          <w:szCs w:val="28"/>
        </w:rPr>
        <w:t>. Соглашения об осуществлении международных и внешнеэкономических связей органов местного самоуправления</w:t>
      </w:r>
      <w:bookmarkEnd w:id="93"/>
    </w:p>
    <w:p w14:paraId="600301B7"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6E65B66C" w14:textId="62AD484D" w:rsidR="00A73A2B" w:rsidRPr="00CC4B42" w:rsidRDefault="00A73A2B" w:rsidP="00A31A4B">
      <w:pPr>
        <w:pStyle w:val="ad"/>
        <w:numPr>
          <w:ilvl w:val="2"/>
          <w:numId w:val="9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В целях решения вопросов местного значения органы местного самоуправления </w:t>
      </w:r>
      <w:r w:rsidR="003F038B" w:rsidRPr="00CC4B42">
        <w:rPr>
          <w:rFonts w:ascii="Times New Roman" w:hAnsi="Times New Roman" w:cs="Times New Roman"/>
          <w:sz w:val="24"/>
          <w:szCs w:val="24"/>
        </w:rPr>
        <w:t xml:space="preserve">городского округа </w:t>
      </w:r>
      <w:r w:rsidRPr="00CC4B42">
        <w:rPr>
          <w:rFonts w:ascii="Times New Roman" w:hAnsi="Times New Roman" w:cs="Times New Roman"/>
          <w:sz w:val="24"/>
          <w:szCs w:val="24"/>
        </w:rPr>
        <w:t>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Московской области в порядке, определяемом Московской областью.</w:t>
      </w:r>
    </w:p>
    <w:p w14:paraId="4F14517B" w14:textId="77777777" w:rsidR="00A73A2B" w:rsidRPr="00CC4B42" w:rsidRDefault="00A73A2B" w:rsidP="00A31A4B">
      <w:pPr>
        <w:pStyle w:val="ad"/>
        <w:numPr>
          <w:ilvl w:val="2"/>
          <w:numId w:val="9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Регистрация органами государственной власти Московской области соглашений об осуществлении международных и внешнеэкономических связей органов местного самоуправления Московской области осуществляется в порядке, определяемом законом Московской области, и является обязательным условием вступления таких соглашений в силу.</w:t>
      </w:r>
    </w:p>
    <w:p w14:paraId="5986CC73" w14:textId="77777777" w:rsidR="00A73A2B" w:rsidRPr="00CC4B42" w:rsidRDefault="00A73A2B" w:rsidP="00A31A4B">
      <w:pPr>
        <w:pStyle w:val="ad"/>
        <w:numPr>
          <w:ilvl w:val="2"/>
          <w:numId w:val="99"/>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235E3FC8"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71C193A0" w14:textId="4A6DB35A" w:rsidR="00A73A2B" w:rsidRPr="00CC4B42" w:rsidRDefault="00A73A2B" w:rsidP="00D76B25">
      <w:pPr>
        <w:pStyle w:val="2"/>
        <w:spacing w:before="0" w:line="240" w:lineRule="auto"/>
        <w:jc w:val="center"/>
        <w:rPr>
          <w:rFonts w:ascii="Times New Roman" w:hAnsi="Times New Roman" w:cs="Times New Roman"/>
          <w:b/>
          <w:color w:val="000000" w:themeColor="text1"/>
          <w:sz w:val="28"/>
          <w:szCs w:val="28"/>
        </w:rPr>
      </w:pPr>
      <w:bookmarkStart w:id="94" w:name="_Toc242463633"/>
      <w:r w:rsidRPr="00CC4B42">
        <w:rPr>
          <w:rFonts w:ascii="Times New Roman" w:hAnsi="Times New Roman" w:cs="Times New Roman"/>
          <w:b/>
          <w:color w:val="000000" w:themeColor="text1"/>
          <w:sz w:val="28"/>
          <w:szCs w:val="28"/>
        </w:rPr>
        <w:t xml:space="preserve">Статья </w:t>
      </w:r>
      <w:r w:rsidR="00D76B25" w:rsidRPr="00CC4B42">
        <w:rPr>
          <w:rFonts w:ascii="Times New Roman" w:hAnsi="Times New Roman" w:cs="Times New Roman"/>
          <w:b/>
          <w:color w:val="000000" w:themeColor="text1"/>
          <w:sz w:val="28"/>
          <w:szCs w:val="28"/>
        </w:rPr>
        <w:t>7</w:t>
      </w:r>
      <w:r w:rsidR="00A24EFD" w:rsidRPr="00CC4B42">
        <w:rPr>
          <w:rFonts w:ascii="Times New Roman" w:hAnsi="Times New Roman" w:cs="Times New Roman"/>
          <w:b/>
          <w:color w:val="000000" w:themeColor="text1"/>
          <w:sz w:val="28"/>
          <w:szCs w:val="28"/>
        </w:rPr>
        <w:t>2</w:t>
      </w:r>
      <w:r w:rsidRPr="00CC4B42">
        <w:rPr>
          <w:rFonts w:ascii="Times New Roman" w:hAnsi="Times New Roman" w:cs="Times New Roman"/>
          <w:b/>
          <w:color w:val="000000" w:themeColor="text1"/>
          <w:sz w:val="28"/>
          <w:szCs w:val="28"/>
        </w:rPr>
        <w:t>. Информирование об осуществлении международных и внешнеэкономических связей органов местного самоуправления</w:t>
      </w:r>
      <w:bookmarkEnd w:id="94"/>
    </w:p>
    <w:p w14:paraId="5A58DA28"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1DB6232D"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r w:rsidRPr="00CC4B42">
        <w:rPr>
          <w:rFonts w:ascii="Times New Roman" w:hAnsi="Times New Roman" w:cs="Times New Roman"/>
          <w:sz w:val="24"/>
          <w:szCs w:val="24"/>
        </w:rPr>
        <w:t xml:space="preserve">Глава городского округа ежегодно до 15 января информирует уполномоченный орган государственной власти Московской области в установленном указанным органом порядке об осуществлении международных и внешнеэкономических связей органов местного </w:t>
      </w:r>
      <w:r w:rsidRPr="00CC4B42">
        <w:rPr>
          <w:rFonts w:ascii="Times New Roman" w:hAnsi="Times New Roman" w:cs="Times New Roman"/>
          <w:sz w:val="24"/>
          <w:szCs w:val="24"/>
        </w:rPr>
        <w:lastRenderedPageBreak/>
        <w:t>самоуправления городского округа и о результатах осуществления таких связей в предыдущем году.</w:t>
      </w:r>
    </w:p>
    <w:p w14:paraId="6F702560"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3C56BE46" w14:textId="1E39D7A8" w:rsidR="00A73A2B" w:rsidRPr="00CC4B42" w:rsidRDefault="00D76B25" w:rsidP="00D76B25">
      <w:pPr>
        <w:pStyle w:val="2"/>
        <w:spacing w:before="0" w:line="240" w:lineRule="auto"/>
        <w:jc w:val="center"/>
        <w:rPr>
          <w:rFonts w:ascii="Times New Roman" w:hAnsi="Times New Roman" w:cs="Times New Roman"/>
          <w:b/>
          <w:color w:val="000000" w:themeColor="text1"/>
          <w:sz w:val="28"/>
          <w:szCs w:val="28"/>
        </w:rPr>
      </w:pPr>
      <w:bookmarkStart w:id="95" w:name="_Toc242463634"/>
      <w:r w:rsidRPr="00CC4B42">
        <w:rPr>
          <w:rFonts w:ascii="Times New Roman" w:hAnsi="Times New Roman" w:cs="Times New Roman"/>
          <w:b/>
          <w:color w:val="000000" w:themeColor="text1"/>
          <w:sz w:val="28"/>
          <w:szCs w:val="28"/>
        </w:rPr>
        <w:t>Статья 7</w:t>
      </w:r>
      <w:r w:rsidR="00A24EFD" w:rsidRPr="00CC4B42">
        <w:rPr>
          <w:rFonts w:ascii="Times New Roman" w:hAnsi="Times New Roman" w:cs="Times New Roman"/>
          <w:b/>
          <w:color w:val="000000" w:themeColor="text1"/>
          <w:sz w:val="28"/>
          <w:szCs w:val="28"/>
        </w:rPr>
        <w:t>3</w:t>
      </w:r>
      <w:r w:rsidR="00A73A2B" w:rsidRPr="00CC4B42">
        <w:rPr>
          <w:rFonts w:ascii="Times New Roman" w:hAnsi="Times New Roman" w:cs="Times New Roman"/>
          <w:b/>
          <w:color w:val="000000" w:themeColor="text1"/>
          <w:sz w:val="28"/>
          <w:szCs w:val="28"/>
        </w:rPr>
        <w:t>. Перечень соглашений об осуществлении международных и внешнеэкономических связей органов местного самоуправления</w:t>
      </w:r>
      <w:bookmarkEnd w:id="95"/>
    </w:p>
    <w:p w14:paraId="15757666" w14:textId="77777777" w:rsidR="00A73A2B" w:rsidRPr="00CC4B42" w:rsidRDefault="00A73A2B" w:rsidP="00884C5D">
      <w:pPr>
        <w:pStyle w:val="ad"/>
        <w:spacing w:after="0" w:line="240" w:lineRule="auto"/>
        <w:ind w:firstLine="567"/>
        <w:jc w:val="both"/>
        <w:rPr>
          <w:rFonts w:ascii="Times New Roman" w:hAnsi="Times New Roman" w:cs="Times New Roman"/>
          <w:sz w:val="24"/>
          <w:szCs w:val="24"/>
        </w:rPr>
      </w:pPr>
    </w:p>
    <w:p w14:paraId="564BD4FC" w14:textId="6C5F2B82" w:rsidR="00A73A2B" w:rsidRPr="00CC4B42" w:rsidRDefault="00A73A2B" w:rsidP="00A31A4B">
      <w:pPr>
        <w:pStyle w:val="ad"/>
        <w:numPr>
          <w:ilvl w:val="2"/>
          <w:numId w:val="10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 xml:space="preserve">Городской округ формирует перечень соглашений об осуществлении международных и внешнеэкономических связей органов местного самоуправления городского округа в порядке, определенном высшим исполнительным органом Московской области. В такой перечень включаются все соглашения об осуществлении международных и внешнеэкономических связей органов местного самоуправления </w:t>
      </w:r>
      <w:r w:rsidR="003F038B" w:rsidRPr="00CC4B42">
        <w:rPr>
          <w:rFonts w:ascii="Times New Roman" w:hAnsi="Times New Roman" w:cs="Times New Roman"/>
          <w:sz w:val="24"/>
          <w:szCs w:val="24"/>
        </w:rPr>
        <w:t>городского округа</w:t>
      </w:r>
      <w:r w:rsidRPr="00CC4B42">
        <w:rPr>
          <w:rFonts w:ascii="Times New Roman" w:hAnsi="Times New Roman" w:cs="Times New Roman"/>
          <w:sz w:val="24"/>
          <w:szCs w:val="24"/>
        </w:rPr>
        <w:t>, в том числе соглашения, утратившие силу.</w:t>
      </w:r>
    </w:p>
    <w:p w14:paraId="3636AEA6" w14:textId="77777777" w:rsidR="00A73A2B" w:rsidRPr="00CC4B42" w:rsidRDefault="00A73A2B" w:rsidP="00A31A4B">
      <w:pPr>
        <w:pStyle w:val="ad"/>
        <w:numPr>
          <w:ilvl w:val="2"/>
          <w:numId w:val="100"/>
        </w:numPr>
        <w:tabs>
          <w:tab w:val="left" w:pos="1134"/>
        </w:tabs>
        <w:spacing w:after="0" w:line="240" w:lineRule="auto"/>
        <w:ind w:left="0" w:firstLine="709"/>
        <w:jc w:val="both"/>
        <w:rPr>
          <w:rFonts w:ascii="Times New Roman" w:hAnsi="Times New Roman" w:cs="Times New Roman"/>
          <w:sz w:val="24"/>
          <w:szCs w:val="24"/>
        </w:rPr>
      </w:pPr>
      <w:r w:rsidRPr="00CC4B42">
        <w:rPr>
          <w:rFonts w:ascii="Times New Roman" w:hAnsi="Times New Roman" w:cs="Times New Roman"/>
          <w:sz w:val="24"/>
          <w:szCs w:val="24"/>
        </w:rPr>
        <w:t>Глава городского округа ежегодно до 15 января направляет в уполномоченный орган государственной власти Московской области перечень соглашений об осуществлении международных и внешнеэкономических связей органов местного самоуправления городского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706C505C" w14:textId="0653C998" w:rsidR="00A73A2B" w:rsidRPr="00CC4B42" w:rsidRDefault="00A73A2B"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57697C8C" w14:textId="5689B3D1" w:rsidR="00D76B25" w:rsidRPr="00CC4B42" w:rsidRDefault="00D76B25">
      <w:pPr>
        <w:spacing w:after="0" w:line="240" w:lineRule="auto"/>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br w:type="page"/>
      </w:r>
    </w:p>
    <w:p w14:paraId="7BC4415F" w14:textId="77777777" w:rsidR="00A73A2B" w:rsidRPr="00CC4B42" w:rsidRDefault="00A73A2B"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p w14:paraId="4A769D4A" w14:textId="77777777" w:rsidR="00A73A2B" w:rsidRPr="00CC4B42" w:rsidRDefault="00A73A2B" w:rsidP="00D76B25">
      <w:pPr>
        <w:pStyle w:val="1"/>
        <w:spacing w:before="0" w:line="240" w:lineRule="auto"/>
        <w:jc w:val="center"/>
        <w:rPr>
          <w:rFonts w:ascii="Times New Roman" w:hAnsi="Times New Roman" w:cs="Times New Roman"/>
          <w:b/>
          <w:color w:val="000000" w:themeColor="text1"/>
          <w:sz w:val="28"/>
          <w:szCs w:val="28"/>
        </w:rPr>
      </w:pPr>
      <w:bookmarkStart w:id="96" w:name="_Toc242463635"/>
      <w:r w:rsidRPr="00CC4B42">
        <w:rPr>
          <w:rFonts w:ascii="Times New Roman" w:hAnsi="Times New Roman" w:cs="Times New Roman"/>
          <w:b/>
          <w:color w:val="000000" w:themeColor="text1"/>
          <w:sz w:val="28"/>
          <w:szCs w:val="28"/>
        </w:rPr>
        <w:t>Глава 10. ЗАКЛЮЧИТЕЛЬНЫЕ ПОЛОЖЕНИЯ</w:t>
      </w:r>
      <w:bookmarkEnd w:id="96"/>
    </w:p>
    <w:p w14:paraId="437D00C4" w14:textId="77777777" w:rsidR="00A73A2B" w:rsidRPr="00CC4B42" w:rsidRDefault="00A73A2B" w:rsidP="00D76B25">
      <w:pPr>
        <w:widowControl w:val="0"/>
        <w:spacing w:after="0" w:line="240" w:lineRule="auto"/>
        <w:ind w:firstLine="567"/>
        <w:jc w:val="center"/>
        <w:rPr>
          <w:rFonts w:ascii="Times New Roman" w:eastAsia="Times New Roman" w:hAnsi="Times New Roman" w:cs="Times New Roman"/>
          <w:b/>
          <w:color w:val="000000" w:themeColor="text1"/>
          <w:kern w:val="2"/>
          <w:sz w:val="28"/>
          <w:szCs w:val="28"/>
          <w:lang w:eastAsia="ru-RU"/>
        </w:rPr>
      </w:pPr>
    </w:p>
    <w:p w14:paraId="2D9333B9" w14:textId="018FB2BF" w:rsidR="00A73A2B" w:rsidRPr="00CC4B42" w:rsidRDefault="00A73A2B" w:rsidP="00D76B25">
      <w:pPr>
        <w:pStyle w:val="2"/>
        <w:spacing w:before="0" w:line="240" w:lineRule="auto"/>
        <w:jc w:val="center"/>
        <w:rPr>
          <w:rFonts w:ascii="Times New Roman" w:hAnsi="Times New Roman" w:cs="Times New Roman"/>
          <w:b/>
          <w:color w:val="000000" w:themeColor="text1"/>
          <w:sz w:val="28"/>
          <w:szCs w:val="28"/>
        </w:rPr>
      </w:pPr>
      <w:bookmarkStart w:id="97" w:name="_Toc242463636"/>
      <w:r w:rsidRPr="00CC4B42">
        <w:rPr>
          <w:rFonts w:ascii="Times New Roman" w:hAnsi="Times New Roman" w:cs="Times New Roman"/>
          <w:b/>
          <w:color w:val="000000" w:themeColor="text1"/>
          <w:sz w:val="28"/>
          <w:szCs w:val="28"/>
        </w:rPr>
        <w:t>Статья 7</w:t>
      </w:r>
      <w:r w:rsidR="00A24EFD" w:rsidRPr="00CC4B42">
        <w:rPr>
          <w:rFonts w:ascii="Times New Roman" w:hAnsi="Times New Roman" w:cs="Times New Roman"/>
          <w:b/>
          <w:color w:val="000000" w:themeColor="text1"/>
          <w:sz w:val="28"/>
          <w:szCs w:val="28"/>
        </w:rPr>
        <w:t>4</w:t>
      </w:r>
      <w:r w:rsidRPr="00CC4B42">
        <w:rPr>
          <w:rFonts w:ascii="Times New Roman" w:hAnsi="Times New Roman" w:cs="Times New Roman"/>
          <w:b/>
          <w:color w:val="000000" w:themeColor="text1"/>
          <w:sz w:val="28"/>
          <w:szCs w:val="28"/>
        </w:rPr>
        <w:t>. Вступление в силу Устава городского округа</w:t>
      </w:r>
      <w:bookmarkEnd w:id="97"/>
    </w:p>
    <w:p w14:paraId="00371747" w14:textId="77777777" w:rsidR="00A73A2B" w:rsidRPr="00CC4B42" w:rsidRDefault="00A73A2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5C84B26B" w14:textId="77777777" w:rsidR="00A73A2B" w:rsidRPr="00CC4B42" w:rsidRDefault="00A73A2B" w:rsidP="00884C5D">
      <w:pPr>
        <w:widowControl w:val="0"/>
        <w:spacing w:after="0" w:line="240" w:lineRule="auto"/>
        <w:ind w:firstLine="567"/>
        <w:jc w:val="both"/>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69BDA97A" w14:textId="77777777" w:rsidR="00A73A2B" w:rsidRPr="00CC4B42" w:rsidRDefault="00A73A2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2C1B8B82" w14:textId="77777777" w:rsidR="00A73A2B" w:rsidRPr="00CC4B42" w:rsidRDefault="00A73A2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37C3BA11" w14:textId="77777777" w:rsidR="00A73A2B" w:rsidRPr="00CC4B42" w:rsidRDefault="00A73A2B" w:rsidP="00884C5D">
      <w:pPr>
        <w:widowControl w:val="0"/>
        <w:spacing w:after="0" w:line="240" w:lineRule="auto"/>
        <w:ind w:firstLine="567"/>
        <w:jc w:val="both"/>
        <w:rPr>
          <w:rFonts w:ascii="Times New Roman" w:eastAsia="Times New Roman" w:hAnsi="Times New Roman" w:cs="Times New Roman"/>
          <w:kern w:val="2"/>
          <w:sz w:val="24"/>
          <w:szCs w:val="24"/>
          <w:lang w:eastAsia="ru-RU"/>
        </w:rPr>
      </w:pPr>
    </w:p>
    <w:p w14:paraId="6AC5EEB9" w14:textId="77777777" w:rsidR="00A73A2B" w:rsidRPr="00CC4B42" w:rsidRDefault="00A73A2B" w:rsidP="00884C5D">
      <w:pPr>
        <w:widowControl w:val="0"/>
        <w:spacing w:after="0" w:line="240" w:lineRule="auto"/>
        <w:rPr>
          <w:rFonts w:ascii="Times New Roman" w:eastAsia="Times New Roman" w:hAnsi="Times New Roman" w:cs="Times New Roman"/>
          <w:kern w:val="2"/>
          <w:sz w:val="24"/>
          <w:szCs w:val="24"/>
          <w:lang w:eastAsia="ru-RU"/>
        </w:rPr>
      </w:pPr>
      <w:r w:rsidRPr="00CC4B42">
        <w:rPr>
          <w:rFonts w:ascii="Times New Roman" w:eastAsia="Times New Roman" w:hAnsi="Times New Roman" w:cs="Times New Roman"/>
          <w:kern w:val="2"/>
          <w:sz w:val="24"/>
          <w:szCs w:val="24"/>
          <w:lang w:eastAsia="ru-RU"/>
        </w:rPr>
        <w:t>Глава Одинцовского городского округа</w:t>
      </w:r>
    </w:p>
    <w:p w14:paraId="46641329" w14:textId="77777777" w:rsidR="00A73A2B" w:rsidRPr="002E2723" w:rsidRDefault="00A73A2B" w:rsidP="00884C5D">
      <w:pPr>
        <w:widowControl w:val="0"/>
        <w:spacing w:after="0" w:line="240" w:lineRule="auto"/>
        <w:rPr>
          <w:rFonts w:ascii="Times New Roman" w:hAnsi="Times New Roman" w:cs="Times New Roman"/>
          <w:sz w:val="24"/>
          <w:szCs w:val="24"/>
        </w:rPr>
      </w:pPr>
      <w:r w:rsidRPr="00CC4B42">
        <w:rPr>
          <w:rFonts w:ascii="Times New Roman" w:eastAsia="Times New Roman" w:hAnsi="Times New Roman" w:cs="Times New Roman"/>
          <w:kern w:val="2"/>
          <w:sz w:val="24"/>
          <w:szCs w:val="24"/>
          <w:lang w:eastAsia="ru-RU"/>
        </w:rPr>
        <w:t>Московской области</w:t>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r>
      <w:r w:rsidRPr="00CC4B42">
        <w:rPr>
          <w:rFonts w:ascii="Times New Roman" w:eastAsia="Times New Roman" w:hAnsi="Times New Roman" w:cs="Times New Roman"/>
          <w:kern w:val="2"/>
          <w:sz w:val="24"/>
          <w:szCs w:val="24"/>
          <w:lang w:eastAsia="ru-RU"/>
        </w:rPr>
        <w:tab/>
        <w:t>А.Р. Иванов</w:t>
      </w:r>
    </w:p>
    <w:p w14:paraId="083FF1BA" w14:textId="77777777" w:rsidR="00A73A2B" w:rsidRPr="002E2723" w:rsidRDefault="00A73A2B" w:rsidP="00884C5D">
      <w:pPr>
        <w:widowControl w:val="0"/>
        <w:spacing w:after="0" w:line="240" w:lineRule="auto"/>
        <w:ind w:firstLine="567"/>
        <w:jc w:val="both"/>
        <w:rPr>
          <w:rFonts w:ascii="Times New Roman" w:hAnsi="Times New Roman" w:cs="Times New Roman"/>
          <w:sz w:val="24"/>
          <w:szCs w:val="24"/>
        </w:rPr>
      </w:pPr>
    </w:p>
    <w:p w14:paraId="18291A48" w14:textId="77777777" w:rsidR="00A73A2B" w:rsidRPr="002E2723" w:rsidRDefault="00A73A2B" w:rsidP="00884C5D">
      <w:pPr>
        <w:widowControl w:val="0"/>
        <w:spacing w:after="0" w:line="240" w:lineRule="auto"/>
        <w:ind w:firstLine="567"/>
        <w:jc w:val="both"/>
        <w:rPr>
          <w:rFonts w:ascii="Times New Roman" w:hAnsi="Times New Roman" w:cs="Times New Roman"/>
          <w:sz w:val="24"/>
          <w:szCs w:val="24"/>
        </w:rPr>
      </w:pPr>
    </w:p>
    <w:p w14:paraId="0330DA3A" w14:textId="77777777" w:rsidR="00A73A2B" w:rsidRPr="002E2723" w:rsidRDefault="00A73A2B" w:rsidP="00884C5D">
      <w:pPr>
        <w:widowControl w:val="0"/>
        <w:tabs>
          <w:tab w:val="left" w:pos="1134"/>
        </w:tabs>
        <w:spacing w:after="0" w:line="240" w:lineRule="auto"/>
        <w:jc w:val="both"/>
        <w:rPr>
          <w:rFonts w:ascii="Times New Roman" w:eastAsia="Times New Roman" w:hAnsi="Times New Roman" w:cs="Times New Roman"/>
          <w:kern w:val="2"/>
          <w:sz w:val="24"/>
          <w:szCs w:val="24"/>
          <w:lang w:eastAsia="ru-RU"/>
        </w:rPr>
      </w:pPr>
    </w:p>
    <w:sectPr w:rsidR="00A73A2B" w:rsidRPr="002E2723" w:rsidSect="00D76B25">
      <w:headerReference w:type="default" r:id="rId27"/>
      <w:pgSz w:w="11906" w:h="16838"/>
      <w:pgMar w:top="1134" w:right="851" w:bottom="1134" w:left="1133" w:header="567" w:footer="0" w:gutter="0"/>
      <w:cols w:space="708"/>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7B82E" w14:textId="77777777" w:rsidR="00AF2C6E" w:rsidRDefault="00AF2C6E" w:rsidP="00290C3B">
      <w:pPr>
        <w:spacing w:after="0" w:line="240" w:lineRule="auto"/>
      </w:pPr>
      <w:r>
        <w:separator/>
      </w:r>
    </w:p>
  </w:endnote>
  <w:endnote w:type="continuationSeparator" w:id="0">
    <w:p w14:paraId="43F32438" w14:textId="77777777" w:rsidR="00AF2C6E" w:rsidRDefault="00AF2C6E" w:rsidP="00290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770EB" w14:textId="77777777" w:rsidR="00AF2C6E" w:rsidRDefault="00AF2C6E" w:rsidP="00290C3B">
      <w:pPr>
        <w:spacing w:after="0" w:line="240" w:lineRule="auto"/>
      </w:pPr>
      <w:r>
        <w:separator/>
      </w:r>
    </w:p>
  </w:footnote>
  <w:footnote w:type="continuationSeparator" w:id="0">
    <w:p w14:paraId="07DA2DB9" w14:textId="77777777" w:rsidR="00AF2C6E" w:rsidRDefault="00AF2C6E" w:rsidP="00290C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71107"/>
      <w:docPartObj>
        <w:docPartGallery w:val="Page Numbers (Top of Page)"/>
        <w:docPartUnique/>
      </w:docPartObj>
    </w:sdtPr>
    <w:sdtEndPr>
      <w:rPr>
        <w:rFonts w:ascii="Times New Roman" w:hAnsi="Times New Roman" w:cs="Times New Roman"/>
      </w:rPr>
    </w:sdtEndPr>
    <w:sdtContent>
      <w:p w14:paraId="45A1BBC8" w14:textId="6BE5B4BD" w:rsidR="00CC4B42" w:rsidRPr="005A3051" w:rsidRDefault="00CC4B42" w:rsidP="005A3051">
        <w:pPr>
          <w:pStyle w:val="af2"/>
          <w:jc w:val="center"/>
          <w:rPr>
            <w:rFonts w:ascii="Times New Roman" w:hAnsi="Times New Roman" w:cs="Times New Roman"/>
          </w:rPr>
        </w:pPr>
        <w:r w:rsidRPr="005A3051">
          <w:rPr>
            <w:rFonts w:ascii="Times New Roman" w:hAnsi="Times New Roman" w:cs="Times New Roman"/>
          </w:rPr>
          <w:fldChar w:fldCharType="begin"/>
        </w:r>
        <w:r w:rsidRPr="005A3051">
          <w:rPr>
            <w:rFonts w:ascii="Times New Roman" w:hAnsi="Times New Roman" w:cs="Times New Roman"/>
          </w:rPr>
          <w:instrText>PAGE   \* MERGEFORMAT</w:instrText>
        </w:r>
        <w:r w:rsidRPr="005A3051">
          <w:rPr>
            <w:rFonts w:ascii="Times New Roman" w:hAnsi="Times New Roman" w:cs="Times New Roman"/>
          </w:rPr>
          <w:fldChar w:fldCharType="separate"/>
        </w:r>
        <w:r w:rsidR="00432741">
          <w:rPr>
            <w:rFonts w:ascii="Times New Roman" w:hAnsi="Times New Roman" w:cs="Times New Roman"/>
            <w:noProof/>
          </w:rPr>
          <w:t>22</w:t>
        </w:r>
        <w:r w:rsidRPr="005A3051">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080"/>
    <w:multiLevelType w:val="hybridMultilevel"/>
    <w:tmpl w:val="02AA6F5E"/>
    <w:lvl w:ilvl="0" w:tplc="0CD22EAC">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CD22EAC">
      <w:start w:val="1"/>
      <w:numFmt w:val="decimal"/>
      <w:lvlText w:val="%3."/>
      <w:lvlJc w:val="left"/>
      <w:pPr>
        <w:ind w:left="2727" w:hanging="180"/>
      </w:pPr>
      <w:rPr>
        <w:sz w:val="24"/>
        <w:szCs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108456E"/>
    <w:multiLevelType w:val="hybridMultilevel"/>
    <w:tmpl w:val="8F16D9B2"/>
    <w:lvl w:ilvl="0" w:tplc="0CD22EAC">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CD22EAC">
      <w:start w:val="1"/>
      <w:numFmt w:val="decimal"/>
      <w:lvlText w:val="%3."/>
      <w:lvlJc w:val="left"/>
      <w:pPr>
        <w:ind w:left="2160" w:hanging="180"/>
      </w:pPr>
      <w:rPr>
        <w:sz w:val="24"/>
        <w:szCs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DF7ED3"/>
    <w:multiLevelType w:val="hybridMultilevel"/>
    <w:tmpl w:val="FE6E4B44"/>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F0C69E26">
      <w:start w:val="1"/>
      <w:numFmt w:val="decimal"/>
      <w:lvlText w:val="%3."/>
      <w:lvlJc w:val="left"/>
      <w:pPr>
        <w:ind w:left="2922" w:hanging="375"/>
      </w:pPr>
      <w:rPr>
        <w:rFonts w:hint="default"/>
        <w:sz w:val="24"/>
        <w:szCs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34406F3"/>
    <w:multiLevelType w:val="hybridMultilevel"/>
    <w:tmpl w:val="9F7825C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0F">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39D55C2"/>
    <w:multiLevelType w:val="hybridMultilevel"/>
    <w:tmpl w:val="3B988C66"/>
    <w:lvl w:ilvl="0" w:tplc="04190011">
      <w:start w:val="1"/>
      <w:numFmt w:val="decimal"/>
      <w:lvlText w:val="%1)"/>
      <w:lvlJc w:val="left"/>
      <w:pPr>
        <w:ind w:left="1287" w:hanging="360"/>
      </w:pPr>
    </w:lvl>
    <w:lvl w:ilvl="1" w:tplc="A39C1472">
      <w:start w:val="1"/>
      <w:numFmt w:val="decimal"/>
      <w:lvlText w:val="%2."/>
      <w:lvlJc w:val="left"/>
      <w:pPr>
        <w:ind w:left="2007" w:hanging="360"/>
      </w:pPr>
      <w:rPr>
        <w:rFonts w:ascii="Times New Roman" w:hAnsi="Times New Roman" w:cs="Times New Roman" w:hint="default"/>
        <w:sz w:val="24"/>
        <w:szCs w:val="24"/>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41D72AD"/>
    <w:multiLevelType w:val="hybridMultilevel"/>
    <w:tmpl w:val="875C3FEE"/>
    <w:lvl w:ilvl="0" w:tplc="0419000F">
      <w:start w:val="1"/>
      <w:numFmt w:val="decimal"/>
      <w:lvlText w:val="%1."/>
      <w:lvlJc w:val="left"/>
      <w:pPr>
        <w:ind w:left="720" w:hanging="360"/>
      </w:pPr>
    </w:lvl>
    <w:lvl w:ilvl="1" w:tplc="2A56771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AE389E"/>
    <w:multiLevelType w:val="hybridMultilevel"/>
    <w:tmpl w:val="9E384E7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053E42D2"/>
    <w:multiLevelType w:val="hybridMultilevel"/>
    <w:tmpl w:val="43986C40"/>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322C0908">
      <w:start w:val="1"/>
      <w:numFmt w:val="decimal"/>
      <w:lvlText w:val="%3."/>
      <w:lvlJc w:val="left"/>
      <w:pPr>
        <w:ind w:left="2505" w:hanging="525"/>
      </w:pPr>
      <w:rPr>
        <w:rFonts w:eastAsia="Times New Roman" w:hint="default"/>
        <w:color w:val="000000"/>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3E3A5A"/>
    <w:multiLevelType w:val="hybridMultilevel"/>
    <w:tmpl w:val="2CBEF196"/>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9D18519E">
      <w:start w:val="1"/>
      <w:numFmt w:val="decimal"/>
      <w:lvlText w:val="%3."/>
      <w:lvlJc w:val="left"/>
      <w:pPr>
        <w:ind w:left="2937" w:hanging="390"/>
      </w:pPr>
      <w:rPr>
        <w:rFonts w:eastAsia="Times New Roman" w:hint="default"/>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069F437A"/>
    <w:multiLevelType w:val="hybridMultilevel"/>
    <w:tmpl w:val="39024D66"/>
    <w:lvl w:ilvl="0" w:tplc="D04A5C1C">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075F7760"/>
    <w:multiLevelType w:val="hybridMultilevel"/>
    <w:tmpl w:val="D75428F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77F3562"/>
    <w:multiLevelType w:val="hybridMultilevel"/>
    <w:tmpl w:val="F3EA0A48"/>
    <w:lvl w:ilvl="0" w:tplc="EEAA87B4">
      <w:start w:val="1"/>
      <w:numFmt w:val="decimal"/>
      <w:lvlText w:val="%1."/>
      <w:lvlJc w:val="left"/>
      <w:pPr>
        <w:ind w:left="1287" w:hanging="360"/>
      </w:pPr>
      <w:rPr>
        <w:color w:val="auto"/>
        <w:sz w:val="24"/>
        <w:szCs w:val="24"/>
      </w:rPr>
    </w:lvl>
    <w:lvl w:ilvl="1" w:tplc="EEAA87B4">
      <w:start w:val="1"/>
      <w:numFmt w:val="decimal"/>
      <w:lvlText w:val="%2."/>
      <w:lvlJc w:val="left"/>
      <w:pPr>
        <w:ind w:left="2007" w:hanging="360"/>
      </w:pPr>
      <w:rPr>
        <w:color w:val="auto"/>
        <w:sz w:val="24"/>
        <w:szCs w:val="24"/>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07811A0B"/>
    <w:multiLevelType w:val="hybridMultilevel"/>
    <w:tmpl w:val="D758D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513873"/>
    <w:multiLevelType w:val="hybridMultilevel"/>
    <w:tmpl w:val="8A8E065E"/>
    <w:lvl w:ilvl="0" w:tplc="1F46022A">
      <w:start w:val="1"/>
      <w:numFmt w:val="decimal"/>
      <w:lvlText w:val="%1."/>
      <w:lvlJc w:val="left"/>
      <w:pPr>
        <w:ind w:left="720" w:hanging="360"/>
      </w:pPr>
      <w:rPr>
        <w:rFonts w:eastAsia="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1B0A5F"/>
    <w:multiLevelType w:val="hybridMultilevel"/>
    <w:tmpl w:val="19BC8A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3F685F"/>
    <w:multiLevelType w:val="hybridMultilevel"/>
    <w:tmpl w:val="C108F4D2"/>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0A1278F9"/>
    <w:multiLevelType w:val="hybridMultilevel"/>
    <w:tmpl w:val="AE7A1CA0"/>
    <w:lvl w:ilvl="0" w:tplc="0419000F">
      <w:start w:val="1"/>
      <w:numFmt w:val="decimal"/>
      <w:lvlText w:val="%1."/>
      <w:lvlJc w:val="left"/>
      <w:pPr>
        <w:ind w:left="1287" w:hanging="360"/>
      </w:pPr>
    </w:lvl>
    <w:lvl w:ilvl="1" w:tplc="4E58FFD4">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0A535348"/>
    <w:multiLevelType w:val="hybridMultilevel"/>
    <w:tmpl w:val="F9F8245E"/>
    <w:lvl w:ilvl="0" w:tplc="B2C48D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A353F"/>
    <w:multiLevelType w:val="hybridMultilevel"/>
    <w:tmpl w:val="45DA41BC"/>
    <w:lvl w:ilvl="0" w:tplc="0419000F">
      <w:start w:val="1"/>
      <w:numFmt w:val="decimal"/>
      <w:lvlText w:val="%1."/>
      <w:lvlJc w:val="left"/>
      <w:pPr>
        <w:ind w:left="1287" w:hanging="360"/>
      </w:pPr>
    </w:lvl>
    <w:lvl w:ilvl="1" w:tplc="137A9E40">
      <w:start w:val="1"/>
      <w:numFmt w:val="decimal"/>
      <w:lvlText w:val="%2."/>
      <w:lvlJc w:val="left"/>
      <w:pPr>
        <w:ind w:left="2007" w:hanging="360"/>
      </w:pPr>
      <w:rPr>
        <w:color w:val="auto"/>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0D1F207B"/>
    <w:multiLevelType w:val="hybridMultilevel"/>
    <w:tmpl w:val="7696BE6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0DE1121D"/>
    <w:multiLevelType w:val="hybridMultilevel"/>
    <w:tmpl w:val="35FA0CE2"/>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0EE77459"/>
    <w:multiLevelType w:val="hybridMultilevel"/>
    <w:tmpl w:val="8A3242F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1">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1D24F2D"/>
    <w:multiLevelType w:val="hybridMultilevel"/>
    <w:tmpl w:val="B92201BC"/>
    <w:lvl w:ilvl="0" w:tplc="1F46022A">
      <w:start w:val="1"/>
      <w:numFmt w:val="decimal"/>
      <w:lvlText w:val="%1."/>
      <w:lvlJc w:val="left"/>
      <w:pPr>
        <w:ind w:left="927" w:hanging="360"/>
      </w:pPr>
      <w:rPr>
        <w:rFonts w:eastAsia="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126C6854"/>
    <w:multiLevelType w:val="hybridMultilevel"/>
    <w:tmpl w:val="34B67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0F">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152E3007"/>
    <w:multiLevelType w:val="hybridMultilevel"/>
    <w:tmpl w:val="BD8888FC"/>
    <w:lvl w:ilvl="0" w:tplc="6EC04E96">
      <w:start w:val="1"/>
      <w:numFmt w:val="decimal"/>
      <w:lvlText w:val="%1)"/>
      <w:lvlJc w:val="left"/>
      <w:pPr>
        <w:ind w:left="1287" w:hanging="360"/>
      </w:pPr>
      <w:rPr>
        <w:rFonts w:hint="default"/>
      </w:rPr>
    </w:lvl>
    <w:lvl w:ilvl="1" w:tplc="6EC04E96">
      <w:start w:val="1"/>
      <w:numFmt w:val="decimal"/>
      <w:lvlText w:val="%2)"/>
      <w:lvlJc w:val="left"/>
      <w:pPr>
        <w:ind w:left="2007" w:hanging="360"/>
      </w:pPr>
      <w:rPr>
        <w:rFonts w:hint="default"/>
      </w:rPr>
    </w:lvl>
    <w:lvl w:ilvl="2" w:tplc="B0C88A16">
      <w:start w:val="1"/>
      <w:numFmt w:val="decimal"/>
      <w:lvlText w:val="%3."/>
      <w:lvlJc w:val="left"/>
      <w:pPr>
        <w:ind w:left="2907" w:hanging="360"/>
      </w:pPr>
      <w:rPr>
        <w:rFonts w:hint="default"/>
        <w:sz w:val="24"/>
        <w:szCs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7721A89"/>
    <w:multiLevelType w:val="hybridMultilevel"/>
    <w:tmpl w:val="216A446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9285A8F"/>
    <w:multiLevelType w:val="hybridMultilevel"/>
    <w:tmpl w:val="E5BAC89E"/>
    <w:lvl w:ilvl="0" w:tplc="06649D9A">
      <w:start w:val="1"/>
      <w:numFmt w:val="decimal"/>
      <w:lvlText w:val="%1."/>
      <w:lvlJc w:val="left"/>
      <w:pPr>
        <w:ind w:left="987" w:hanging="42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1AA01E5A"/>
    <w:multiLevelType w:val="hybridMultilevel"/>
    <w:tmpl w:val="119E5C28"/>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1B234195"/>
    <w:multiLevelType w:val="hybridMultilevel"/>
    <w:tmpl w:val="90D4A9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0F">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1B2761D2"/>
    <w:multiLevelType w:val="hybridMultilevel"/>
    <w:tmpl w:val="EBB2A184"/>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20004B61"/>
    <w:multiLevelType w:val="hybridMultilevel"/>
    <w:tmpl w:val="BDC49896"/>
    <w:lvl w:ilvl="0" w:tplc="0166168C">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25A5691D"/>
    <w:multiLevelType w:val="hybridMultilevel"/>
    <w:tmpl w:val="D96E1248"/>
    <w:lvl w:ilvl="0" w:tplc="0419000F">
      <w:start w:val="1"/>
      <w:numFmt w:val="decimal"/>
      <w:lvlText w:val="%1."/>
      <w:lvlJc w:val="left"/>
      <w:pPr>
        <w:ind w:left="1350" w:hanging="360"/>
      </w:pPr>
      <w:rPr>
        <w:sz w:val="24"/>
        <w:szCs w:val="28"/>
      </w:rPr>
    </w:lvl>
    <w:lvl w:ilvl="1" w:tplc="6EC04E96">
      <w:start w:val="1"/>
      <w:numFmt w:val="decimal"/>
      <w:lvlText w:val="%2)"/>
      <w:lvlJc w:val="left"/>
      <w:pPr>
        <w:ind w:left="2070" w:hanging="360"/>
      </w:pPr>
      <w:rPr>
        <w:rFonts w:hint="default"/>
      </w:r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2" w15:restartNumberingAfterBreak="0">
    <w:nsid w:val="2A0C3CDF"/>
    <w:multiLevelType w:val="hybridMultilevel"/>
    <w:tmpl w:val="FFE464F6"/>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2B290242"/>
    <w:multiLevelType w:val="hybridMultilevel"/>
    <w:tmpl w:val="A82AC5E6"/>
    <w:lvl w:ilvl="0" w:tplc="7A825BD6">
      <w:start w:val="1"/>
      <w:numFmt w:val="decimal"/>
      <w:lvlText w:val="%1."/>
      <w:lvlJc w:val="left"/>
      <w:pPr>
        <w:ind w:left="720" w:hanging="360"/>
      </w:pPr>
      <w:rPr>
        <w:rFonts w:hint="default"/>
        <w:b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C690407"/>
    <w:multiLevelType w:val="hybridMultilevel"/>
    <w:tmpl w:val="7C3477D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2D4023B3"/>
    <w:multiLevelType w:val="hybridMultilevel"/>
    <w:tmpl w:val="B98019B8"/>
    <w:lvl w:ilvl="0" w:tplc="0419000F">
      <w:start w:val="1"/>
      <w:numFmt w:val="decimal"/>
      <w:lvlText w:val="%1."/>
      <w:lvlJc w:val="left"/>
      <w:pPr>
        <w:ind w:left="2007" w:hanging="360"/>
      </w:pPr>
    </w:lvl>
    <w:lvl w:ilvl="1" w:tplc="28FC9AC6">
      <w:start w:val="1"/>
      <w:numFmt w:val="decimal"/>
      <w:lvlText w:val="%2."/>
      <w:lvlJc w:val="left"/>
      <w:pPr>
        <w:ind w:left="2727" w:hanging="360"/>
      </w:pPr>
      <w:rPr>
        <w:b w:val="0"/>
        <w:sz w:val="24"/>
        <w:szCs w:val="24"/>
      </w:r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36" w15:restartNumberingAfterBreak="0">
    <w:nsid w:val="2DC52C03"/>
    <w:multiLevelType w:val="hybridMultilevel"/>
    <w:tmpl w:val="3D74F0E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30376E76"/>
    <w:multiLevelType w:val="hybridMultilevel"/>
    <w:tmpl w:val="9B3263BE"/>
    <w:lvl w:ilvl="0" w:tplc="0166168C">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321D3C28"/>
    <w:multiLevelType w:val="hybridMultilevel"/>
    <w:tmpl w:val="2544F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2B32E00"/>
    <w:multiLevelType w:val="hybridMultilevel"/>
    <w:tmpl w:val="1D06CEDC"/>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32D54CCE"/>
    <w:multiLevelType w:val="hybridMultilevel"/>
    <w:tmpl w:val="F7D8A1D6"/>
    <w:lvl w:ilvl="0" w:tplc="865016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33574A8B"/>
    <w:multiLevelType w:val="hybridMultilevel"/>
    <w:tmpl w:val="2F3A27D6"/>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277C3BCE">
      <w:start w:val="1"/>
      <w:numFmt w:val="decimal"/>
      <w:lvlText w:val="%3."/>
      <w:lvlJc w:val="left"/>
      <w:pPr>
        <w:ind w:left="2727" w:hanging="180"/>
      </w:pPr>
      <w:rPr>
        <w:sz w:val="24"/>
        <w:szCs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35217160"/>
    <w:multiLevelType w:val="hybridMultilevel"/>
    <w:tmpl w:val="875C3FEE"/>
    <w:lvl w:ilvl="0" w:tplc="0419000F">
      <w:start w:val="1"/>
      <w:numFmt w:val="decimal"/>
      <w:lvlText w:val="%1."/>
      <w:lvlJc w:val="left"/>
      <w:pPr>
        <w:ind w:left="720" w:hanging="360"/>
      </w:pPr>
    </w:lvl>
    <w:lvl w:ilvl="1" w:tplc="2A56771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7DF2312"/>
    <w:multiLevelType w:val="hybridMultilevel"/>
    <w:tmpl w:val="38C671A0"/>
    <w:lvl w:ilvl="0" w:tplc="A230A83A">
      <w:start w:val="1"/>
      <w:numFmt w:val="decimal"/>
      <w:lvlText w:val="%1)"/>
      <w:lvlJc w:val="left"/>
      <w:pPr>
        <w:ind w:left="927" w:hanging="360"/>
      </w:pPr>
      <w:rPr>
        <w:rFonts w:eastAsia="Times New Roman" w:hint="default"/>
        <w:color w:val="00000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15:restartNumberingAfterBreak="0">
    <w:nsid w:val="3B113F72"/>
    <w:multiLevelType w:val="hybridMultilevel"/>
    <w:tmpl w:val="6868B56E"/>
    <w:lvl w:ilvl="0" w:tplc="9F82B2AA">
      <w:start w:val="1"/>
      <w:numFmt w:val="decimal"/>
      <w:lvlText w:val="%1)"/>
      <w:lvlJc w:val="left"/>
      <w:pPr>
        <w:ind w:left="1287" w:hanging="360"/>
      </w:pPr>
      <w:rPr>
        <w:rFonts w:hint="default"/>
        <w:b w:val="0"/>
        <w:color w:val="000000"/>
      </w:rPr>
    </w:lvl>
    <w:lvl w:ilvl="1" w:tplc="9F82B2AA">
      <w:start w:val="1"/>
      <w:numFmt w:val="decimal"/>
      <w:lvlText w:val="%2)"/>
      <w:lvlJc w:val="left"/>
      <w:pPr>
        <w:ind w:left="2007" w:hanging="360"/>
      </w:pPr>
      <w:rPr>
        <w:rFonts w:hint="default"/>
        <w:b w:val="0"/>
        <w:color w:val="000000"/>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3C5E0F7C"/>
    <w:multiLevelType w:val="hybridMultilevel"/>
    <w:tmpl w:val="DED88D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0F">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3C7A4705"/>
    <w:multiLevelType w:val="hybridMultilevel"/>
    <w:tmpl w:val="805E2C62"/>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3CC75F51"/>
    <w:multiLevelType w:val="hybridMultilevel"/>
    <w:tmpl w:val="9AB6D474"/>
    <w:lvl w:ilvl="0" w:tplc="7686962C">
      <w:start w:val="1"/>
      <w:numFmt w:val="decimal"/>
      <w:lvlText w:val="%1)"/>
      <w:lvlJc w:val="left"/>
      <w:pPr>
        <w:ind w:left="927" w:hanging="360"/>
      </w:pPr>
      <w:rPr>
        <w:rFonts w:eastAsia="Times New Roman" w:hint="default"/>
        <w:color w:val="00000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3D982C21"/>
    <w:multiLevelType w:val="hybridMultilevel"/>
    <w:tmpl w:val="EF1CB502"/>
    <w:lvl w:ilvl="0" w:tplc="04190011">
      <w:start w:val="1"/>
      <w:numFmt w:val="decimal"/>
      <w:lvlText w:val="%1)"/>
      <w:lvlJc w:val="left"/>
      <w:pPr>
        <w:ind w:left="1287" w:hanging="360"/>
      </w:pPr>
    </w:lvl>
    <w:lvl w:ilvl="1" w:tplc="8C1C9CC0">
      <w:start w:val="1"/>
      <w:numFmt w:val="decimal"/>
      <w:lvlText w:val="%2."/>
      <w:lvlJc w:val="left"/>
      <w:pPr>
        <w:ind w:left="2037" w:hanging="390"/>
      </w:pPr>
      <w:rPr>
        <w:rFonts w:eastAsia="Times New Roman" w:hint="default"/>
        <w:color w:val="000000"/>
        <w:sz w:val="24"/>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9" w15:restartNumberingAfterBreak="0">
    <w:nsid w:val="3E1203A9"/>
    <w:multiLevelType w:val="hybridMultilevel"/>
    <w:tmpl w:val="81589284"/>
    <w:lvl w:ilvl="0" w:tplc="277C3BCE">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3E575046"/>
    <w:multiLevelType w:val="hybridMultilevel"/>
    <w:tmpl w:val="85BA909A"/>
    <w:lvl w:ilvl="0" w:tplc="0419000F">
      <w:start w:val="1"/>
      <w:numFmt w:val="decimal"/>
      <w:lvlText w:val="%1."/>
      <w:lvlJc w:val="left"/>
      <w:pPr>
        <w:ind w:left="1287" w:hanging="360"/>
      </w:pPr>
    </w:lvl>
    <w:lvl w:ilvl="1" w:tplc="DB6C5BEC">
      <w:start w:val="1"/>
      <w:numFmt w:val="decimal"/>
      <w:lvlText w:val="%2."/>
      <w:lvlJc w:val="left"/>
      <w:pPr>
        <w:ind w:left="2007" w:hanging="360"/>
      </w:pPr>
      <w:rPr>
        <w:sz w:val="24"/>
        <w:szCs w:val="24"/>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3EE63A90"/>
    <w:multiLevelType w:val="hybridMultilevel"/>
    <w:tmpl w:val="E102B5F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40140465"/>
    <w:multiLevelType w:val="hybridMultilevel"/>
    <w:tmpl w:val="9ADC87A6"/>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75B2A61C">
      <w:start w:val="1"/>
      <w:numFmt w:val="decimal"/>
      <w:lvlText w:val="%3."/>
      <w:lvlJc w:val="left"/>
      <w:pPr>
        <w:ind w:left="2907" w:hanging="360"/>
      </w:pPr>
      <w:rPr>
        <w:rFonts w:hint="default"/>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40C46CE3"/>
    <w:multiLevelType w:val="hybridMultilevel"/>
    <w:tmpl w:val="1F182880"/>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45123C34">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419B20B3"/>
    <w:multiLevelType w:val="hybridMultilevel"/>
    <w:tmpl w:val="ECF07BAA"/>
    <w:lvl w:ilvl="0" w:tplc="1F46022A">
      <w:start w:val="1"/>
      <w:numFmt w:val="decimal"/>
      <w:lvlText w:val="%1."/>
      <w:lvlJc w:val="left"/>
      <w:pPr>
        <w:ind w:left="927" w:hanging="360"/>
      </w:pPr>
      <w:rPr>
        <w:rFonts w:eastAsia="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41F50B24"/>
    <w:multiLevelType w:val="hybridMultilevel"/>
    <w:tmpl w:val="121C196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 w15:restartNumberingAfterBreak="0">
    <w:nsid w:val="466E3E45"/>
    <w:multiLevelType w:val="hybridMultilevel"/>
    <w:tmpl w:val="FD6A6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6724D70"/>
    <w:multiLevelType w:val="hybridMultilevel"/>
    <w:tmpl w:val="23084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8715CC4"/>
    <w:multiLevelType w:val="hybridMultilevel"/>
    <w:tmpl w:val="11928FF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9" w15:restartNumberingAfterBreak="0">
    <w:nsid w:val="4D157279"/>
    <w:multiLevelType w:val="hybridMultilevel"/>
    <w:tmpl w:val="513C0116"/>
    <w:lvl w:ilvl="0" w:tplc="0419000F">
      <w:start w:val="1"/>
      <w:numFmt w:val="decimal"/>
      <w:lvlText w:val="%1."/>
      <w:lvlJc w:val="left"/>
      <w:pPr>
        <w:ind w:left="1287" w:hanging="360"/>
      </w:pPr>
    </w:lvl>
    <w:lvl w:ilvl="1" w:tplc="A8263A7E">
      <w:start w:val="1"/>
      <w:numFmt w:val="decimal"/>
      <w:lvlText w:val="%2."/>
      <w:lvlJc w:val="left"/>
      <w:pPr>
        <w:ind w:left="2007" w:hanging="360"/>
      </w:pPr>
      <w:rPr>
        <w:color w:val="auto"/>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15:restartNumberingAfterBreak="0">
    <w:nsid w:val="4FE95792"/>
    <w:multiLevelType w:val="hybridMultilevel"/>
    <w:tmpl w:val="DEA4FD94"/>
    <w:lvl w:ilvl="0" w:tplc="6EC04E96">
      <w:start w:val="1"/>
      <w:numFmt w:val="decimal"/>
      <w:lvlText w:val="%1)"/>
      <w:lvlJc w:val="left"/>
      <w:pPr>
        <w:ind w:left="1429" w:hanging="360"/>
      </w:pPr>
      <w:rPr>
        <w:rFonts w:hint="default"/>
      </w:rPr>
    </w:lvl>
    <w:lvl w:ilvl="1" w:tplc="40A0B326">
      <w:start w:val="1"/>
      <w:numFmt w:val="decimal"/>
      <w:lvlText w:val="%2)"/>
      <w:lvlJc w:val="left"/>
      <w:pPr>
        <w:ind w:left="2149" w:hanging="360"/>
      </w:pPr>
      <w:rPr>
        <w:rFonts w:hint="default"/>
        <w:sz w:val="24"/>
        <w:szCs w:val="24"/>
      </w:rPr>
    </w:lvl>
    <w:lvl w:ilvl="2" w:tplc="B19C5E0C">
      <w:start w:val="1"/>
      <w:numFmt w:val="decimal"/>
      <w:lvlText w:val="%3."/>
      <w:lvlJc w:val="left"/>
      <w:pPr>
        <w:ind w:left="3049" w:hanging="360"/>
      </w:pPr>
      <w:rPr>
        <w:rFonts w:hint="default"/>
        <w:sz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50021F72"/>
    <w:multiLevelType w:val="hybridMultilevel"/>
    <w:tmpl w:val="203C27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0F">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15:restartNumberingAfterBreak="0">
    <w:nsid w:val="503B303B"/>
    <w:multiLevelType w:val="hybridMultilevel"/>
    <w:tmpl w:val="5BFAE5F2"/>
    <w:lvl w:ilvl="0" w:tplc="0166168C">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3" w15:restartNumberingAfterBreak="0">
    <w:nsid w:val="51CB220B"/>
    <w:multiLevelType w:val="hybridMultilevel"/>
    <w:tmpl w:val="75FA96C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1">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15:restartNumberingAfterBreak="0">
    <w:nsid w:val="51CD68C3"/>
    <w:multiLevelType w:val="hybridMultilevel"/>
    <w:tmpl w:val="849CD9E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5" w15:restartNumberingAfterBreak="0">
    <w:nsid w:val="522B11AC"/>
    <w:multiLevelType w:val="hybridMultilevel"/>
    <w:tmpl w:val="2C84304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6" w15:restartNumberingAfterBreak="0">
    <w:nsid w:val="536503B8"/>
    <w:multiLevelType w:val="hybridMultilevel"/>
    <w:tmpl w:val="8D6ABC1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7" w15:restartNumberingAfterBreak="0">
    <w:nsid w:val="539125D8"/>
    <w:multiLevelType w:val="hybridMultilevel"/>
    <w:tmpl w:val="18C6B2FE"/>
    <w:lvl w:ilvl="0" w:tplc="30E08C62">
      <w:start w:val="1"/>
      <w:numFmt w:val="decimal"/>
      <w:lvlText w:val="%1."/>
      <w:lvlJc w:val="left"/>
      <w:pPr>
        <w:ind w:left="1636"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57CC7B5A"/>
    <w:multiLevelType w:val="hybridMultilevel"/>
    <w:tmpl w:val="DF4614D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57D837F0"/>
    <w:multiLevelType w:val="hybridMultilevel"/>
    <w:tmpl w:val="DAF0E1D0"/>
    <w:lvl w:ilvl="0" w:tplc="0CD22EAC">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CD22EAC">
      <w:start w:val="1"/>
      <w:numFmt w:val="decimal"/>
      <w:lvlText w:val="%3."/>
      <w:lvlJc w:val="left"/>
      <w:pPr>
        <w:ind w:left="2727" w:hanging="180"/>
      </w:pPr>
      <w:rPr>
        <w:sz w:val="24"/>
        <w:szCs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0" w15:restartNumberingAfterBreak="0">
    <w:nsid w:val="58C00FD6"/>
    <w:multiLevelType w:val="hybridMultilevel"/>
    <w:tmpl w:val="18A84288"/>
    <w:lvl w:ilvl="0" w:tplc="9F82B2AA">
      <w:start w:val="1"/>
      <w:numFmt w:val="decimal"/>
      <w:lvlText w:val="%1)"/>
      <w:lvlJc w:val="left"/>
      <w:pPr>
        <w:ind w:left="720" w:hanging="360"/>
      </w:pPr>
      <w:rPr>
        <w:rFonts w:hint="default"/>
        <w:b w:val="0"/>
        <w:color w:val="000000"/>
      </w:rPr>
    </w:lvl>
    <w:lvl w:ilvl="1" w:tplc="04190019">
      <w:start w:val="1"/>
      <w:numFmt w:val="lowerLetter"/>
      <w:lvlText w:val="%2."/>
      <w:lvlJc w:val="left"/>
      <w:pPr>
        <w:ind w:left="1440" w:hanging="360"/>
      </w:pPr>
    </w:lvl>
    <w:lvl w:ilvl="2" w:tplc="64EC3E42">
      <w:start w:val="1"/>
      <w:numFmt w:val="decimal"/>
      <w:lvlText w:val="%3."/>
      <w:lvlJc w:val="left"/>
      <w:pPr>
        <w:ind w:left="2340" w:hanging="360"/>
      </w:pPr>
      <w:rPr>
        <w:rFonts w:eastAsia="Times New Roman" w:hint="default"/>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B797584"/>
    <w:multiLevelType w:val="hybridMultilevel"/>
    <w:tmpl w:val="44780CF6"/>
    <w:lvl w:ilvl="0" w:tplc="9F82B2AA">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C8C3033"/>
    <w:multiLevelType w:val="hybridMultilevel"/>
    <w:tmpl w:val="6DDAA978"/>
    <w:lvl w:ilvl="0" w:tplc="1F46022A">
      <w:start w:val="1"/>
      <w:numFmt w:val="decimal"/>
      <w:lvlText w:val="%1."/>
      <w:lvlJc w:val="left"/>
      <w:pPr>
        <w:ind w:left="720" w:hanging="360"/>
      </w:pPr>
      <w:rPr>
        <w:rFonts w:eastAsia="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CFE366B"/>
    <w:multiLevelType w:val="hybridMultilevel"/>
    <w:tmpl w:val="EA5212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0F">
      <w:start w:val="1"/>
      <w:numFmt w:val="decimal"/>
      <w:lvlText w:val="%3."/>
      <w:lvlJc w:val="lef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15:restartNumberingAfterBreak="0">
    <w:nsid w:val="5D320E14"/>
    <w:multiLevelType w:val="hybridMultilevel"/>
    <w:tmpl w:val="725CAF58"/>
    <w:lvl w:ilvl="0" w:tplc="5BE83CB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D3F1626"/>
    <w:multiLevelType w:val="hybridMultilevel"/>
    <w:tmpl w:val="D0C6EF5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CD6C1F90">
      <w:start w:val="1"/>
      <w:numFmt w:val="decimal"/>
      <w:lvlText w:val="%3."/>
      <w:lvlJc w:val="left"/>
      <w:pPr>
        <w:ind w:left="2907" w:hanging="360"/>
      </w:pPr>
      <w:rPr>
        <w:rFonts w:eastAsia="Times New Roman" w:hint="default"/>
        <w:sz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6" w15:restartNumberingAfterBreak="0">
    <w:nsid w:val="60624896"/>
    <w:multiLevelType w:val="hybridMultilevel"/>
    <w:tmpl w:val="5C5A3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08B6CDC"/>
    <w:multiLevelType w:val="hybridMultilevel"/>
    <w:tmpl w:val="519C4878"/>
    <w:lvl w:ilvl="0" w:tplc="715A1850">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8" w15:restartNumberingAfterBreak="0">
    <w:nsid w:val="60E44936"/>
    <w:multiLevelType w:val="hybridMultilevel"/>
    <w:tmpl w:val="AEF0B42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62F64891"/>
    <w:multiLevelType w:val="hybridMultilevel"/>
    <w:tmpl w:val="1E086C84"/>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45123C34">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630345AC"/>
    <w:multiLevelType w:val="hybridMultilevel"/>
    <w:tmpl w:val="277E6D2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1" w15:restartNumberingAfterBreak="0">
    <w:nsid w:val="630454F2"/>
    <w:multiLevelType w:val="hybridMultilevel"/>
    <w:tmpl w:val="6D54CCB0"/>
    <w:lvl w:ilvl="0" w:tplc="4D9A746E">
      <w:start w:val="1"/>
      <w:numFmt w:val="decimal"/>
      <w:lvlText w:val="%1."/>
      <w:lvlJc w:val="left"/>
      <w:pPr>
        <w:ind w:left="1287" w:hanging="360"/>
      </w:pPr>
      <w:rPr>
        <w:rFonts w:eastAsia="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15:restartNumberingAfterBreak="0">
    <w:nsid w:val="63FF73D1"/>
    <w:multiLevelType w:val="hybridMultilevel"/>
    <w:tmpl w:val="E4BCB30E"/>
    <w:lvl w:ilvl="0" w:tplc="0419000F">
      <w:start w:val="1"/>
      <w:numFmt w:val="decimal"/>
      <w:lvlText w:val="%1."/>
      <w:lvlJc w:val="left"/>
      <w:pPr>
        <w:ind w:left="199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643E6992"/>
    <w:multiLevelType w:val="hybridMultilevel"/>
    <w:tmpl w:val="56F8BE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4" w15:restartNumberingAfterBreak="0">
    <w:nsid w:val="66D42CCB"/>
    <w:multiLevelType w:val="hybridMultilevel"/>
    <w:tmpl w:val="2E0AA8B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5" w15:restartNumberingAfterBreak="0">
    <w:nsid w:val="671C7283"/>
    <w:multiLevelType w:val="hybridMultilevel"/>
    <w:tmpl w:val="A760A67A"/>
    <w:lvl w:ilvl="0" w:tplc="1F46022A">
      <w:start w:val="1"/>
      <w:numFmt w:val="decimal"/>
      <w:lvlText w:val="%1."/>
      <w:lvlJc w:val="left"/>
      <w:pPr>
        <w:ind w:left="720" w:hanging="360"/>
      </w:pPr>
      <w:rPr>
        <w:rFonts w:eastAsia="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7724C5C"/>
    <w:multiLevelType w:val="hybridMultilevel"/>
    <w:tmpl w:val="6EB6BD72"/>
    <w:lvl w:ilvl="0" w:tplc="D9647C5E">
      <w:start w:val="1"/>
      <w:numFmt w:val="decimal"/>
      <w:lvlText w:val="%1."/>
      <w:lvlJc w:val="left"/>
      <w:pPr>
        <w:ind w:left="1287" w:hanging="360"/>
      </w:pPr>
      <w:rPr>
        <w:sz w:val="24"/>
        <w:szCs w:val="24"/>
      </w:rPr>
    </w:lvl>
    <w:lvl w:ilvl="1" w:tplc="4D8C8058">
      <w:start w:val="1"/>
      <w:numFmt w:val="decimal"/>
      <w:lvlText w:val="%2."/>
      <w:lvlJc w:val="left"/>
      <w:pPr>
        <w:ind w:left="2007" w:hanging="360"/>
      </w:pPr>
      <w:rPr>
        <w:color w:val="auto"/>
        <w:sz w:val="24"/>
        <w:szCs w:val="24"/>
      </w:rPr>
    </w:lvl>
    <w:lvl w:ilvl="2" w:tplc="21FAD9EA">
      <w:start w:val="1"/>
      <w:numFmt w:val="decimal"/>
      <w:lvlText w:val="%3)"/>
      <w:lvlJc w:val="left"/>
      <w:pPr>
        <w:ind w:left="2907" w:hanging="360"/>
      </w:pPr>
      <w:rPr>
        <w:rFonts w:eastAsia="Times New Roman" w:hint="default"/>
        <w:sz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7" w15:restartNumberingAfterBreak="0">
    <w:nsid w:val="67847ACC"/>
    <w:multiLevelType w:val="hybridMultilevel"/>
    <w:tmpl w:val="6DEA18D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8" w15:restartNumberingAfterBreak="0">
    <w:nsid w:val="69D67CFA"/>
    <w:multiLevelType w:val="hybridMultilevel"/>
    <w:tmpl w:val="B1C67776"/>
    <w:lvl w:ilvl="0" w:tplc="0419000F">
      <w:start w:val="1"/>
      <w:numFmt w:val="decimal"/>
      <w:lvlText w:val="%1."/>
      <w:lvlJc w:val="left"/>
      <w:pPr>
        <w:ind w:left="1287" w:hanging="360"/>
      </w:pPr>
    </w:lvl>
    <w:lvl w:ilvl="1" w:tplc="EEAA87B4">
      <w:start w:val="1"/>
      <w:numFmt w:val="decimal"/>
      <w:lvlText w:val="%2."/>
      <w:lvlJc w:val="left"/>
      <w:pPr>
        <w:ind w:left="2007" w:hanging="360"/>
      </w:pPr>
      <w:rPr>
        <w:color w:val="auto"/>
        <w:sz w:val="24"/>
        <w:szCs w:val="24"/>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9" w15:restartNumberingAfterBreak="0">
    <w:nsid w:val="6A620686"/>
    <w:multiLevelType w:val="hybridMultilevel"/>
    <w:tmpl w:val="916A08AE"/>
    <w:lvl w:ilvl="0" w:tplc="4F028476">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0" w15:restartNumberingAfterBreak="0">
    <w:nsid w:val="6A823E01"/>
    <w:multiLevelType w:val="hybridMultilevel"/>
    <w:tmpl w:val="CD0E48B4"/>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1" w15:restartNumberingAfterBreak="0">
    <w:nsid w:val="6A883CBF"/>
    <w:multiLevelType w:val="hybridMultilevel"/>
    <w:tmpl w:val="583A01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6D3607CA"/>
    <w:multiLevelType w:val="hybridMultilevel"/>
    <w:tmpl w:val="244821A8"/>
    <w:lvl w:ilvl="0" w:tplc="A596EBE2">
      <w:start w:val="1"/>
      <w:numFmt w:val="decimal"/>
      <w:lvlText w:val="%1)"/>
      <w:lvlJc w:val="left"/>
      <w:pPr>
        <w:ind w:left="1287" w:hanging="360"/>
      </w:pPr>
      <w:rPr>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3" w15:restartNumberingAfterBreak="0">
    <w:nsid w:val="6E7C69B0"/>
    <w:multiLevelType w:val="hybridMultilevel"/>
    <w:tmpl w:val="AD2C07B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4" w15:restartNumberingAfterBreak="0">
    <w:nsid w:val="6F043569"/>
    <w:multiLevelType w:val="hybridMultilevel"/>
    <w:tmpl w:val="819E232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5" w15:restartNumberingAfterBreak="0">
    <w:nsid w:val="6F0E3CA1"/>
    <w:multiLevelType w:val="hybridMultilevel"/>
    <w:tmpl w:val="78D402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0276325"/>
    <w:multiLevelType w:val="hybridMultilevel"/>
    <w:tmpl w:val="B7A835FC"/>
    <w:lvl w:ilvl="0" w:tplc="1F46022A">
      <w:start w:val="1"/>
      <w:numFmt w:val="decimal"/>
      <w:lvlText w:val="%1."/>
      <w:lvlJc w:val="left"/>
      <w:pPr>
        <w:ind w:left="1287" w:hanging="360"/>
      </w:pPr>
      <w:rPr>
        <w:rFonts w:eastAsia="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15:restartNumberingAfterBreak="0">
    <w:nsid w:val="70A423C2"/>
    <w:multiLevelType w:val="hybridMultilevel"/>
    <w:tmpl w:val="43F69D42"/>
    <w:lvl w:ilvl="0" w:tplc="0419000F">
      <w:start w:val="1"/>
      <w:numFmt w:val="decimal"/>
      <w:lvlText w:val="%1."/>
      <w:lvlJc w:val="left"/>
      <w:pPr>
        <w:ind w:left="1350" w:hanging="360"/>
      </w:pPr>
    </w:lvl>
    <w:lvl w:ilvl="1" w:tplc="6EC04E96">
      <w:start w:val="1"/>
      <w:numFmt w:val="decimal"/>
      <w:lvlText w:val="%2)"/>
      <w:lvlJc w:val="left"/>
      <w:pPr>
        <w:ind w:left="2070" w:hanging="360"/>
      </w:pPr>
      <w:rPr>
        <w:rFonts w:hint="default"/>
      </w:r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98" w15:restartNumberingAfterBreak="0">
    <w:nsid w:val="70C214B2"/>
    <w:multiLevelType w:val="hybridMultilevel"/>
    <w:tmpl w:val="64B26B3C"/>
    <w:lvl w:ilvl="0" w:tplc="6EC04E96">
      <w:start w:val="1"/>
      <w:numFmt w:val="decimal"/>
      <w:lvlText w:val="%1)"/>
      <w:lvlJc w:val="left"/>
      <w:pPr>
        <w:ind w:left="1287" w:hanging="360"/>
      </w:pPr>
      <w:rPr>
        <w:rFonts w:hint="default"/>
      </w:rPr>
    </w:lvl>
    <w:lvl w:ilvl="1" w:tplc="6EC04E96">
      <w:start w:val="1"/>
      <w:numFmt w:val="decimal"/>
      <w:lvlText w:val="%2)"/>
      <w:lvlJc w:val="left"/>
      <w:pPr>
        <w:ind w:left="2007" w:hanging="360"/>
      </w:pPr>
      <w:rPr>
        <w:rFonts w:hint="default"/>
      </w:rPr>
    </w:lvl>
    <w:lvl w:ilvl="2" w:tplc="5100F420">
      <w:start w:val="1"/>
      <w:numFmt w:val="decimal"/>
      <w:lvlText w:val="%3."/>
      <w:lvlJc w:val="left"/>
      <w:pPr>
        <w:ind w:left="2907" w:hanging="360"/>
      </w:pPr>
      <w:rPr>
        <w:rFonts w:eastAsia="Times New Roman" w:hint="default"/>
        <w:sz w:val="24"/>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9" w15:restartNumberingAfterBreak="0">
    <w:nsid w:val="726724A9"/>
    <w:multiLevelType w:val="hybridMultilevel"/>
    <w:tmpl w:val="3CAC0270"/>
    <w:lvl w:ilvl="0" w:tplc="6EC04E96">
      <w:start w:val="1"/>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318356B"/>
    <w:multiLevelType w:val="hybridMultilevel"/>
    <w:tmpl w:val="56F8BE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15:restartNumberingAfterBreak="0">
    <w:nsid w:val="75B570AF"/>
    <w:multiLevelType w:val="hybridMultilevel"/>
    <w:tmpl w:val="30D6D7B4"/>
    <w:lvl w:ilvl="0" w:tplc="0419000F">
      <w:start w:val="1"/>
      <w:numFmt w:val="decimal"/>
      <w:lvlText w:val="%1."/>
      <w:lvlJc w:val="left"/>
      <w:pPr>
        <w:ind w:left="1350" w:hanging="360"/>
      </w:pPr>
    </w:lvl>
    <w:lvl w:ilvl="1" w:tplc="6EC04E96">
      <w:start w:val="1"/>
      <w:numFmt w:val="decimal"/>
      <w:lvlText w:val="%2)"/>
      <w:lvlJc w:val="left"/>
      <w:pPr>
        <w:ind w:left="2070" w:hanging="360"/>
      </w:pPr>
      <w:rPr>
        <w:rFonts w:hint="default"/>
      </w:r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02" w15:restartNumberingAfterBreak="0">
    <w:nsid w:val="75B8576B"/>
    <w:multiLevelType w:val="hybridMultilevel"/>
    <w:tmpl w:val="77DCD5DE"/>
    <w:lvl w:ilvl="0" w:tplc="9F82B2AA">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6B00ABC"/>
    <w:multiLevelType w:val="hybridMultilevel"/>
    <w:tmpl w:val="0E124008"/>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15:restartNumberingAfterBreak="0">
    <w:nsid w:val="78D14CFE"/>
    <w:multiLevelType w:val="hybridMultilevel"/>
    <w:tmpl w:val="1F8C9338"/>
    <w:lvl w:ilvl="0" w:tplc="6044953E">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5" w15:restartNumberingAfterBreak="0">
    <w:nsid w:val="79E4003A"/>
    <w:multiLevelType w:val="hybridMultilevel"/>
    <w:tmpl w:val="BBD8D758"/>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6" w15:restartNumberingAfterBreak="0">
    <w:nsid w:val="7B955E37"/>
    <w:multiLevelType w:val="hybridMultilevel"/>
    <w:tmpl w:val="275A3032"/>
    <w:lvl w:ilvl="0" w:tplc="6EC04E96">
      <w:start w:val="1"/>
      <w:numFmt w:val="decimal"/>
      <w:lvlText w:val="%1)"/>
      <w:lvlJc w:val="left"/>
      <w:pPr>
        <w:ind w:left="720" w:hanging="360"/>
      </w:pPr>
      <w:rPr>
        <w:rFonts w:hint="default"/>
      </w:rPr>
    </w:lvl>
    <w:lvl w:ilvl="1" w:tplc="2A567716">
      <w:start w:val="1"/>
      <w:numFmt w:val="decimal"/>
      <w:lvlText w:val="%2)"/>
      <w:lvlJc w:val="left"/>
      <w:pPr>
        <w:ind w:left="1440" w:hanging="360"/>
      </w:pPr>
      <w:rPr>
        <w:rFonts w:hint="default"/>
      </w:rPr>
    </w:lvl>
    <w:lvl w:ilvl="2" w:tplc="487AF142">
      <w:start w:val="1"/>
      <w:numFmt w:val="decimal"/>
      <w:lvlText w:val="%3."/>
      <w:lvlJc w:val="left"/>
      <w:pPr>
        <w:ind w:left="2340" w:hanging="360"/>
      </w:pPr>
      <w:rPr>
        <w:rFonts w:hint="default"/>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BEC6472"/>
    <w:multiLevelType w:val="hybridMultilevel"/>
    <w:tmpl w:val="D9E0067A"/>
    <w:lvl w:ilvl="0" w:tplc="865016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15:restartNumberingAfterBreak="0">
    <w:nsid w:val="7CFA6808"/>
    <w:multiLevelType w:val="hybridMultilevel"/>
    <w:tmpl w:val="8162EC7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9" w15:restartNumberingAfterBreak="0">
    <w:nsid w:val="7E3D2F74"/>
    <w:multiLevelType w:val="hybridMultilevel"/>
    <w:tmpl w:val="4B403AC8"/>
    <w:lvl w:ilvl="0" w:tplc="0419000F">
      <w:start w:val="1"/>
      <w:numFmt w:val="decimal"/>
      <w:lvlText w:val="%1."/>
      <w:lvlJc w:val="left"/>
      <w:pPr>
        <w:ind w:left="1287" w:hanging="360"/>
      </w:pPr>
    </w:lvl>
    <w:lvl w:ilvl="1" w:tplc="AA8AEA3E">
      <w:start w:val="1"/>
      <w:numFmt w:val="decimal"/>
      <w:lvlText w:val="%2."/>
      <w:lvlJc w:val="left"/>
      <w:pPr>
        <w:ind w:left="2007" w:hanging="360"/>
      </w:pPr>
      <w:rPr>
        <w:sz w:val="24"/>
        <w:szCs w:val="24"/>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0" w15:restartNumberingAfterBreak="0">
    <w:nsid w:val="7EF60239"/>
    <w:multiLevelType w:val="hybridMultilevel"/>
    <w:tmpl w:val="BDBC769C"/>
    <w:lvl w:ilvl="0" w:tplc="F3FE05E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4"/>
  </w:num>
  <w:num w:numId="2">
    <w:abstractNumId w:val="22"/>
  </w:num>
  <w:num w:numId="3">
    <w:abstractNumId w:val="110"/>
  </w:num>
  <w:num w:numId="4">
    <w:abstractNumId w:val="81"/>
  </w:num>
  <w:num w:numId="5">
    <w:abstractNumId w:val="107"/>
  </w:num>
  <w:num w:numId="6">
    <w:abstractNumId w:val="67"/>
  </w:num>
  <w:num w:numId="7">
    <w:abstractNumId w:val="26"/>
  </w:num>
  <w:num w:numId="8">
    <w:abstractNumId w:val="98"/>
  </w:num>
  <w:num w:numId="9">
    <w:abstractNumId w:val="83"/>
  </w:num>
  <w:num w:numId="10">
    <w:abstractNumId w:val="4"/>
  </w:num>
  <w:num w:numId="11">
    <w:abstractNumId w:val="56"/>
  </w:num>
  <w:num w:numId="12">
    <w:abstractNumId w:val="17"/>
  </w:num>
  <w:num w:numId="13">
    <w:abstractNumId w:val="40"/>
  </w:num>
  <w:num w:numId="14">
    <w:abstractNumId w:val="101"/>
  </w:num>
  <w:num w:numId="15">
    <w:abstractNumId w:val="84"/>
  </w:num>
  <w:num w:numId="16">
    <w:abstractNumId w:val="14"/>
  </w:num>
  <w:num w:numId="17">
    <w:abstractNumId w:val="97"/>
  </w:num>
  <w:num w:numId="18">
    <w:abstractNumId w:val="19"/>
  </w:num>
  <w:num w:numId="19">
    <w:abstractNumId w:val="75"/>
  </w:num>
  <w:num w:numId="20">
    <w:abstractNumId w:val="31"/>
  </w:num>
  <w:num w:numId="21">
    <w:abstractNumId w:val="30"/>
  </w:num>
  <w:num w:numId="22">
    <w:abstractNumId w:val="37"/>
  </w:num>
  <w:num w:numId="23">
    <w:abstractNumId w:val="102"/>
  </w:num>
  <w:num w:numId="24">
    <w:abstractNumId w:val="62"/>
  </w:num>
  <w:num w:numId="25">
    <w:abstractNumId w:val="33"/>
  </w:num>
  <w:num w:numId="26">
    <w:abstractNumId w:val="71"/>
  </w:num>
  <w:num w:numId="27">
    <w:abstractNumId w:val="44"/>
  </w:num>
  <w:num w:numId="28">
    <w:abstractNumId w:val="94"/>
  </w:num>
  <w:num w:numId="29">
    <w:abstractNumId w:val="74"/>
  </w:num>
  <w:num w:numId="30">
    <w:abstractNumId w:val="27"/>
  </w:num>
  <w:num w:numId="31">
    <w:abstractNumId w:val="87"/>
  </w:num>
  <w:num w:numId="32">
    <w:abstractNumId w:val="103"/>
  </w:num>
  <w:num w:numId="33">
    <w:abstractNumId w:val="2"/>
  </w:num>
  <w:num w:numId="34">
    <w:abstractNumId w:val="76"/>
  </w:num>
  <w:num w:numId="35">
    <w:abstractNumId w:val="95"/>
  </w:num>
  <w:num w:numId="36">
    <w:abstractNumId w:val="49"/>
  </w:num>
  <w:num w:numId="37">
    <w:abstractNumId w:val="70"/>
  </w:num>
  <w:num w:numId="38">
    <w:abstractNumId w:val="90"/>
  </w:num>
  <w:num w:numId="39">
    <w:abstractNumId w:val="5"/>
  </w:num>
  <w:num w:numId="40">
    <w:abstractNumId w:val="106"/>
  </w:num>
  <w:num w:numId="41">
    <w:abstractNumId w:val="60"/>
  </w:num>
  <w:num w:numId="42">
    <w:abstractNumId w:val="24"/>
  </w:num>
  <w:num w:numId="43">
    <w:abstractNumId w:val="16"/>
  </w:num>
  <w:num w:numId="44">
    <w:abstractNumId w:val="41"/>
  </w:num>
  <w:num w:numId="45">
    <w:abstractNumId w:val="42"/>
  </w:num>
  <w:num w:numId="46">
    <w:abstractNumId w:val="104"/>
  </w:num>
  <w:num w:numId="47">
    <w:abstractNumId w:val="51"/>
  </w:num>
  <w:num w:numId="48">
    <w:abstractNumId w:val="77"/>
  </w:num>
  <w:num w:numId="49">
    <w:abstractNumId w:val="93"/>
  </w:num>
  <w:num w:numId="50">
    <w:abstractNumId w:val="12"/>
  </w:num>
  <w:num w:numId="51">
    <w:abstractNumId w:val="65"/>
  </w:num>
  <w:num w:numId="52">
    <w:abstractNumId w:val="69"/>
  </w:num>
  <w:num w:numId="53">
    <w:abstractNumId w:val="92"/>
  </w:num>
  <w:num w:numId="54">
    <w:abstractNumId w:val="43"/>
  </w:num>
  <w:num w:numId="55">
    <w:abstractNumId w:val="47"/>
  </w:num>
  <w:num w:numId="56">
    <w:abstractNumId w:val="89"/>
  </w:num>
  <w:num w:numId="57">
    <w:abstractNumId w:val="9"/>
  </w:num>
  <w:num w:numId="58">
    <w:abstractNumId w:val="25"/>
  </w:num>
  <w:num w:numId="59">
    <w:abstractNumId w:val="48"/>
  </w:num>
  <w:num w:numId="60">
    <w:abstractNumId w:val="18"/>
  </w:num>
  <w:num w:numId="61">
    <w:abstractNumId w:val="64"/>
  </w:num>
  <w:num w:numId="62">
    <w:abstractNumId w:val="58"/>
  </w:num>
  <w:num w:numId="63">
    <w:abstractNumId w:val="108"/>
  </w:num>
  <w:num w:numId="64">
    <w:abstractNumId w:val="86"/>
  </w:num>
  <w:num w:numId="65">
    <w:abstractNumId w:val="55"/>
  </w:num>
  <w:num w:numId="66">
    <w:abstractNumId w:val="34"/>
  </w:num>
  <w:num w:numId="67">
    <w:abstractNumId w:val="21"/>
  </w:num>
  <w:num w:numId="68">
    <w:abstractNumId w:val="88"/>
  </w:num>
  <w:num w:numId="69">
    <w:abstractNumId w:val="36"/>
  </w:num>
  <w:num w:numId="70">
    <w:abstractNumId w:val="80"/>
  </w:num>
  <w:num w:numId="71">
    <w:abstractNumId w:val="32"/>
  </w:num>
  <w:num w:numId="72">
    <w:abstractNumId w:val="11"/>
  </w:num>
  <w:num w:numId="73">
    <w:abstractNumId w:val="109"/>
  </w:num>
  <w:num w:numId="74">
    <w:abstractNumId w:val="15"/>
  </w:num>
  <w:num w:numId="75">
    <w:abstractNumId w:val="29"/>
  </w:num>
  <w:num w:numId="76">
    <w:abstractNumId w:val="35"/>
  </w:num>
  <w:num w:numId="77">
    <w:abstractNumId w:val="50"/>
  </w:num>
  <w:num w:numId="78">
    <w:abstractNumId w:val="20"/>
  </w:num>
  <w:num w:numId="79">
    <w:abstractNumId w:val="39"/>
  </w:num>
  <w:num w:numId="80">
    <w:abstractNumId w:val="8"/>
  </w:num>
  <w:num w:numId="81">
    <w:abstractNumId w:val="59"/>
  </w:num>
  <w:num w:numId="82">
    <w:abstractNumId w:val="53"/>
  </w:num>
  <w:num w:numId="83">
    <w:abstractNumId w:val="38"/>
  </w:num>
  <w:num w:numId="84">
    <w:abstractNumId w:val="45"/>
  </w:num>
  <w:num w:numId="85">
    <w:abstractNumId w:val="63"/>
  </w:num>
  <w:num w:numId="86">
    <w:abstractNumId w:val="105"/>
  </w:num>
  <w:num w:numId="87">
    <w:abstractNumId w:val="7"/>
  </w:num>
  <w:num w:numId="88">
    <w:abstractNumId w:val="57"/>
  </w:num>
  <w:num w:numId="89">
    <w:abstractNumId w:val="96"/>
  </w:num>
  <w:num w:numId="90">
    <w:abstractNumId w:val="85"/>
  </w:num>
  <w:num w:numId="91">
    <w:abstractNumId w:val="13"/>
  </w:num>
  <w:num w:numId="92">
    <w:abstractNumId w:val="72"/>
  </w:num>
  <w:num w:numId="93">
    <w:abstractNumId w:val="52"/>
  </w:num>
  <w:num w:numId="94">
    <w:abstractNumId w:val="3"/>
  </w:num>
  <w:num w:numId="95">
    <w:abstractNumId w:val="79"/>
  </w:num>
  <w:num w:numId="96">
    <w:abstractNumId w:val="28"/>
  </w:num>
  <w:num w:numId="97">
    <w:abstractNumId w:val="46"/>
  </w:num>
  <w:num w:numId="98">
    <w:abstractNumId w:val="73"/>
  </w:num>
  <w:num w:numId="99">
    <w:abstractNumId w:val="23"/>
  </w:num>
  <w:num w:numId="100">
    <w:abstractNumId w:val="61"/>
  </w:num>
  <w:num w:numId="101">
    <w:abstractNumId w:val="99"/>
  </w:num>
  <w:num w:numId="102">
    <w:abstractNumId w:val="66"/>
  </w:num>
  <w:num w:numId="103">
    <w:abstractNumId w:val="100"/>
  </w:num>
  <w:num w:numId="104">
    <w:abstractNumId w:val="91"/>
  </w:num>
  <w:num w:numId="105">
    <w:abstractNumId w:val="6"/>
  </w:num>
  <w:num w:numId="106">
    <w:abstractNumId w:val="82"/>
  </w:num>
  <w:num w:numId="107">
    <w:abstractNumId w:val="78"/>
  </w:num>
  <w:num w:numId="108">
    <w:abstractNumId w:val="10"/>
  </w:num>
  <w:num w:numId="109">
    <w:abstractNumId w:val="68"/>
  </w:num>
  <w:num w:numId="110">
    <w:abstractNumId w:val="1"/>
  </w:num>
  <w:num w:numId="111">
    <w:abstractNumId w:val="0"/>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5D"/>
    <w:rsid w:val="00007C1F"/>
    <w:rsid w:val="000132FB"/>
    <w:rsid w:val="00013A89"/>
    <w:rsid w:val="0001610A"/>
    <w:rsid w:val="00036FA4"/>
    <w:rsid w:val="00042090"/>
    <w:rsid w:val="00052FFC"/>
    <w:rsid w:val="000531E5"/>
    <w:rsid w:val="0005391C"/>
    <w:rsid w:val="00060229"/>
    <w:rsid w:val="000605E5"/>
    <w:rsid w:val="000715BD"/>
    <w:rsid w:val="000762DB"/>
    <w:rsid w:val="00084FC0"/>
    <w:rsid w:val="00092F7B"/>
    <w:rsid w:val="00092F8A"/>
    <w:rsid w:val="000940DA"/>
    <w:rsid w:val="000A6DEE"/>
    <w:rsid w:val="000A7725"/>
    <w:rsid w:val="000B553F"/>
    <w:rsid w:val="000C5358"/>
    <w:rsid w:val="000D281A"/>
    <w:rsid w:val="000E4CCF"/>
    <w:rsid w:val="000E67A6"/>
    <w:rsid w:val="00100443"/>
    <w:rsid w:val="00100502"/>
    <w:rsid w:val="001005EA"/>
    <w:rsid w:val="00100A00"/>
    <w:rsid w:val="00111529"/>
    <w:rsid w:val="00112A92"/>
    <w:rsid w:val="00125DE3"/>
    <w:rsid w:val="00153126"/>
    <w:rsid w:val="001644BD"/>
    <w:rsid w:val="0017130D"/>
    <w:rsid w:val="001728BF"/>
    <w:rsid w:val="0017308E"/>
    <w:rsid w:val="00173CC7"/>
    <w:rsid w:val="001825FF"/>
    <w:rsid w:val="001856C8"/>
    <w:rsid w:val="00195DBE"/>
    <w:rsid w:val="001A1914"/>
    <w:rsid w:val="001A5D5A"/>
    <w:rsid w:val="001B0EA3"/>
    <w:rsid w:val="001B7FD6"/>
    <w:rsid w:val="001C29E3"/>
    <w:rsid w:val="001E146D"/>
    <w:rsid w:val="001F28E5"/>
    <w:rsid w:val="0020004A"/>
    <w:rsid w:val="00204348"/>
    <w:rsid w:val="00221FFD"/>
    <w:rsid w:val="002233B7"/>
    <w:rsid w:val="00226014"/>
    <w:rsid w:val="002264E9"/>
    <w:rsid w:val="0023405B"/>
    <w:rsid w:val="00237994"/>
    <w:rsid w:val="002403C1"/>
    <w:rsid w:val="0024344D"/>
    <w:rsid w:val="002470E2"/>
    <w:rsid w:val="00251FBB"/>
    <w:rsid w:val="002564B2"/>
    <w:rsid w:val="00256B41"/>
    <w:rsid w:val="00260C9C"/>
    <w:rsid w:val="002630E3"/>
    <w:rsid w:val="00277B85"/>
    <w:rsid w:val="00282688"/>
    <w:rsid w:val="00290C3B"/>
    <w:rsid w:val="00291C95"/>
    <w:rsid w:val="00293FCD"/>
    <w:rsid w:val="0029572A"/>
    <w:rsid w:val="002962FC"/>
    <w:rsid w:val="002A2D5E"/>
    <w:rsid w:val="002B3859"/>
    <w:rsid w:val="002B4932"/>
    <w:rsid w:val="002C2B98"/>
    <w:rsid w:val="002D295C"/>
    <w:rsid w:val="002D30EE"/>
    <w:rsid w:val="002E2723"/>
    <w:rsid w:val="002E7614"/>
    <w:rsid w:val="002F5335"/>
    <w:rsid w:val="002F5E2C"/>
    <w:rsid w:val="0030079F"/>
    <w:rsid w:val="00305070"/>
    <w:rsid w:val="00316653"/>
    <w:rsid w:val="0031789D"/>
    <w:rsid w:val="00335D69"/>
    <w:rsid w:val="003562C9"/>
    <w:rsid w:val="003626FD"/>
    <w:rsid w:val="00362919"/>
    <w:rsid w:val="0038107C"/>
    <w:rsid w:val="00382FD9"/>
    <w:rsid w:val="00386D35"/>
    <w:rsid w:val="00393A14"/>
    <w:rsid w:val="003952A8"/>
    <w:rsid w:val="00395535"/>
    <w:rsid w:val="003976D7"/>
    <w:rsid w:val="003A1E2F"/>
    <w:rsid w:val="003A3805"/>
    <w:rsid w:val="003A4E18"/>
    <w:rsid w:val="003A6091"/>
    <w:rsid w:val="003B21DC"/>
    <w:rsid w:val="003B5618"/>
    <w:rsid w:val="003B7B22"/>
    <w:rsid w:val="003C1DEC"/>
    <w:rsid w:val="003C491A"/>
    <w:rsid w:val="003C58D3"/>
    <w:rsid w:val="003D363C"/>
    <w:rsid w:val="003D733E"/>
    <w:rsid w:val="003E6E0C"/>
    <w:rsid w:val="003F038B"/>
    <w:rsid w:val="003F44A4"/>
    <w:rsid w:val="0041268F"/>
    <w:rsid w:val="00413B8D"/>
    <w:rsid w:val="00414883"/>
    <w:rsid w:val="004173B3"/>
    <w:rsid w:val="00432741"/>
    <w:rsid w:val="00433D89"/>
    <w:rsid w:val="004410BC"/>
    <w:rsid w:val="004436B1"/>
    <w:rsid w:val="004442ED"/>
    <w:rsid w:val="004459FF"/>
    <w:rsid w:val="00450B8A"/>
    <w:rsid w:val="00472B4C"/>
    <w:rsid w:val="00473A24"/>
    <w:rsid w:val="004746F6"/>
    <w:rsid w:val="0047535B"/>
    <w:rsid w:val="00477BBC"/>
    <w:rsid w:val="0048138D"/>
    <w:rsid w:val="00484078"/>
    <w:rsid w:val="0048469A"/>
    <w:rsid w:val="0048592C"/>
    <w:rsid w:val="004859CB"/>
    <w:rsid w:val="00490DE4"/>
    <w:rsid w:val="00493A73"/>
    <w:rsid w:val="0049788F"/>
    <w:rsid w:val="004A2BAD"/>
    <w:rsid w:val="004A7B03"/>
    <w:rsid w:val="004B1DFA"/>
    <w:rsid w:val="004B41B8"/>
    <w:rsid w:val="004B61B4"/>
    <w:rsid w:val="004B7402"/>
    <w:rsid w:val="004C1914"/>
    <w:rsid w:val="004C55FD"/>
    <w:rsid w:val="004E3C8E"/>
    <w:rsid w:val="004E41DE"/>
    <w:rsid w:val="004E7DF1"/>
    <w:rsid w:val="00512D2C"/>
    <w:rsid w:val="00514BA0"/>
    <w:rsid w:val="00515C2D"/>
    <w:rsid w:val="005255B9"/>
    <w:rsid w:val="0052689E"/>
    <w:rsid w:val="005360B4"/>
    <w:rsid w:val="00537DAA"/>
    <w:rsid w:val="00540767"/>
    <w:rsid w:val="005426B8"/>
    <w:rsid w:val="00542B64"/>
    <w:rsid w:val="00544429"/>
    <w:rsid w:val="00545B62"/>
    <w:rsid w:val="00554649"/>
    <w:rsid w:val="00554721"/>
    <w:rsid w:val="00554D25"/>
    <w:rsid w:val="00556D19"/>
    <w:rsid w:val="00557218"/>
    <w:rsid w:val="005575E4"/>
    <w:rsid w:val="00560334"/>
    <w:rsid w:val="005616CA"/>
    <w:rsid w:val="005732CD"/>
    <w:rsid w:val="0058162B"/>
    <w:rsid w:val="00587474"/>
    <w:rsid w:val="0058794E"/>
    <w:rsid w:val="00593D80"/>
    <w:rsid w:val="005A3051"/>
    <w:rsid w:val="005A6085"/>
    <w:rsid w:val="005C1882"/>
    <w:rsid w:val="005C7E4D"/>
    <w:rsid w:val="005D1D00"/>
    <w:rsid w:val="005E20B6"/>
    <w:rsid w:val="005E61C5"/>
    <w:rsid w:val="005E7142"/>
    <w:rsid w:val="005F2237"/>
    <w:rsid w:val="005F6C7A"/>
    <w:rsid w:val="00602DD7"/>
    <w:rsid w:val="0060579A"/>
    <w:rsid w:val="00620FB3"/>
    <w:rsid w:val="006316A0"/>
    <w:rsid w:val="00631AA1"/>
    <w:rsid w:val="006348F0"/>
    <w:rsid w:val="00640E83"/>
    <w:rsid w:val="00644E87"/>
    <w:rsid w:val="00651EAB"/>
    <w:rsid w:val="00652C0D"/>
    <w:rsid w:val="00655659"/>
    <w:rsid w:val="00656D3F"/>
    <w:rsid w:val="00663B39"/>
    <w:rsid w:val="006670E4"/>
    <w:rsid w:val="006700B4"/>
    <w:rsid w:val="006733FC"/>
    <w:rsid w:val="006756A9"/>
    <w:rsid w:val="006815D4"/>
    <w:rsid w:val="00682177"/>
    <w:rsid w:val="00682E3F"/>
    <w:rsid w:val="00687C2A"/>
    <w:rsid w:val="00696EE7"/>
    <w:rsid w:val="006A2E03"/>
    <w:rsid w:val="006A4106"/>
    <w:rsid w:val="006A798F"/>
    <w:rsid w:val="006B36C3"/>
    <w:rsid w:val="006B51C6"/>
    <w:rsid w:val="006B5D37"/>
    <w:rsid w:val="006B5FD3"/>
    <w:rsid w:val="006B6FA5"/>
    <w:rsid w:val="006C1AD6"/>
    <w:rsid w:val="006C27F3"/>
    <w:rsid w:val="006D0D02"/>
    <w:rsid w:val="006F2A7B"/>
    <w:rsid w:val="006F52C8"/>
    <w:rsid w:val="00700264"/>
    <w:rsid w:val="007010C6"/>
    <w:rsid w:val="007061DB"/>
    <w:rsid w:val="00711C17"/>
    <w:rsid w:val="007142D2"/>
    <w:rsid w:val="007260A7"/>
    <w:rsid w:val="0072709B"/>
    <w:rsid w:val="007420F0"/>
    <w:rsid w:val="00767218"/>
    <w:rsid w:val="007766CF"/>
    <w:rsid w:val="00781D6C"/>
    <w:rsid w:val="00785A06"/>
    <w:rsid w:val="00795460"/>
    <w:rsid w:val="00795497"/>
    <w:rsid w:val="007A3757"/>
    <w:rsid w:val="007A3F0A"/>
    <w:rsid w:val="007A4A75"/>
    <w:rsid w:val="007A67BD"/>
    <w:rsid w:val="007C0EDB"/>
    <w:rsid w:val="007D3F03"/>
    <w:rsid w:val="007D66D4"/>
    <w:rsid w:val="007D7474"/>
    <w:rsid w:val="007E6385"/>
    <w:rsid w:val="007E6801"/>
    <w:rsid w:val="007F414E"/>
    <w:rsid w:val="007F6CA8"/>
    <w:rsid w:val="0081157B"/>
    <w:rsid w:val="0082357A"/>
    <w:rsid w:val="008368BF"/>
    <w:rsid w:val="008475F5"/>
    <w:rsid w:val="00856FB9"/>
    <w:rsid w:val="008613AC"/>
    <w:rsid w:val="00866265"/>
    <w:rsid w:val="008757E7"/>
    <w:rsid w:val="00880156"/>
    <w:rsid w:val="00884C5D"/>
    <w:rsid w:val="00886F98"/>
    <w:rsid w:val="00887CA9"/>
    <w:rsid w:val="0089735E"/>
    <w:rsid w:val="00897A1B"/>
    <w:rsid w:val="008B2535"/>
    <w:rsid w:val="008B6992"/>
    <w:rsid w:val="008C2CFC"/>
    <w:rsid w:val="008C4899"/>
    <w:rsid w:val="008D2703"/>
    <w:rsid w:val="008D5497"/>
    <w:rsid w:val="008D5B44"/>
    <w:rsid w:val="008D79C7"/>
    <w:rsid w:val="008E3333"/>
    <w:rsid w:val="008F1D9F"/>
    <w:rsid w:val="008F782C"/>
    <w:rsid w:val="00921E1F"/>
    <w:rsid w:val="00936822"/>
    <w:rsid w:val="009461F9"/>
    <w:rsid w:val="00946744"/>
    <w:rsid w:val="00954FB7"/>
    <w:rsid w:val="00966412"/>
    <w:rsid w:val="00967417"/>
    <w:rsid w:val="00974F51"/>
    <w:rsid w:val="00981197"/>
    <w:rsid w:val="00981CFC"/>
    <w:rsid w:val="00983308"/>
    <w:rsid w:val="009905D0"/>
    <w:rsid w:val="00995E56"/>
    <w:rsid w:val="00996934"/>
    <w:rsid w:val="00997D10"/>
    <w:rsid w:val="009B0AFA"/>
    <w:rsid w:val="009B2DA0"/>
    <w:rsid w:val="009B3661"/>
    <w:rsid w:val="009B6FE6"/>
    <w:rsid w:val="009C38BA"/>
    <w:rsid w:val="009D38CB"/>
    <w:rsid w:val="009E1481"/>
    <w:rsid w:val="009E3324"/>
    <w:rsid w:val="009E443B"/>
    <w:rsid w:val="009F0ACC"/>
    <w:rsid w:val="009F421B"/>
    <w:rsid w:val="00A00048"/>
    <w:rsid w:val="00A015D0"/>
    <w:rsid w:val="00A0338C"/>
    <w:rsid w:val="00A1308B"/>
    <w:rsid w:val="00A13CA6"/>
    <w:rsid w:val="00A13FDE"/>
    <w:rsid w:val="00A20096"/>
    <w:rsid w:val="00A24EFD"/>
    <w:rsid w:val="00A31A4B"/>
    <w:rsid w:val="00A33D39"/>
    <w:rsid w:val="00A36618"/>
    <w:rsid w:val="00A4399C"/>
    <w:rsid w:val="00A460C6"/>
    <w:rsid w:val="00A51878"/>
    <w:rsid w:val="00A552EE"/>
    <w:rsid w:val="00A5723D"/>
    <w:rsid w:val="00A60BE9"/>
    <w:rsid w:val="00A60F79"/>
    <w:rsid w:val="00A664B9"/>
    <w:rsid w:val="00A73A2B"/>
    <w:rsid w:val="00A7462F"/>
    <w:rsid w:val="00A87719"/>
    <w:rsid w:val="00AA0AFA"/>
    <w:rsid w:val="00AA4597"/>
    <w:rsid w:val="00AA7CB1"/>
    <w:rsid w:val="00AB271C"/>
    <w:rsid w:val="00AB2F16"/>
    <w:rsid w:val="00AB2FC8"/>
    <w:rsid w:val="00AB55D1"/>
    <w:rsid w:val="00AC04A5"/>
    <w:rsid w:val="00AC09AB"/>
    <w:rsid w:val="00AC3F5B"/>
    <w:rsid w:val="00AD2AC5"/>
    <w:rsid w:val="00AE05FA"/>
    <w:rsid w:val="00AE0FC2"/>
    <w:rsid w:val="00AE1906"/>
    <w:rsid w:val="00AE633B"/>
    <w:rsid w:val="00AF26C4"/>
    <w:rsid w:val="00AF2C6E"/>
    <w:rsid w:val="00AF3F3E"/>
    <w:rsid w:val="00AF6898"/>
    <w:rsid w:val="00B0284D"/>
    <w:rsid w:val="00B2524F"/>
    <w:rsid w:val="00B30AD7"/>
    <w:rsid w:val="00B35A0B"/>
    <w:rsid w:val="00B4283F"/>
    <w:rsid w:val="00B4416B"/>
    <w:rsid w:val="00B45AA5"/>
    <w:rsid w:val="00B45F10"/>
    <w:rsid w:val="00B50AAF"/>
    <w:rsid w:val="00B50B1E"/>
    <w:rsid w:val="00B51902"/>
    <w:rsid w:val="00B56352"/>
    <w:rsid w:val="00B57889"/>
    <w:rsid w:val="00B6495D"/>
    <w:rsid w:val="00B72782"/>
    <w:rsid w:val="00B811EF"/>
    <w:rsid w:val="00B81DDB"/>
    <w:rsid w:val="00B83625"/>
    <w:rsid w:val="00B90EB9"/>
    <w:rsid w:val="00B93206"/>
    <w:rsid w:val="00BA185C"/>
    <w:rsid w:val="00BB0138"/>
    <w:rsid w:val="00BB20B0"/>
    <w:rsid w:val="00BB5C87"/>
    <w:rsid w:val="00BC2646"/>
    <w:rsid w:val="00BC5B39"/>
    <w:rsid w:val="00BE1A83"/>
    <w:rsid w:val="00BE46F8"/>
    <w:rsid w:val="00BE6B76"/>
    <w:rsid w:val="00BF1C30"/>
    <w:rsid w:val="00BF3CF9"/>
    <w:rsid w:val="00C27322"/>
    <w:rsid w:val="00C30ECD"/>
    <w:rsid w:val="00C43244"/>
    <w:rsid w:val="00C44423"/>
    <w:rsid w:val="00C5511B"/>
    <w:rsid w:val="00C70542"/>
    <w:rsid w:val="00C81828"/>
    <w:rsid w:val="00C82B6A"/>
    <w:rsid w:val="00C8556E"/>
    <w:rsid w:val="00C92779"/>
    <w:rsid w:val="00C927EC"/>
    <w:rsid w:val="00C93B24"/>
    <w:rsid w:val="00CA1422"/>
    <w:rsid w:val="00CA1754"/>
    <w:rsid w:val="00CA1EC4"/>
    <w:rsid w:val="00CA2556"/>
    <w:rsid w:val="00CA4F00"/>
    <w:rsid w:val="00CB1834"/>
    <w:rsid w:val="00CB3F2B"/>
    <w:rsid w:val="00CB76E3"/>
    <w:rsid w:val="00CC02E6"/>
    <w:rsid w:val="00CC4B42"/>
    <w:rsid w:val="00CD13F8"/>
    <w:rsid w:val="00CD73D0"/>
    <w:rsid w:val="00CE4504"/>
    <w:rsid w:val="00CE45C7"/>
    <w:rsid w:val="00CF0B87"/>
    <w:rsid w:val="00CF4C55"/>
    <w:rsid w:val="00D031A6"/>
    <w:rsid w:val="00D058F7"/>
    <w:rsid w:val="00D062A3"/>
    <w:rsid w:val="00D152E5"/>
    <w:rsid w:val="00D154E2"/>
    <w:rsid w:val="00D21310"/>
    <w:rsid w:val="00D37741"/>
    <w:rsid w:val="00D37F2C"/>
    <w:rsid w:val="00D401C0"/>
    <w:rsid w:val="00D50ECB"/>
    <w:rsid w:val="00D56425"/>
    <w:rsid w:val="00D576BD"/>
    <w:rsid w:val="00D603A0"/>
    <w:rsid w:val="00D634DC"/>
    <w:rsid w:val="00D652F2"/>
    <w:rsid w:val="00D6691A"/>
    <w:rsid w:val="00D70C30"/>
    <w:rsid w:val="00D76B25"/>
    <w:rsid w:val="00D823CD"/>
    <w:rsid w:val="00D85A2C"/>
    <w:rsid w:val="00D86724"/>
    <w:rsid w:val="00D95FF8"/>
    <w:rsid w:val="00DA0C9B"/>
    <w:rsid w:val="00DA6389"/>
    <w:rsid w:val="00DA7B26"/>
    <w:rsid w:val="00DB3188"/>
    <w:rsid w:val="00DB5AE4"/>
    <w:rsid w:val="00DB5C66"/>
    <w:rsid w:val="00DC4CF0"/>
    <w:rsid w:val="00DD1703"/>
    <w:rsid w:val="00DE156E"/>
    <w:rsid w:val="00DE4644"/>
    <w:rsid w:val="00DF15B1"/>
    <w:rsid w:val="00E02824"/>
    <w:rsid w:val="00E13F16"/>
    <w:rsid w:val="00E35F9F"/>
    <w:rsid w:val="00E416C8"/>
    <w:rsid w:val="00E44BA3"/>
    <w:rsid w:val="00E504BB"/>
    <w:rsid w:val="00E55074"/>
    <w:rsid w:val="00E63D57"/>
    <w:rsid w:val="00E66E4D"/>
    <w:rsid w:val="00E838ED"/>
    <w:rsid w:val="00E90E1F"/>
    <w:rsid w:val="00E93B0C"/>
    <w:rsid w:val="00E96B05"/>
    <w:rsid w:val="00E96C1C"/>
    <w:rsid w:val="00EA2917"/>
    <w:rsid w:val="00EA64D1"/>
    <w:rsid w:val="00EA6DEF"/>
    <w:rsid w:val="00EA728F"/>
    <w:rsid w:val="00EC0D6D"/>
    <w:rsid w:val="00EE54F0"/>
    <w:rsid w:val="00EE6A75"/>
    <w:rsid w:val="00F01289"/>
    <w:rsid w:val="00F013E5"/>
    <w:rsid w:val="00F04B07"/>
    <w:rsid w:val="00F22ABB"/>
    <w:rsid w:val="00F26921"/>
    <w:rsid w:val="00F3014E"/>
    <w:rsid w:val="00F3473D"/>
    <w:rsid w:val="00F3485C"/>
    <w:rsid w:val="00F41D9F"/>
    <w:rsid w:val="00F420A1"/>
    <w:rsid w:val="00F444E3"/>
    <w:rsid w:val="00F5027D"/>
    <w:rsid w:val="00F534CB"/>
    <w:rsid w:val="00F54B78"/>
    <w:rsid w:val="00F67BD9"/>
    <w:rsid w:val="00F70BA6"/>
    <w:rsid w:val="00F72384"/>
    <w:rsid w:val="00F73CD5"/>
    <w:rsid w:val="00F80AB9"/>
    <w:rsid w:val="00F92B33"/>
    <w:rsid w:val="00F93A5E"/>
    <w:rsid w:val="00FA0347"/>
    <w:rsid w:val="00FA3DB2"/>
    <w:rsid w:val="00FB215F"/>
    <w:rsid w:val="00FB3B58"/>
    <w:rsid w:val="00FC2B41"/>
    <w:rsid w:val="00FC744A"/>
    <w:rsid w:val="00FD0EE8"/>
    <w:rsid w:val="00FD1074"/>
    <w:rsid w:val="00FD1FCC"/>
    <w:rsid w:val="00FD3539"/>
    <w:rsid w:val="00FD5BCC"/>
    <w:rsid w:val="00FE6DE8"/>
    <w:rsid w:val="00FF33BE"/>
    <w:rsid w:val="00FF4526"/>
    <w:rsid w:val="00FF46BF"/>
    <w:rsid w:val="00FF5780"/>
    <w:rsid w:val="00FF5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A3410"/>
  <w15:chartTrackingRefBased/>
  <w15:docId w15:val="{0475B4E2-A390-4D01-93C4-9B8B7A45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3A0"/>
    <w:pPr>
      <w:spacing w:after="200" w:line="276" w:lineRule="auto"/>
    </w:pPr>
    <w:rPr>
      <w:rFonts w:asciiTheme="minorHAnsi" w:hAnsiTheme="minorHAnsi" w:cstheme="minorBidi"/>
      <w:sz w:val="22"/>
      <w:szCs w:val="22"/>
    </w:rPr>
  </w:style>
  <w:style w:type="paragraph" w:styleId="1">
    <w:name w:val="heading 1"/>
    <w:basedOn w:val="a"/>
    <w:next w:val="a"/>
    <w:link w:val="10"/>
    <w:uiPriority w:val="9"/>
    <w:qFormat/>
    <w:rsid w:val="00D60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60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03A0"/>
    <w:rPr>
      <w:color w:val="0563C1" w:themeColor="hyperlink"/>
      <w:u w:val="single"/>
    </w:rPr>
  </w:style>
  <w:style w:type="character" w:customStyle="1" w:styleId="10">
    <w:name w:val="Заголовок 1 Знак"/>
    <w:basedOn w:val="a0"/>
    <w:link w:val="1"/>
    <w:uiPriority w:val="9"/>
    <w:rsid w:val="00D603A0"/>
    <w:rPr>
      <w:rFonts w:asciiTheme="majorHAnsi" w:eastAsiaTheme="majorEastAsia" w:hAnsiTheme="majorHAnsi" w:cstheme="majorBidi"/>
      <w:color w:val="2E74B5" w:themeColor="accent1" w:themeShade="BF"/>
      <w:sz w:val="32"/>
      <w:szCs w:val="32"/>
    </w:rPr>
  </w:style>
  <w:style w:type="paragraph" w:styleId="a4">
    <w:name w:val="TOC Heading"/>
    <w:basedOn w:val="1"/>
    <w:next w:val="a"/>
    <w:uiPriority w:val="39"/>
    <w:unhideWhenUsed/>
    <w:qFormat/>
    <w:rsid w:val="00D603A0"/>
    <w:pPr>
      <w:spacing w:line="259" w:lineRule="auto"/>
      <w:jc w:val="center"/>
      <w:outlineLvl w:val="9"/>
    </w:pPr>
    <w:rPr>
      <w:rFonts w:ascii="Times New Roman" w:hAnsi="Times New Roman"/>
      <w:b/>
      <w:color w:val="auto"/>
      <w:sz w:val="28"/>
      <w:lang w:eastAsia="ru-RU"/>
    </w:rPr>
  </w:style>
  <w:style w:type="paragraph" w:styleId="11">
    <w:name w:val="toc 1"/>
    <w:basedOn w:val="a"/>
    <w:next w:val="a"/>
    <w:autoRedefine/>
    <w:uiPriority w:val="39"/>
    <w:unhideWhenUsed/>
    <w:rsid w:val="00D603A0"/>
    <w:pPr>
      <w:tabs>
        <w:tab w:val="right" w:pos="10480"/>
      </w:tabs>
      <w:spacing w:after="100"/>
    </w:pPr>
    <w:rPr>
      <w:rFonts w:ascii="Times New Roman" w:hAnsi="Times New Roman" w:cs="Times New Roman"/>
      <w:b/>
      <w:noProof/>
      <w:sz w:val="24"/>
      <w:szCs w:val="24"/>
    </w:rPr>
  </w:style>
  <w:style w:type="paragraph" w:styleId="21">
    <w:name w:val="toc 2"/>
    <w:basedOn w:val="a"/>
    <w:next w:val="a"/>
    <w:autoRedefine/>
    <w:uiPriority w:val="39"/>
    <w:unhideWhenUsed/>
    <w:rsid w:val="00D603A0"/>
    <w:pPr>
      <w:spacing w:after="100"/>
      <w:ind w:left="220"/>
    </w:pPr>
  </w:style>
  <w:style w:type="character" w:customStyle="1" w:styleId="20">
    <w:name w:val="Заголовок 2 Знак"/>
    <w:basedOn w:val="a0"/>
    <w:link w:val="2"/>
    <w:uiPriority w:val="9"/>
    <w:rsid w:val="00D603A0"/>
    <w:rPr>
      <w:rFonts w:asciiTheme="majorHAnsi" w:eastAsiaTheme="majorEastAsia" w:hAnsiTheme="majorHAnsi" w:cstheme="majorBidi"/>
      <w:color w:val="2E74B5" w:themeColor="accent1" w:themeShade="BF"/>
      <w:sz w:val="26"/>
      <w:szCs w:val="26"/>
    </w:rPr>
  </w:style>
  <w:style w:type="paragraph" w:styleId="a5">
    <w:name w:val="List Paragraph"/>
    <w:basedOn w:val="a"/>
    <w:uiPriority w:val="34"/>
    <w:qFormat/>
    <w:rsid w:val="00D603A0"/>
    <w:pPr>
      <w:ind w:left="720"/>
      <w:contextualSpacing/>
    </w:pPr>
  </w:style>
  <w:style w:type="paragraph" w:customStyle="1" w:styleId="22">
    <w:name w:val="Заголовок 2 нов"/>
    <w:basedOn w:val="a"/>
    <w:link w:val="23"/>
    <w:qFormat/>
    <w:rsid w:val="006B36C3"/>
    <w:pPr>
      <w:widowControl w:val="0"/>
      <w:spacing w:after="0" w:line="240" w:lineRule="auto"/>
      <w:ind w:firstLine="567"/>
      <w:jc w:val="center"/>
    </w:pPr>
    <w:rPr>
      <w:rFonts w:ascii="Times New Roman" w:eastAsia="Times New Roman" w:hAnsi="Times New Roman" w:cs="Times New Roman"/>
      <w:b/>
      <w:kern w:val="2"/>
      <w:sz w:val="24"/>
      <w:szCs w:val="24"/>
      <w:lang w:eastAsia="ru-RU"/>
    </w:rPr>
  </w:style>
  <w:style w:type="character" w:customStyle="1" w:styleId="23">
    <w:name w:val="Заголовок 2 нов Знак"/>
    <w:basedOn w:val="a0"/>
    <w:link w:val="22"/>
    <w:rsid w:val="006B36C3"/>
    <w:rPr>
      <w:rFonts w:eastAsia="Times New Roman"/>
      <w:b/>
      <w:kern w:val="2"/>
      <w:sz w:val="24"/>
      <w:szCs w:val="24"/>
      <w:lang w:eastAsia="ru-RU"/>
    </w:rPr>
  </w:style>
  <w:style w:type="paragraph" w:customStyle="1" w:styleId="12">
    <w:name w:val="Заголовок1"/>
    <w:basedOn w:val="a"/>
    <w:link w:val="13"/>
    <w:qFormat/>
    <w:rsid w:val="006B36C3"/>
    <w:pPr>
      <w:widowControl w:val="0"/>
      <w:spacing w:after="0" w:line="240" w:lineRule="auto"/>
      <w:ind w:firstLine="567"/>
      <w:jc w:val="center"/>
    </w:pPr>
    <w:rPr>
      <w:rFonts w:ascii="Times New Roman" w:eastAsia="Times New Roman" w:hAnsi="Times New Roman" w:cs="Times New Roman"/>
      <w:b/>
      <w:kern w:val="2"/>
      <w:sz w:val="28"/>
      <w:szCs w:val="24"/>
      <w:lang w:eastAsia="ru-RU"/>
    </w:rPr>
  </w:style>
  <w:style w:type="character" w:customStyle="1" w:styleId="13">
    <w:name w:val="Заголовок1 Знак"/>
    <w:basedOn w:val="a0"/>
    <w:link w:val="12"/>
    <w:rsid w:val="006B36C3"/>
    <w:rPr>
      <w:rFonts w:eastAsia="Times New Roman"/>
      <w:b/>
      <w:kern w:val="2"/>
      <w:szCs w:val="24"/>
      <w:lang w:eastAsia="ru-RU"/>
    </w:rPr>
  </w:style>
  <w:style w:type="paragraph" w:styleId="a6">
    <w:name w:val="Balloon Text"/>
    <w:basedOn w:val="a"/>
    <w:link w:val="a7"/>
    <w:uiPriority w:val="99"/>
    <w:semiHidden/>
    <w:unhideWhenUsed/>
    <w:rsid w:val="00EC0D6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C0D6D"/>
    <w:rPr>
      <w:rFonts w:ascii="Segoe UI" w:hAnsi="Segoe UI" w:cs="Segoe UI"/>
      <w:sz w:val="18"/>
      <w:szCs w:val="18"/>
    </w:rPr>
  </w:style>
  <w:style w:type="character" w:styleId="a8">
    <w:name w:val="annotation reference"/>
    <w:basedOn w:val="a0"/>
    <w:uiPriority w:val="99"/>
    <w:semiHidden/>
    <w:unhideWhenUsed/>
    <w:rsid w:val="00EC0D6D"/>
    <w:rPr>
      <w:sz w:val="16"/>
      <w:szCs w:val="16"/>
    </w:rPr>
  </w:style>
  <w:style w:type="paragraph" w:styleId="a9">
    <w:name w:val="annotation text"/>
    <w:basedOn w:val="a"/>
    <w:link w:val="aa"/>
    <w:uiPriority w:val="99"/>
    <w:unhideWhenUsed/>
    <w:rsid w:val="00EC0D6D"/>
    <w:pPr>
      <w:spacing w:line="240" w:lineRule="auto"/>
    </w:pPr>
    <w:rPr>
      <w:sz w:val="20"/>
      <w:szCs w:val="20"/>
    </w:rPr>
  </w:style>
  <w:style w:type="character" w:customStyle="1" w:styleId="aa">
    <w:name w:val="Текст примечания Знак"/>
    <w:basedOn w:val="a0"/>
    <w:link w:val="a9"/>
    <w:uiPriority w:val="99"/>
    <w:rsid w:val="00EC0D6D"/>
    <w:rPr>
      <w:rFonts w:asciiTheme="minorHAnsi" w:hAnsiTheme="minorHAnsi" w:cstheme="minorBidi"/>
      <w:sz w:val="20"/>
      <w:szCs w:val="20"/>
    </w:rPr>
  </w:style>
  <w:style w:type="paragraph" w:styleId="ab">
    <w:name w:val="annotation subject"/>
    <w:basedOn w:val="a9"/>
    <w:next w:val="a9"/>
    <w:link w:val="ac"/>
    <w:uiPriority w:val="99"/>
    <w:semiHidden/>
    <w:unhideWhenUsed/>
    <w:rsid w:val="00EC0D6D"/>
    <w:rPr>
      <w:b/>
      <w:bCs/>
    </w:rPr>
  </w:style>
  <w:style w:type="character" w:customStyle="1" w:styleId="ac">
    <w:name w:val="Тема примечания Знак"/>
    <w:basedOn w:val="aa"/>
    <w:link w:val="ab"/>
    <w:uiPriority w:val="99"/>
    <w:semiHidden/>
    <w:rsid w:val="00EC0D6D"/>
    <w:rPr>
      <w:rFonts w:asciiTheme="minorHAnsi" w:hAnsiTheme="minorHAnsi" w:cstheme="minorBidi"/>
      <w:b/>
      <w:bCs/>
      <w:sz w:val="20"/>
      <w:szCs w:val="20"/>
    </w:rPr>
  </w:style>
  <w:style w:type="paragraph" w:styleId="ad">
    <w:name w:val="Body Text"/>
    <w:basedOn w:val="a"/>
    <w:link w:val="ae"/>
    <w:rsid w:val="00B57889"/>
    <w:pPr>
      <w:spacing w:after="140"/>
    </w:pPr>
  </w:style>
  <w:style w:type="character" w:customStyle="1" w:styleId="ae">
    <w:name w:val="Основной текст Знак"/>
    <w:basedOn w:val="a0"/>
    <w:link w:val="ad"/>
    <w:rsid w:val="00B57889"/>
    <w:rPr>
      <w:rFonts w:asciiTheme="minorHAnsi" w:hAnsiTheme="minorHAnsi" w:cstheme="minorBidi"/>
      <w:sz w:val="22"/>
      <w:szCs w:val="22"/>
    </w:rPr>
  </w:style>
  <w:style w:type="paragraph" w:customStyle="1" w:styleId="s1">
    <w:name w:val="s_1"/>
    <w:basedOn w:val="a"/>
    <w:qFormat/>
    <w:rsid w:val="0036291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36291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362919"/>
    <w:pPr>
      <w:spacing w:beforeAutospacing="1" w:afterAutospacing="1" w:line="240" w:lineRule="auto"/>
    </w:pPr>
    <w:rPr>
      <w:rFonts w:ascii="Times New Roman" w:eastAsia="Times New Roman" w:hAnsi="Times New Roman" w:cs="Times New Roman"/>
      <w:sz w:val="24"/>
      <w:szCs w:val="24"/>
      <w:lang w:eastAsia="ru-RU"/>
    </w:rPr>
  </w:style>
  <w:style w:type="character" w:customStyle="1" w:styleId="ListLabel6">
    <w:name w:val="ListLabel 6"/>
    <w:qFormat/>
    <w:rsid w:val="00251FBB"/>
    <w:rPr>
      <w:rFonts w:ascii="Times New Roman" w:hAnsi="Times New Roman" w:cs="Times New Roman"/>
      <w:sz w:val="24"/>
      <w:szCs w:val="24"/>
    </w:rPr>
  </w:style>
  <w:style w:type="character" w:customStyle="1" w:styleId="FootnoteCharacters">
    <w:name w:val="Footnote Characters"/>
    <w:basedOn w:val="a0"/>
    <w:uiPriority w:val="99"/>
    <w:semiHidden/>
    <w:unhideWhenUsed/>
    <w:qFormat/>
    <w:rsid w:val="00290C3B"/>
    <w:rPr>
      <w:vertAlign w:val="superscript"/>
    </w:rPr>
  </w:style>
  <w:style w:type="paragraph" w:styleId="af">
    <w:name w:val="footnote text"/>
    <w:basedOn w:val="a"/>
    <w:link w:val="af0"/>
    <w:uiPriority w:val="99"/>
    <w:semiHidden/>
    <w:rsid w:val="00290C3B"/>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uiPriority w:val="99"/>
    <w:semiHidden/>
    <w:rsid w:val="00290C3B"/>
    <w:rPr>
      <w:rFonts w:eastAsia="Times New Roman"/>
      <w:sz w:val="20"/>
      <w:szCs w:val="20"/>
      <w:lang w:eastAsia="ru-RU"/>
    </w:rPr>
  </w:style>
  <w:style w:type="character" w:customStyle="1" w:styleId="ListLabel5">
    <w:name w:val="ListLabel 5"/>
    <w:qFormat/>
    <w:rsid w:val="00316653"/>
    <w:rPr>
      <w:rFonts w:ascii="Times New Roman" w:eastAsia="Times New Roman" w:hAnsi="Times New Roman" w:cs="Times New Roman"/>
      <w:bCs/>
      <w:sz w:val="24"/>
      <w:szCs w:val="24"/>
      <w:lang w:eastAsia="ru-RU"/>
    </w:rPr>
  </w:style>
  <w:style w:type="character" w:customStyle="1" w:styleId="FootnoteAnchor">
    <w:name w:val="Footnote Anchor"/>
    <w:rsid w:val="00CB1834"/>
    <w:rPr>
      <w:rFonts w:cs="Times New Roman"/>
      <w:vertAlign w:val="superscript"/>
    </w:rPr>
  </w:style>
  <w:style w:type="character" w:styleId="af1">
    <w:name w:val="Emphasis"/>
    <w:basedOn w:val="a0"/>
    <w:uiPriority w:val="20"/>
    <w:qFormat/>
    <w:rsid w:val="00CB1834"/>
    <w:rPr>
      <w:i/>
      <w:iCs/>
    </w:rPr>
  </w:style>
  <w:style w:type="character" w:customStyle="1" w:styleId="InternetLink">
    <w:name w:val="Internet Link"/>
    <w:basedOn w:val="a0"/>
    <w:uiPriority w:val="99"/>
    <w:semiHidden/>
    <w:unhideWhenUsed/>
    <w:rsid w:val="00A73A2B"/>
    <w:rPr>
      <w:color w:val="0000FF"/>
      <w:u w:val="single"/>
    </w:rPr>
  </w:style>
  <w:style w:type="paragraph" w:styleId="af2">
    <w:name w:val="header"/>
    <w:basedOn w:val="a"/>
    <w:link w:val="af3"/>
    <w:uiPriority w:val="99"/>
    <w:unhideWhenUsed/>
    <w:rsid w:val="00D76B25"/>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D76B25"/>
    <w:rPr>
      <w:rFonts w:asciiTheme="minorHAnsi" w:hAnsiTheme="minorHAnsi" w:cstheme="minorBidi"/>
      <w:sz w:val="22"/>
      <w:szCs w:val="22"/>
    </w:rPr>
  </w:style>
  <w:style w:type="paragraph" w:styleId="af4">
    <w:name w:val="footer"/>
    <w:basedOn w:val="a"/>
    <w:link w:val="af5"/>
    <w:uiPriority w:val="99"/>
    <w:unhideWhenUsed/>
    <w:rsid w:val="00D76B25"/>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D76B25"/>
    <w:rPr>
      <w:rFonts w:asciiTheme="minorHAnsi" w:hAnsiTheme="minorHAnsi" w:cstheme="minorBidi"/>
      <w:sz w:val="22"/>
      <w:szCs w:val="22"/>
    </w:rPr>
  </w:style>
  <w:style w:type="paragraph" w:styleId="af6">
    <w:name w:val="Body Text Indent"/>
    <w:basedOn w:val="a"/>
    <w:link w:val="af7"/>
    <w:uiPriority w:val="99"/>
    <w:semiHidden/>
    <w:unhideWhenUsed/>
    <w:rsid w:val="00AE633B"/>
    <w:pPr>
      <w:spacing w:after="120"/>
      <w:ind w:left="283"/>
    </w:pPr>
  </w:style>
  <w:style w:type="character" w:customStyle="1" w:styleId="af7">
    <w:name w:val="Основной текст с отступом Знак"/>
    <w:basedOn w:val="a0"/>
    <w:link w:val="af6"/>
    <w:uiPriority w:val="99"/>
    <w:semiHidden/>
    <w:rsid w:val="00AE633B"/>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03.ru99-loc.minjust.ru/" TargetMode="External"/><Relationship Id="rId13" Type="http://schemas.openxmlformats.org/officeDocument/2006/relationships/hyperlink" Target="https://login.consultant.ru/link/?req=doc&amp;base=LAW&amp;n=541061" TargetMode="External"/><Relationship Id="rId18" Type="http://schemas.openxmlformats.org/officeDocument/2006/relationships/hyperlink" Target="https://login.consultant.ru/link/?req=doc&amp;base=LAW&amp;n=527638" TargetMode="External"/><Relationship Id="rId26" Type="http://schemas.openxmlformats.org/officeDocument/2006/relationships/hyperlink" Target="https://login.consultant.ru/link/?req=doc&amp;base=LAW&amp;n=509331&amp;date=28.07.2025&amp;demo=2" TargetMode="External"/><Relationship Id="rId3" Type="http://schemas.openxmlformats.org/officeDocument/2006/relationships/styles" Target="styles.xml"/><Relationship Id="rId21" Type="http://schemas.openxmlformats.org/officeDocument/2006/relationships/hyperlink" Target="https://login.consultant.ru/link/?req=doc&amp;base=LAW&amp;n=527765&amp;dst=2354" TargetMode="External"/><Relationship Id="rId7" Type="http://schemas.openxmlformats.org/officeDocument/2006/relationships/endnotes" Target="endnotes.xml"/><Relationship Id="rId12" Type="http://schemas.openxmlformats.org/officeDocument/2006/relationships/hyperlink" Target="https://login.consultant.ru/link/?req=doc&amp;base=LAW&amp;n=513926" TargetMode="External"/><Relationship Id="rId17" Type="http://schemas.openxmlformats.org/officeDocument/2006/relationships/hyperlink" Target="https://login.consultant.ru/link/?req=doc&amp;base=LAW&amp;n=527638" TargetMode="External"/><Relationship Id="rId25" Type="http://schemas.openxmlformats.org/officeDocument/2006/relationships/hyperlink" Target="consultantplus://offline/ref=76BD5611BCABEFD6A182FC93579F49D849910943971B5C3297C5881DED933C45643AB9FED848E8B7DB7BBDuFu3K" TargetMode="External"/><Relationship Id="rId2" Type="http://schemas.openxmlformats.org/officeDocument/2006/relationships/numbering" Target="numbering.xml"/><Relationship Id="rId16" Type="http://schemas.openxmlformats.org/officeDocument/2006/relationships/hyperlink" Target="https://login.consultant.ru/link/?req=doc&amp;base=LAW&amp;n=527638" TargetMode="External"/><Relationship Id="rId20" Type="http://schemas.openxmlformats.org/officeDocument/2006/relationships/hyperlink" Target="https://login.consultant.ru/link/?req=doc&amp;base=LAW&amp;n=54108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MOB&amp;n=451206" TargetMode="External"/><Relationship Id="rId24" Type="http://schemas.openxmlformats.org/officeDocument/2006/relationships/hyperlink" Target="https://login.consultant.ru/link/?req=doc&amp;base=LAW&amp;n=46600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7638" TargetMode="External"/><Relationship Id="rId23" Type="http://schemas.openxmlformats.org/officeDocument/2006/relationships/hyperlink" Target="https://login.consultant.ru/link/?req=doc&amp;base=LAW&amp;n=538694" TargetMode="External"/><Relationship Id="rId28" Type="http://schemas.openxmlformats.org/officeDocument/2006/relationships/fontTable" Target="fontTable.xml"/><Relationship Id="rId10" Type="http://schemas.openxmlformats.org/officeDocument/2006/relationships/hyperlink" Target="https://login.consultant.ru/link/?req=doc&amp;base=LAW&amp;n=2875" TargetMode="External"/><Relationship Id="rId19" Type="http://schemas.openxmlformats.org/officeDocument/2006/relationships/hyperlink" Target="https://login.consultant.ru/link/?req=doc&amp;base=LAW&amp;n=527257" TargetMode="External"/><Relationship Id="rId4" Type="http://schemas.openxmlformats.org/officeDocument/2006/relationships/settings" Target="settings.xml"/><Relationship Id="rId9" Type="http://schemas.openxmlformats.org/officeDocument/2006/relationships/hyperlink" Target="consultantplus://offline/ref=C81F8EFEAB483F414D0C833117B2738FFD2A4AC04A690196AD885922D69233F43FB48D486F1EEEA850627C872A9A33EAF1E3C0D9h4u4L" TargetMode="External"/><Relationship Id="rId14" Type="http://schemas.openxmlformats.org/officeDocument/2006/relationships/hyperlink" Target="https://login.consultant.ru/link/?req=doc&amp;base=LAW&amp;n=527638" TargetMode="External"/><Relationship Id="rId22" Type="http://schemas.openxmlformats.org/officeDocument/2006/relationships/hyperlink" Target="https://login.consultant.ru/link/?req=doc&amp;base=LAW&amp;n=527358"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334F3-43B6-49E9-A224-7A1B23EA9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77</Pages>
  <Words>35647</Words>
  <Characters>203190</Characters>
  <Application>Microsoft Office Word</Application>
  <DocSecurity>0</DocSecurity>
  <Lines>1693</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Кочережко Оксана Анатольевна</dc:creator>
  <cp:keywords/>
  <dc:description/>
  <cp:lastModifiedBy>Кочережко Оксана Анатольевна</cp:lastModifiedBy>
  <cp:revision>8</cp:revision>
  <cp:lastPrinted>2026-10-12T13:54:00Z</cp:lastPrinted>
  <dcterms:created xsi:type="dcterms:W3CDTF">2026-10-09T12:49:00Z</dcterms:created>
  <dcterms:modified xsi:type="dcterms:W3CDTF">2026-10-12T13:54:00Z</dcterms:modified>
</cp:coreProperties>
</file>