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AB8" w:rsidRPr="00696AB8" w:rsidRDefault="00696AB8" w:rsidP="00696AB8">
      <w:pPr>
        <w:ind w:left="4820"/>
        <w:rPr>
          <w:rFonts w:ascii="Liberation Serif" w:eastAsia="NSimSun" w:hAnsi="Liberation Serif" w:cs="Lucida Sans" w:hint="eastAsia"/>
          <w:kern w:val="2"/>
          <w:lang w:eastAsia="zh-CN" w:bidi="hi-IN"/>
          <w14:ligatures w14:val="none"/>
        </w:rPr>
      </w:pPr>
      <w:r w:rsidRPr="00696AB8"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  <w:t xml:space="preserve">Приложение </w:t>
      </w:r>
      <w:r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  <w:t>6</w:t>
      </w:r>
    </w:p>
    <w:p w:rsidR="00696AB8" w:rsidRPr="00696AB8" w:rsidRDefault="00696AB8" w:rsidP="00696AB8">
      <w:pPr>
        <w:ind w:left="4820"/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</w:pPr>
      <w:r w:rsidRPr="00696AB8"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  <w:t>к административному</w:t>
      </w:r>
    </w:p>
    <w:p w:rsidR="00696AB8" w:rsidRPr="00696AB8" w:rsidRDefault="00696AB8" w:rsidP="00696AB8">
      <w:pPr>
        <w:ind w:left="4820"/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</w:pPr>
      <w:r w:rsidRPr="00696AB8"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  <w:t>регламенту предоставления</w:t>
      </w:r>
    </w:p>
    <w:p w:rsidR="00696AB8" w:rsidRPr="00696AB8" w:rsidRDefault="00696AB8" w:rsidP="00696AB8">
      <w:pPr>
        <w:ind w:left="4820"/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</w:pPr>
      <w:r w:rsidRPr="00696AB8"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  <w:t>муниципальной услуги «Признание</w:t>
      </w:r>
    </w:p>
    <w:p w:rsidR="00696AB8" w:rsidRPr="00696AB8" w:rsidRDefault="00696AB8" w:rsidP="00696AB8">
      <w:pPr>
        <w:ind w:left="4820"/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</w:pPr>
      <w:r w:rsidRPr="00696AB8"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  <w:t>садового дома жилым домом</w:t>
      </w:r>
    </w:p>
    <w:p w:rsidR="00696AB8" w:rsidRPr="00696AB8" w:rsidRDefault="00696AB8" w:rsidP="00696AB8">
      <w:pPr>
        <w:ind w:left="4820"/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</w:pPr>
      <w:r w:rsidRPr="00696AB8"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  <w:t>и жилого дома садовым домом»,</w:t>
      </w:r>
    </w:p>
    <w:p w:rsidR="00696AB8" w:rsidRPr="00696AB8" w:rsidRDefault="00696AB8" w:rsidP="00696AB8">
      <w:pPr>
        <w:ind w:left="4820"/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</w:pPr>
      <w:r w:rsidRPr="00696AB8"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  <w:t>утвержденному постановлением</w:t>
      </w:r>
    </w:p>
    <w:p w:rsidR="00696AB8" w:rsidRPr="00696AB8" w:rsidRDefault="00696AB8" w:rsidP="00696AB8">
      <w:pPr>
        <w:ind w:left="4820"/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</w:pPr>
      <w:r w:rsidRPr="00696AB8"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  <w:t>Администрации Одинцовского</w:t>
      </w:r>
    </w:p>
    <w:p w:rsidR="00696AB8" w:rsidRPr="00696AB8" w:rsidRDefault="00696AB8" w:rsidP="00696AB8">
      <w:pPr>
        <w:ind w:left="4820"/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</w:pPr>
      <w:r w:rsidRPr="00696AB8">
        <w:rPr>
          <w:rFonts w:ascii="Times New Roman" w:eastAsia="NSimSun" w:hAnsi="Times New Roman" w:cs="Lucida Sans"/>
          <w:kern w:val="2"/>
          <w:sz w:val="28"/>
          <w:szCs w:val="28"/>
          <w:lang w:eastAsia="zh-CN" w:bidi="hi-IN"/>
          <w14:ligatures w14:val="none"/>
        </w:rPr>
        <w:t>городского округа</w:t>
      </w:r>
    </w:p>
    <w:p w:rsidR="00081F74" w:rsidRDefault="00696AB8" w:rsidP="00696AB8">
      <w:pPr>
        <w:pStyle w:val="1-"/>
        <w:spacing w:before="0"/>
        <w:ind w:left="4820"/>
        <w:jc w:val="left"/>
        <w:outlineLvl w:val="1"/>
        <w:rPr>
          <w:b w:val="0"/>
          <w:bCs w:val="0"/>
        </w:rPr>
      </w:pPr>
      <w:r w:rsidRPr="00696AB8">
        <w:rPr>
          <w:rFonts w:eastAsia="NSimSun" w:cs="Lucida Sans"/>
          <w:b w:val="0"/>
          <w:bCs w:val="0"/>
          <w:iCs w:val="0"/>
          <w:kern w:val="2"/>
          <w:lang w:eastAsia="zh-CN" w:bidi="hi-IN"/>
        </w:rPr>
        <w:t>Московской области</w:t>
      </w:r>
    </w:p>
    <w:p w:rsidR="00081F74" w:rsidRDefault="00696AB8">
      <w:pPr>
        <w:pStyle w:val="1-"/>
        <w:spacing w:line="240" w:lineRule="auto"/>
        <w:ind w:right="-425"/>
        <w:contextualSpacing/>
        <w:outlineLvl w:val="1"/>
        <w:rPr>
          <w:b w:val="0"/>
          <w:bCs w:val="0"/>
        </w:rPr>
      </w:pPr>
      <w:bookmarkStart w:id="0" w:name="_GoBack"/>
      <w:bookmarkEnd w:id="0"/>
      <w:r>
        <w:rPr>
          <w:b w:val="0"/>
          <w:bCs w:val="0"/>
        </w:rPr>
        <w:t>Форма запроса о предоставлении муниципальной услуги</w:t>
      </w:r>
    </w:p>
    <w:p w:rsidR="00081F74" w:rsidRDefault="00696AB8">
      <w:pPr>
        <w:pStyle w:val="1-"/>
        <w:spacing w:line="240" w:lineRule="auto"/>
        <w:ind w:right="-425"/>
        <w:contextualSpacing/>
        <w:outlineLvl w:val="1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«Признание садового дома жилым домом и жилого дома садовым домом» 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  <w14:ligatures w14:val="none"/>
        </w:rPr>
        <w:t> 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Куда: администрация __________ (укажите 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наименование муниципального образования) 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Московской области                               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Сведения о заявителе (представителе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заявителя):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(полные Ф.И.О. (отчество, при наличии)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физического лица (в том числе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физического лица, зарегистрированного в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качестве индивидуального предпринимателя),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полное наименование                                  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 юридического лица)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в лице: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___________________________________________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(ФИО (отчество, при наличии) руководителя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или иного уполномоченного лица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юридического лица,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представителя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 физического лица)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Документ, удостоверяющий личность: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(вид документа, серия, номер документа,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кем и когда выдан)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lastRenderedPageBreak/>
        <w:t xml:space="preserve">Реквизиты документа, подтверждающего 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полномочия представителя заявителя: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(вид документа, серия, номер документа,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кем и когда выдан)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Све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дения о государственной регистрации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юридического лица, индивидуального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предпринимателя (не заполняется в случае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обращения иностранного юридического лица):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ОГРН (ОГРНИП): ____________________________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ИНН: ______________________________________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Для иностранного юридического лица: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Сведения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о внесении записи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в государственный реестр аккредитованных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филиалов представительств иностранных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юридических лиц: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НЗА: 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Контактная информация: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Почтовый адрес заявителя: 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Адрес места фактического нахождения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(проживания - для физических лиц и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индивидуальных предпринимателей) заявителя: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Телефон: 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Эл. почта: ________________________________</w:t>
      </w:r>
    </w:p>
    <w:p w:rsidR="00081F74" w:rsidRDefault="00081F74">
      <w:pPr>
        <w:pStyle w:val="1-"/>
        <w:spacing w:line="240" w:lineRule="auto"/>
        <w:ind w:right="-425"/>
        <w:contextualSpacing/>
        <w:outlineLvl w:val="1"/>
        <w:rPr>
          <w:b w:val="0"/>
          <w:bCs w:val="0"/>
        </w:rPr>
      </w:pPr>
    </w:p>
    <w:p w:rsidR="00081F74" w:rsidRDefault="00696AB8">
      <w:pPr>
        <w:pStyle w:val="1-"/>
        <w:spacing w:line="240" w:lineRule="auto"/>
        <w:ind w:right="-425"/>
        <w:contextualSpacing/>
        <w:outlineLvl w:val="1"/>
        <w:rPr>
          <w:b w:val="0"/>
          <w:bCs w:val="0"/>
        </w:rPr>
      </w:pPr>
      <w:r>
        <w:rPr>
          <w:b w:val="0"/>
          <w:bCs w:val="0"/>
        </w:rPr>
        <w:t>Запрос о предоставлении муниципальной услуги</w:t>
      </w:r>
    </w:p>
    <w:p w:rsidR="00081F74" w:rsidRDefault="00696AB8">
      <w:pPr>
        <w:pStyle w:val="1-"/>
        <w:spacing w:line="240" w:lineRule="auto"/>
        <w:ind w:right="-425"/>
        <w:contextualSpacing/>
        <w:outlineLvl w:val="1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«Признание садового дома жилым домом и жилого дома садовым домом» </w:t>
      </w:r>
    </w:p>
    <w:p w:rsidR="00081F74" w:rsidRDefault="00696A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предоставить муниципальную услугу «Признание садового </w:t>
      </w:r>
      <w:r>
        <w:rPr>
          <w:rFonts w:ascii="Times New Roman" w:hAnsi="Times New Roman" w:cs="Times New Roman"/>
          <w:sz w:val="28"/>
          <w:szCs w:val="28"/>
        </w:rPr>
        <w:t>дома жилым домом и жилого дома садовым домом» для получения решения о предоставлении муниципальной услуги в виде решения о признании садового дома жилым домом и жилого дома садовым домом.</w:t>
      </w:r>
    </w:p>
    <w:p w:rsidR="00081F74" w:rsidRDefault="00696A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Кадастровый номер садового дома/жилого дома – нужное указать: </w:t>
      </w:r>
      <w:r>
        <w:rPr>
          <w:rFonts w:ascii="Times New Roman" w:hAnsi="Times New Roman" w:cs="Times New Roman"/>
          <w:sz w:val="28"/>
          <w:szCs w:val="28"/>
        </w:rPr>
        <w:t>_____________________.</w:t>
      </w:r>
    </w:p>
    <w:p w:rsidR="00081F74" w:rsidRDefault="00696A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земельного участка, на котором расположен садовый дом/жилой дом – нужное указать: _________________________.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К запросу прилагаю: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1._________________________________________________________________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2._________________________________________________________________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(указывается перечень документов, предоставляемых заявителем)</w:t>
      </w:r>
    </w:p>
    <w:p w:rsidR="00081F74" w:rsidRDefault="00081F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Подпись ______________                     Дата ______________</w:t>
      </w:r>
    </w:p>
    <w:p w:rsidR="00081F74" w:rsidRDefault="00081F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О ходе рассмотрения и готовности результата предоставле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ния муниципальной услуги заявитель уведомляется следующими способами: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- через личный кабинет на РПГУ </w:t>
      </w:r>
      <w:hyperlink r:id="rId4" w:tooltip="&lt;div class=&quot;doc www&quot;&gt;&lt;span class=&quot;aligner&quot;&gt;&lt;div class=&quot;icon listDocWWW-16&quot;&gt;&lt;/div&gt;&lt;/span&gt;uslugi.mosreg.ru&lt;/div&gt;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  <w14:ligatures w14:val="none"/>
          </w:rPr>
          <w:t>uslugi.mosreg.ru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.</w:t>
      </w:r>
    </w:p>
    <w:p w:rsidR="00081F74" w:rsidRDefault="00081F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14:ligatures w14:val="none"/>
        </w:rPr>
      </w:pP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                ___________________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(подпись заявителя (представителя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заявителя)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(Ф.И.О. полностью)</w:t>
      </w:r>
    </w:p>
    <w:p w:rsidR="00081F74" w:rsidRDefault="00696A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Дата "__" ___________ 20__</w:t>
      </w:r>
    </w:p>
    <w:sectPr w:rsidR="00081F74" w:rsidSect="00696AB8">
      <w:pgSz w:w="11906" w:h="16838"/>
      <w:pgMar w:top="993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74"/>
    <w:rsid w:val="00081F74"/>
    <w:rsid w:val="0069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8B586"/>
  <w15:docId w15:val="{7955E0B7-95EF-4403-B342-8913E0CE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customStyle="1" w:styleId="HTML">
    <w:name w:val="Стандартный HTML Знак"/>
    <w:basedOn w:val="a0"/>
    <w:link w:val="HTML0"/>
    <w:uiPriority w:val="99"/>
    <w:qFormat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f5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Title"/>
    <w:basedOn w:val="a"/>
    <w:next w:val="af6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  <w:rPr>
      <w:rFonts w:cs="Arial"/>
    </w:rPr>
  </w:style>
  <w:style w:type="paragraph" w:styleId="af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f9">
    <w:name w:val="index heading"/>
    <w:basedOn w:val="a4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c">
    <w:name w:val="Колонтитулы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TOC Heading"/>
    <w:uiPriority w:val="39"/>
    <w:unhideWhenUsed/>
    <w:qFormat/>
  </w:style>
  <w:style w:type="paragraph" w:styleId="afe">
    <w:name w:val="table of figures"/>
    <w:basedOn w:val="a"/>
    <w:next w:val="a"/>
    <w:uiPriority w:val="99"/>
    <w:unhideWhenUsed/>
  </w:style>
  <w:style w:type="paragraph" w:styleId="HTML0">
    <w:name w:val="HTML Preformatted"/>
    <w:basedOn w:val="a"/>
    <w:link w:val="HTML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paragraph" w:styleId="aff">
    <w:name w:val="Normal (Web)"/>
    <w:basedOn w:val="a"/>
    <w:uiPriority w:val="99"/>
    <w:unhideWhenUsed/>
    <w:qFormat/>
    <w:pPr>
      <w:spacing w:beforeAutospacing="1" w:afterAutospacing="1"/>
    </w:pPr>
    <w:rPr>
      <w:rFonts w:ascii="Times New Roman" w:eastAsia="Times New Roman" w:hAnsi="Times New Roman" w:cs="Times New Roman"/>
      <w:lang w:eastAsia="ru-RU"/>
      <w14:ligatures w14:val="none"/>
    </w:rPr>
  </w:style>
  <w:style w:type="paragraph" w:customStyle="1" w:styleId="1-">
    <w:name w:val="Рег. Заголовок 1-го уровня регламента"/>
    <w:basedOn w:val="1"/>
    <w:uiPriority w:val="99"/>
    <w:qFormat/>
    <w:pPr>
      <w:keepLines w:val="0"/>
      <w:spacing w:after="240" w:line="276" w:lineRule="auto"/>
      <w:jc w:val="center"/>
    </w:pPr>
    <w:rPr>
      <w:rFonts w:ascii="Times New Roman" w:eastAsia="Times New Roman" w:hAnsi="Times New Roman" w:cs="Times New Roman"/>
      <w:b/>
      <w:bCs/>
      <w:iCs/>
      <w:color w:val="auto"/>
      <w:sz w:val="28"/>
      <w:szCs w:val="28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eastAsia="ru-RU" w:bidi="ru-RU"/>
      <w14:ligatures w14:val="none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numbering" w:customStyle="1" w:styleId="aff0">
    <w:name w:val="Без списка"/>
    <w:uiPriority w:val="99"/>
    <w:semiHidden/>
    <w:unhideWhenUsed/>
    <w:qFormat/>
  </w:style>
  <w:style w:type="table" w:styleId="af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slugi.mosre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dc:description/>
  <cp:lastModifiedBy>Козякова Ольга Михайловна</cp:lastModifiedBy>
  <cp:revision>17</cp:revision>
  <dcterms:created xsi:type="dcterms:W3CDTF">2024-10-28T14:00:00Z</dcterms:created>
  <dcterms:modified xsi:type="dcterms:W3CDTF">2026-10-26T12:02:00Z</dcterms:modified>
  <dc:language>ru-RU</dc:language>
</cp:coreProperties>
</file>